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AC59A" w14:textId="77777777" w:rsidR="002B4519" w:rsidRPr="009246E5" w:rsidRDefault="00000000" w:rsidP="009246E5">
      <w:pPr>
        <w:pStyle w:val="Title"/>
      </w:pPr>
      <w:bookmarkStart w:id="0" w:name="_Hlk486245956"/>
      <w:bookmarkEnd w:id="0"/>
      <w:r w:rsidRPr="009246E5">
        <w:t xml:space="preserve">SOLABS QM10: </w:t>
      </w:r>
      <w:r w:rsidR="00EB1EA9">
        <w:t>Laboratory Investigation Request</w:t>
      </w:r>
      <w:r w:rsidR="00126614" w:rsidRPr="009246E5">
        <w:t xml:space="preserve"> Process</w:t>
      </w:r>
      <w:r w:rsidR="009A0545" w:rsidRPr="009246E5">
        <w:t xml:space="preserve"> </w:t>
      </w:r>
      <w:r w:rsidR="00F24E90">
        <w:t>P00</w:t>
      </w:r>
      <w:r w:rsidR="00EB1EA9">
        <w:t>55</w:t>
      </w:r>
      <w:r w:rsidR="00F24E90">
        <w:t xml:space="preserve"> </w:t>
      </w:r>
      <w:r w:rsidR="00890571" w:rsidRPr="009246E5">
        <w:t>User Guide</w:t>
      </w:r>
    </w:p>
    <w:p w14:paraId="52DB660F" w14:textId="77777777" w:rsidR="002A014A" w:rsidRDefault="00000000">
      <w:pPr>
        <w:pStyle w:val="TOC1"/>
        <w:rPr>
          <w:rFonts w:eastAsiaTheme="minorEastAsia"/>
          <w:noProof/>
        </w:rPr>
      </w:pPr>
      <w:r>
        <w:rPr>
          <w:sz w:val="20"/>
        </w:rPr>
        <w:fldChar w:fldCharType="begin"/>
      </w:r>
      <w:r>
        <w:instrText xml:space="preserve"> TOC \o "1-3" \h \z \u </w:instrText>
      </w:r>
      <w:r>
        <w:rPr>
          <w:sz w:val="20"/>
        </w:rPr>
        <w:fldChar w:fldCharType="separate"/>
      </w:r>
      <w:hyperlink w:anchor="_Toc33023438" w:history="1">
        <w:r w:rsidR="002A014A" w:rsidRPr="00B23A2B">
          <w:rPr>
            <w:rStyle w:val="Hyperlink"/>
            <w:noProof/>
          </w:rPr>
          <w:t>Introduction</w:t>
        </w:r>
        <w:r w:rsidR="002A014A">
          <w:rPr>
            <w:noProof/>
            <w:webHidden/>
          </w:rPr>
          <w:tab/>
        </w:r>
        <w:r w:rsidR="002A014A">
          <w:rPr>
            <w:noProof/>
            <w:webHidden/>
          </w:rPr>
          <w:fldChar w:fldCharType="begin"/>
        </w:r>
        <w:r w:rsidR="002A014A">
          <w:rPr>
            <w:noProof/>
            <w:webHidden/>
          </w:rPr>
          <w:instrText xml:space="preserve"> PAGEREF _Toc33023438 \h </w:instrText>
        </w:r>
        <w:r w:rsidR="002A014A">
          <w:rPr>
            <w:noProof/>
            <w:webHidden/>
          </w:rPr>
        </w:r>
        <w:r w:rsidR="002A014A">
          <w:rPr>
            <w:noProof/>
            <w:webHidden/>
          </w:rPr>
          <w:fldChar w:fldCharType="separate"/>
        </w:r>
        <w:r w:rsidR="002A014A">
          <w:rPr>
            <w:noProof/>
            <w:webHidden/>
          </w:rPr>
          <w:t>2</w:t>
        </w:r>
        <w:r w:rsidR="002A014A">
          <w:rPr>
            <w:noProof/>
            <w:webHidden/>
          </w:rPr>
          <w:fldChar w:fldCharType="end"/>
        </w:r>
      </w:hyperlink>
    </w:p>
    <w:p w14:paraId="45E7215E" w14:textId="77777777" w:rsidR="002A014A" w:rsidRDefault="002A014A">
      <w:pPr>
        <w:pStyle w:val="TOC1"/>
        <w:rPr>
          <w:rFonts w:eastAsiaTheme="minorEastAsia"/>
          <w:noProof/>
        </w:rPr>
      </w:pPr>
      <w:hyperlink w:anchor="_Toc33023439" w:history="1">
        <w:r w:rsidRPr="00B23A2B">
          <w:rPr>
            <w:rStyle w:val="Hyperlink"/>
            <w:noProof/>
          </w:rPr>
          <w:t>Laboratory Investigation Request (LIR) Process Flowcharts</w:t>
        </w:r>
        <w:r>
          <w:rPr>
            <w:noProof/>
            <w:webHidden/>
          </w:rPr>
          <w:tab/>
        </w:r>
        <w:r>
          <w:rPr>
            <w:noProof/>
            <w:webHidden/>
          </w:rPr>
          <w:fldChar w:fldCharType="begin"/>
        </w:r>
        <w:r>
          <w:rPr>
            <w:noProof/>
            <w:webHidden/>
          </w:rPr>
          <w:instrText xml:space="preserve"> PAGEREF _Toc33023439 \h </w:instrText>
        </w:r>
        <w:r>
          <w:rPr>
            <w:noProof/>
            <w:webHidden/>
          </w:rPr>
        </w:r>
        <w:r>
          <w:rPr>
            <w:noProof/>
            <w:webHidden/>
          </w:rPr>
          <w:fldChar w:fldCharType="separate"/>
        </w:r>
        <w:r>
          <w:rPr>
            <w:noProof/>
            <w:webHidden/>
          </w:rPr>
          <w:t>3</w:t>
        </w:r>
        <w:r>
          <w:rPr>
            <w:noProof/>
            <w:webHidden/>
          </w:rPr>
          <w:fldChar w:fldCharType="end"/>
        </w:r>
      </w:hyperlink>
    </w:p>
    <w:p w14:paraId="4EF7FDC5" w14:textId="77777777" w:rsidR="002A014A" w:rsidRDefault="002A014A">
      <w:pPr>
        <w:pStyle w:val="TOC1"/>
        <w:rPr>
          <w:rFonts w:eastAsiaTheme="minorEastAsia"/>
          <w:noProof/>
        </w:rPr>
      </w:pPr>
      <w:hyperlink w:anchor="_Toc33023440" w:history="1">
        <w:r w:rsidRPr="00B23A2B">
          <w:rPr>
            <w:rStyle w:val="Hyperlink"/>
            <w:noProof/>
          </w:rPr>
          <w:t>Starting the Laboratory Investigation Request (LIR) Process</w:t>
        </w:r>
        <w:r>
          <w:rPr>
            <w:noProof/>
            <w:webHidden/>
          </w:rPr>
          <w:tab/>
        </w:r>
        <w:r>
          <w:rPr>
            <w:noProof/>
            <w:webHidden/>
          </w:rPr>
          <w:fldChar w:fldCharType="begin"/>
        </w:r>
        <w:r>
          <w:rPr>
            <w:noProof/>
            <w:webHidden/>
          </w:rPr>
          <w:instrText xml:space="preserve"> PAGEREF _Toc33023440 \h </w:instrText>
        </w:r>
        <w:r>
          <w:rPr>
            <w:noProof/>
            <w:webHidden/>
          </w:rPr>
        </w:r>
        <w:r>
          <w:rPr>
            <w:noProof/>
            <w:webHidden/>
          </w:rPr>
          <w:fldChar w:fldCharType="separate"/>
        </w:r>
        <w:r>
          <w:rPr>
            <w:noProof/>
            <w:webHidden/>
          </w:rPr>
          <w:t>5</w:t>
        </w:r>
        <w:r>
          <w:rPr>
            <w:noProof/>
            <w:webHidden/>
          </w:rPr>
          <w:fldChar w:fldCharType="end"/>
        </w:r>
      </w:hyperlink>
    </w:p>
    <w:p w14:paraId="1ACF5A9E" w14:textId="77777777" w:rsidR="002A014A" w:rsidRDefault="002A014A">
      <w:pPr>
        <w:pStyle w:val="TOC1"/>
        <w:rPr>
          <w:rFonts w:eastAsiaTheme="minorEastAsia"/>
          <w:noProof/>
        </w:rPr>
      </w:pPr>
      <w:hyperlink w:anchor="_Toc33023441" w:history="1">
        <w:r w:rsidRPr="00B23A2B">
          <w:rPr>
            <w:rStyle w:val="Hyperlink"/>
            <w:noProof/>
          </w:rPr>
          <w:t>Step 1: Initiation of Lab Investigation (Phase I)</w:t>
        </w:r>
        <w:r>
          <w:rPr>
            <w:noProof/>
            <w:webHidden/>
          </w:rPr>
          <w:tab/>
        </w:r>
        <w:r>
          <w:rPr>
            <w:noProof/>
            <w:webHidden/>
          </w:rPr>
          <w:fldChar w:fldCharType="begin"/>
        </w:r>
        <w:r>
          <w:rPr>
            <w:noProof/>
            <w:webHidden/>
          </w:rPr>
          <w:instrText xml:space="preserve"> PAGEREF _Toc33023441 \h </w:instrText>
        </w:r>
        <w:r>
          <w:rPr>
            <w:noProof/>
            <w:webHidden/>
          </w:rPr>
        </w:r>
        <w:r>
          <w:rPr>
            <w:noProof/>
            <w:webHidden/>
          </w:rPr>
          <w:fldChar w:fldCharType="separate"/>
        </w:r>
        <w:r>
          <w:rPr>
            <w:noProof/>
            <w:webHidden/>
          </w:rPr>
          <w:t>6</w:t>
        </w:r>
        <w:r>
          <w:rPr>
            <w:noProof/>
            <w:webHidden/>
          </w:rPr>
          <w:fldChar w:fldCharType="end"/>
        </w:r>
      </w:hyperlink>
    </w:p>
    <w:p w14:paraId="1FD41007" w14:textId="77777777" w:rsidR="002A014A" w:rsidRDefault="002A014A">
      <w:pPr>
        <w:pStyle w:val="TOC2"/>
        <w:rPr>
          <w:rFonts w:eastAsiaTheme="minorEastAsia"/>
          <w:noProof/>
        </w:rPr>
      </w:pPr>
      <w:hyperlink w:anchor="_Toc33023442" w:history="1">
        <w:r w:rsidRPr="00B23A2B">
          <w:rPr>
            <w:rStyle w:val="Hyperlink"/>
            <w:noProof/>
          </w:rPr>
          <w:t>Completing the Process Task Form:</w:t>
        </w:r>
        <w:r>
          <w:rPr>
            <w:noProof/>
            <w:webHidden/>
          </w:rPr>
          <w:tab/>
        </w:r>
        <w:r>
          <w:rPr>
            <w:noProof/>
            <w:webHidden/>
          </w:rPr>
          <w:fldChar w:fldCharType="begin"/>
        </w:r>
        <w:r>
          <w:rPr>
            <w:noProof/>
            <w:webHidden/>
          </w:rPr>
          <w:instrText xml:space="preserve"> PAGEREF _Toc33023442 \h </w:instrText>
        </w:r>
        <w:r>
          <w:rPr>
            <w:noProof/>
            <w:webHidden/>
          </w:rPr>
        </w:r>
        <w:r>
          <w:rPr>
            <w:noProof/>
            <w:webHidden/>
          </w:rPr>
          <w:fldChar w:fldCharType="separate"/>
        </w:r>
        <w:r>
          <w:rPr>
            <w:noProof/>
            <w:webHidden/>
          </w:rPr>
          <w:t>7</w:t>
        </w:r>
        <w:r>
          <w:rPr>
            <w:noProof/>
            <w:webHidden/>
          </w:rPr>
          <w:fldChar w:fldCharType="end"/>
        </w:r>
      </w:hyperlink>
    </w:p>
    <w:p w14:paraId="2577B1F7" w14:textId="77777777" w:rsidR="002A014A" w:rsidRDefault="002A014A">
      <w:pPr>
        <w:pStyle w:val="TOC2"/>
        <w:rPr>
          <w:rFonts w:eastAsiaTheme="minorEastAsia"/>
          <w:noProof/>
        </w:rPr>
      </w:pPr>
      <w:hyperlink w:anchor="_Toc33023443" w:history="1">
        <w:r w:rsidRPr="00B23A2B">
          <w:rPr>
            <w:rStyle w:val="Hyperlink"/>
            <w:noProof/>
          </w:rPr>
          <w:t>Creating Secondary Tasks</w:t>
        </w:r>
        <w:r>
          <w:rPr>
            <w:noProof/>
            <w:webHidden/>
          </w:rPr>
          <w:tab/>
        </w:r>
        <w:r>
          <w:rPr>
            <w:noProof/>
            <w:webHidden/>
          </w:rPr>
          <w:fldChar w:fldCharType="begin"/>
        </w:r>
        <w:r>
          <w:rPr>
            <w:noProof/>
            <w:webHidden/>
          </w:rPr>
          <w:instrText xml:space="preserve"> PAGEREF _Toc33023443 \h </w:instrText>
        </w:r>
        <w:r>
          <w:rPr>
            <w:noProof/>
            <w:webHidden/>
          </w:rPr>
        </w:r>
        <w:r>
          <w:rPr>
            <w:noProof/>
            <w:webHidden/>
          </w:rPr>
          <w:fldChar w:fldCharType="separate"/>
        </w:r>
        <w:r>
          <w:rPr>
            <w:noProof/>
            <w:webHidden/>
          </w:rPr>
          <w:t>9</w:t>
        </w:r>
        <w:r>
          <w:rPr>
            <w:noProof/>
            <w:webHidden/>
          </w:rPr>
          <w:fldChar w:fldCharType="end"/>
        </w:r>
      </w:hyperlink>
    </w:p>
    <w:p w14:paraId="7BF306E6" w14:textId="77777777" w:rsidR="002A014A" w:rsidRDefault="002A014A">
      <w:pPr>
        <w:pStyle w:val="TOC2"/>
        <w:rPr>
          <w:rFonts w:eastAsiaTheme="minorEastAsia"/>
          <w:noProof/>
        </w:rPr>
      </w:pPr>
      <w:hyperlink w:anchor="_Toc33023444" w:history="1">
        <w:r w:rsidRPr="00B23A2B">
          <w:rPr>
            <w:rStyle w:val="Hyperlink"/>
            <w:noProof/>
          </w:rPr>
          <w:t>Submit and Confirm</w:t>
        </w:r>
        <w:r>
          <w:rPr>
            <w:noProof/>
            <w:webHidden/>
          </w:rPr>
          <w:tab/>
        </w:r>
        <w:r>
          <w:rPr>
            <w:noProof/>
            <w:webHidden/>
          </w:rPr>
          <w:fldChar w:fldCharType="begin"/>
        </w:r>
        <w:r>
          <w:rPr>
            <w:noProof/>
            <w:webHidden/>
          </w:rPr>
          <w:instrText xml:space="preserve"> PAGEREF _Toc33023444 \h </w:instrText>
        </w:r>
        <w:r>
          <w:rPr>
            <w:noProof/>
            <w:webHidden/>
          </w:rPr>
        </w:r>
        <w:r>
          <w:rPr>
            <w:noProof/>
            <w:webHidden/>
          </w:rPr>
          <w:fldChar w:fldCharType="separate"/>
        </w:r>
        <w:r>
          <w:rPr>
            <w:noProof/>
            <w:webHidden/>
          </w:rPr>
          <w:t>10</w:t>
        </w:r>
        <w:r>
          <w:rPr>
            <w:noProof/>
            <w:webHidden/>
          </w:rPr>
          <w:fldChar w:fldCharType="end"/>
        </w:r>
      </w:hyperlink>
    </w:p>
    <w:p w14:paraId="355CB245" w14:textId="77777777" w:rsidR="002A014A" w:rsidRDefault="002A014A">
      <w:pPr>
        <w:pStyle w:val="TOC1"/>
        <w:rPr>
          <w:rFonts w:eastAsiaTheme="minorEastAsia"/>
          <w:noProof/>
        </w:rPr>
      </w:pPr>
      <w:hyperlink w:anchor="_Toc33023445" w:history="1">
        <w:r w:rsidRPr="00B23A2B">
          <w:rPr>
            <w:rStyle w:val="Hyperlink"/>
            <w:noProof/>
          </w:rPr>
          <w:t>Step 2:   Laboratory Investigation Conclusion (Phase I)</w:t>
        </w:r>
        <w:r>
          <w:rPr>
            <w:noProof/>
            <w:webHidden/>
          </w:rPr>
          <w:tab/>
        </w:r>
        <w:r>
          <w:rPr>
            <w:noProof/>
            <w:webHidden/>
          </w:rPr>
          <w:fldChar w:fldCharType="begin"/>
        </w:r>
        <w:r>
          <w:rPr>
            <w:noProof/>
            <w:webHidden/>
          </w:rPr>
          <w:instrText xml:space="preserve"> PAGEREF _Toc33023445 \h </w:instrText>
        </w:r>
        <w:r>
          <w:rPr>
            <w:noProof/>
            <w:webHidden/>
          </w:rPr>
        </w:r>
        <w:r>
          <w:rPr>
            <w:noProof/>
            <w:webHidden/>
          </w:rPr>
          <w:fldChar w:fldCharType="separate"/>
        </w:r>
        <w:r>
          <w:rPr>
            <w:noProof/>
            <w:webHidden/>
          </w:rPr>
          <w:t>11</w:t>
        </w:r>
        <w:r>
          <w:rPr>
            <w:noProof/>
            <w:webHidden/>
          </w:rPr>
          <w:fldChar w:fldCharType="end"/>
        </w:r>
      </w:hyperlink>
    </w:p>
    <w:p w14:paraId="402FDFB3" w14:textId="77777777" w:rsidR="002A014A" w:rsidRDefault="002A014A">
      <w:pPr>
        <w:pStyle w:val="TOC2"/>
        <w:rPr>
          <w:rFonts w:eastAsiaTheme="minorEastAsia"/>
          <w:noProof/>
        </w:rPr>
      </w:pPr>
      <w:hyperlink w:anchor="_Toc33023446" w:history="1">
        <w:r w:rsidRPr="00B23A2B">
          <w:rPr>
            <w:rStyle w:val="Hyperlink"/>
            <w:noProof/>
          </w:rPr>
          <w:t>Viewing the Laboratory Investigation Conclusion (Phase I) Task</w:t>
        </w:r>
        <w:r>
          <w:rPr>
            <w:noProof/>
            <w:webHidden/>
          </w:rPr>
          <w:tab/>
        </w:r>
        <w:r>
          <w:rPr>
            <w:noProof/>
            <w:webHidden/>
          </w:rPr>
          <w:fldChar w:fldCharType="begin"/>
        </w:r>
        <w:r>
          <w:rPr>
            <w:noProof/>
            <w:webHidden/>
          </w:rPr>
          <w:instrText xml:space="preserve"> PAGEREF _Toc33023446 \h </w:instrText>
        </w:r>
        <w:r>
          <w:rPr>
            <w:noProof/>
            <w:webHidden/>
          </w:rPr>
        </w:r>
        <w:r>
          <w:rPr>
            <w:noProof/>
            <w:webHidden/>
          </w:rPr>
          <w:fldChar w:fldCharType="separate"/>
        </w:r>
        <w:r>
          <w:rPr>
            <w:noProof/>
            <w:webHidden/>
          </w:rPr>
          <w:t>11</w:t>
        </w:r>
        <w:r>
          <w:rPr>
            <w:noProof/>
            <w:webHidden/>
          </w:rPr>
          <w:fldChar w:fldCharType="end"/>
        </w:r>
      </w:hyperlink>
    </w:p>
    <w:p w14:paraId="07A5BFAE" w14:textId="77777777" w:rsidR="002A014A" w:rsidRDefault="002A014A">
      <w:pPr>
        <w:pStyle w:val="TOC2"/>
        <w:rPr>
          <w:rFonts w:eastAsiaTheme="minorEastAsia"/>
          <w:noProof/>
        </w:rPr>
      </w:pPr>
      <w:hyperlink w:anchor="_Toc33023447" w:history="1">
        <w:r w:rsidRPr="00B23A2B">
          <w:rPr>
            <w:rStyle w:val="Hyperlink"/>
            <w:noProof/>
          </w:rPr>
          <w:t>Acting on the Laboratory Investigation Conclusion (Phase I) Task</w:t>
        </w:r>
        <w:r>
          <w:rPr>
            <w:noProof/>
            <w:webHidden/>
          </w:rPr>
          <w:tab/>
        </w:r>
        <w:r>
          <w:rPr>
            <w:noProof/>
            <w:webHidden/>
          </w:rPr>
          <w:fldChar w:fldCharType="begin"/>
        </w:r>
        <w:r>
          <w:rPr>
            <w:noProof/>
            <w:webHidden/>
          </w:rPr>
          <w:instrText xml:space="preserve"> PAGEREF _Toc33023447 \h </w:instrText>
        </w:r>
        <w:r>
          <w:rPr>
            <w:noProof/>
            <w:webHidden/>
          </w:rPr>
        </w:r>
        <w:r>
          <w:rPr>
            <w:noProof/>
            <w:webHidden/>
          </w:rPr>
          <w:fldChar w:fldCharType="separate"/>
        </w:r>
        <w:r>
          <w:rPr>
            <w:noProof/>
            <w:webHidden/>
          </w:rPr>
          <w:t>11</w:t>
        </w:r>
        <w:r>
          <w:rPr>
            <w:noProof/>
            <w:webHidden/>
          </w:rPr>
          <w:fldChar w:fldCharType="end"/>
        </w:r>
      </w:hyperlink>
    </w:p>
    <w:p w14:paraId="7CB72E07" w14:textId="77777777" w:rsidR="002A014A" w:rsidRDefault="002A014A">
      <w:pPr>
        <w:pStyle w:val="TOC2"/>
        <w:rPr>
          <w:rFonts w:eastAsiaTheme="minorEastAsia"/>
          <w:noProof/>
        </w:rPr>
      </w:pPr>
      <w:hyperlink w:anchor="_Toc33023448" w:history="1">
        <w:r w:rsidRPr="00B23A2B">
          <w:rPr>
            <w:rStyle w:val="Hyperlink"/>
            <w:noProof/>
          </w:rPr>
          <w:t>Initiating a Related Process</w:t>
        </w:r>
        <w:r>
          <w:rPr>
            <w:noProof/>
            <w:webHidden/>
          </w:rPr>
          <w:tab/>
        </w:r>
        <w:r>
          <w:rPr>
            <w:noProof/>
            <w:webHidden/>
          </w:rPr>
          <w:fldChar w:fldCharType="begin"/>
        </w:r>
        <w:r>
          <w:rPr>
            <w:noProof/>
            <w:webHidden/>
          </w:rPr>
          <w:instrText xml:space="preserve"> PAGEREF _Toc33023448 \h </w:instrText>
        </w:r>
        <w:r>
          <w:rPr>
            <w:noProof/>
            <w:webHidden/>
          </w:rPr>
        </w:r>
        <w:r>
          <w:rPr>
            <w:noProof/>
            <w:webHidden/>
          </w:rPr>
          <w:fldChar w:fldCharType="separate"/>
        </w:r>
        <w:r>
          <w:rPr>
            <w:noProof/>
            <w:webHidden/>
          </w:rPr>
          <w:t>14</w:t>
        </w:r>
        <w:r>
          <w:rPr>
            <w:noProof/>
            <w:webHidden/>
          </w:rPr>
          <w:fldChar w:fldCharType="end"/>
        </w:r>
      </w:hyperlink>
    </w:p>
    <w:p w14:paraId="1A6DCF1C" w14:textId="77777777" w:rsidR="002A014A" w:rsidRDefault="002A014A">
      <w:pPr>
        <w:pStyle w:val="TOC2"/>
        <w:rPr>
          <w:rFonts w:eastAsiaTheme="minorEastAsia"/>
          <w:noProof/>
        </w:rPr>
      </w:pPr>
      <w:hyperlink w:anchor="_Toc33023449" w:history="1">
        <w:r w:rsidRPr="00B23A2B">
          <w:rPr>
            <w:rStyle w:val="Hyperlink"/>
            <w:noProof/>
          </w:rPr>
          <w:t>Submit and Confirm</w:t>
        </w:r>
        <w:r>
          <w:rPr>
            <w:noProof/>
            <w:webHidden/>
          </w:rPr>
          <w:tab/>
        </w:r>
        <w:r>
          <w:rPr>
            <w:noProof/>
            <w:webHidden/>
          </w:rPr>
          <w:fldChar w:fldCharType="begin"/>
        </w:r>
        <w:r>
          <w:rPr>
            <w:noProof/>
            <w:webHidden/>
          </w:rPr>
          <w:instrText xml:space="preserve"> PAGEREF _Toc33023449 \h </w:instrText>
        </w:r>
        <w:r>
          <w:rPr>
            <w:noProof/>
            <w:webHidden/>
          </w:rPr>
        </w:r>
        <w:r>
          <w:rPr>
            <w:noProof/>
            <w:webHidden/>
          </w:rPr>
          <w:fldChar w:fldCharType="separate"/>
        </w:r>
        <w:r>
          <w:rPr>
            <w:noProof/>
            <w:webHidden/>
          </w:rPr>
          <w:t>15</w:t>
        </w:r>
        <w:r>
          <w:rPr>
            <w:noProof/>
            <w:webHidden/>
          </w:rPr>
          <w:fldChar w:fldCharType="end"/>
        </w:r>
      </w:hyperlink>
    </w:p>
    <w:p w14:paraId="01AF35B9" w14:textId="77777777" w:rsidR="002A014A" w:rsidRDefault="002A014A">
      <w:pPr>
        <w:pStyle w:val="TOC1"/>
        <w:rPr>
          <w:rFonts w:eastAsiaTheme="minorEastAsia"/>
          <w:noProof/>
        </w:rPr>
      </w:pPr>
      <w:hyperlink w:anchor="_Toc33023450" w:history="1">
        <w:r w:rsidRPr="00B23A2B">
          <w:rPr>
            <w:rStyle w:val="Hyperlink"/>
            <w:noProof/>
          </w:rPr>
          <w:t>Step 3:   Reviewer Approval</w:t>
        </w:r>
        <w:r>
          <w:rPr>
            <w:noProof/>
            <w:webHidden/>
          </w:rPr>
          <w:tab/>
        </w:r>
        <w:r>
          <w:rPr>
            <w:noProof/>
            <w:webHidden/>
          </w:rPr>
          <w:fldChar w:fldCharType="begin"/>
        </w:r>
        <w:r>
          <w:rPr>
            <w:noProof/>
            <w:webHidden/>
          </w:rPr>
          <w:instrText xml:space="preserve"> PAGEREF _Toc33023450 \h </w:instrText>
        </w:r>
        <w:r>
          <w:rPr>
            <w:noProof/>
            <w:webHidden/>
          </w:rPr>
        </w:r>
        <w:r>
          <w:rPr>
            <w:noProof/>
            <w:webHidden/>
          </w:rPr>
          <w:fldChar w:fldCharType="separate"/>
        </w:r>
        <w:r>
          <w:rPr>
            <w:noProof/>
            <w:webHidden/>
          </w:rPr>
          <w:t>16</w:t>
        </w:r>
        <w:r>
          <w:rPr>
            <w:noProof/>
            <w:webHidden/>
          </w:rPr>
          <w:fldChar w:fldCharType="end"/>
        </w:r>
      </w:hyperlink>
    </w:p>
    <w:p w14:paraId="39ACB7CC" w14:textId="77777777" w:rsidR="002A014A" w:rsidRDefault="002A014A">
      <w:pPr>
        <w:pStyle w:val="TOC2"/>
        <w:rPr>
          <w:rFonts w:eastAsiaTheme="minorEastAsia"/>
          <w:noProof/>
        </w:rPr>
      </w:pPr>
      <w:hyperlink w:anchor="_Toc33023451" w:history="1">
        <w:r w:rsidRPr="00B23A2B">
          <w:rPr>
            <w:rStyle w:val="Hyperlink"/>
            <w:noProof/>
          </w:rPr>
          <w:t>Viewing the Reviewer Approval Task</w:t>
        </w:r>
        <w:r>
          <w:rPr>
            <w:noProof/>
            <w:webHidden/>
          </w:rPr>
          <w:tab/>
        </w:r>
        <w:r>
          <w:rPr>
            <w:noProof/>
            <w:webHidden/>
          </w:rPr>
          <w:fldChar w:fldCharType="begin"/>
        </w:r>
        <w:r>
          <w:rPr>
            <w:noProof/>
            <w:webHidden/>
          </w:rPr>
          <w:instrText xml:space="preserve"> PAGEREF _Toc33023451 \h </w:instrText>
        </w:r>
        <w:r>
          <w:rPr>
            <w:noProof/>
            <w:webHidden/>
          </w:rPr>
        </w:r>
        <w:r>
          <w:rPr>
            <w:noProof/>
            <w:webHidden/>
          </w:rPr>
          <w:fldChar w:fldCharType="separate"/>
        </w:r>
        <w:r>
          <w:rPr>
            <w:noProof/>
            <w:webHidden/>
          </w:rPr>
          <w:t>17</w:t>
        </w:r>
        <w:r>
          <w:rPr>
            <w:noProof/>
            <w:webHidden/>
          </w:rPr>
          <w:fldChar w:fldCharType="end"/>
        </w:r>
      </w:hyperlink>
    </w:p>
    <w:p w14:paraId="3213F2CA" w14:textId="77777777" w:rsidR="002A014A" w:rsidRDefault="002A014A">
      <w:pPr>
        <w:pStyle w:val="TOC2"/>
        <w:rPr>
          <w:rFonts w:eastAsiaTheme="minorEastAsia"/>
          <w:noProof/>
        </w:rPr>
      </w:pPr>
      <w:hyperlink w:anchor="_Toc33023452" w:history="1">
        <w:r w:rsidRPr="00B23A2B">
          <w:rPr>
            <w:rStyle w:val="Hyperlink"/>
            <w:noProof/>
          </w:rPr>
          <w:t>Acting on the Reviewer Approval Task</w:t>
        </w:r>
        <w:r>
          <w:rPr>
            <w:noProof/>
            <w:webHidden/>
          </w:rPr>
          <w:tab/>
        </w:r>
        <w:r>
          <w:rPr>
            <w:noProof/>
            <w:webHidden/>
          </w:rPr>
          <w:fldChar w:fldCharType="begin"/>
        </w:r>
        <w:r>
          <w:rPr>
            <w:noProof/>
            <w:webHidden/>
          </w:rPr>
          <w:instrText xml:space="preserve"> PAGEREF _Toc33023452 \h </w:instrText>
        </w:r>
        <w:r>
          <w:rPr>
            <w:noProof/>
            <w:webHidden/>
          </w:rPr>
        </w:r>
        <w:r>
          <w:rPr>
            <w:noProof/>
            <w:webHidden/>
          </w:rPr>
          <w:fldChar w:fldCharType="separate"/>
        </w:r>
        <w:r>
          <w:rPr>
            <w:noProof/>
            <w:webHidden/>
          </w:rPr>
          <w:t>17</w:t>
        </w:r>
        <w:r>
          <w:rPr>
            <w:noProof/>
            <w:webHidden/>
          </w:rPr>
          <w:fldChar w:fldCharType="end"/>
        </w:r>
      </w:hyperlink>
    </w:p>
    <w:p w14:paraId="42560C85" w14:textId="77777777" w:rsidR="002A014A" w:rsidRDefault="002A014A">
      <w:pPr>
        <w:pStyle w:val="TOC2"/>
        <w:rPr>
          <w:rFonts w:eastAsiaTheme="minorEastAsia"/>
          <w:noProof/>
        </w:rPr>
      </w:pPr>
      <w:hyperlink w:anchor="_Toc33023453" w:history="1">
        <w:r w:rsidRPr="00B23A2B">
          <w:rPr>
            <w:rStyle w:val="Hyperlink"/>
            <w:noProof/>
          </w:rPr>
          <w:t>Submit and Confirm</w:t>
        </w:r>
        <w:r>
          <w:rPr>
            <w:noProof/>
            <w:webHidden/>
          </w:rPr>
          <w:tab/>
        </w:r>
        <w:r>
          <w:rPr>
            <w:noProof/>
            <w:webHidden/>
          </w:rPr>
          <w:fldChar w:fldCharType="begin"/>
        </w:r>
        <w:r>
          <w:rPr>
            <w:noProof/>
            <w:webHidden/>
          </w:rPr>
          <w:instrText xml:space="preserve"> PAGEREF _Toc33023453 \h </w:instrText>
        </w:r>
        <w:r>
          <w:rPr>
            <w:noProof/>
            <w:webHidden/>
          </w:rPr>
        </w:r>
        <w:r>
          <w:rPr>
            <w:noProof/>
            <w:webHidden/>
          </w:rPr>
          <w:fldChar w:fldCharType="separate"/>
        </w:r>
        <w:r>
          <w:rPr>
            <w:noProof/>
            <w:webHidden/>
          </w:rPr>
          <w:t>18</w:t>
        </w:r>
        <w:r>
          <w:rPr>
            <w:noProof/>
            <w:webHidden/>
          </w:rPr>
          <w:fldChar w:fldCharType="end"/>
        </w:r>
      </w:hyperlink>
    </w:p>
    <w:p w14:paraId="7A2B1BAF" w14:textId="77777777" w:rsidR="002A014A" w:rsidRDefault="002A014A">
      <w:pPr>
        <w:pStyle w:val="TOC1"/>
        <w:rPr>
          <w:rFonts w:eastAsiaTheme="minorEastAsia"/>
          <w:noProof/>
        </w:rPr>
      </w:pPr>
      <w:hyperlink w:anchor="_Toc33023454" w:history="1">
        <w:r w:rsidRPr="00B23A2B">
          <w:rPr>
            <w:rStyle w:val="Hyperlink"/>
            <w:noProof/>
          </w:rPr>
          <w:t>Step 4:   QA Review</w:t>
        </w:r>
        <w:r>
          <w:rPr>
            <w:noProof/>
            <w:webHidden/>
          </w:rPr>
          <w:tab/>
        </w:r>
        <w:r>
          <w:rPr>
            <w:noProof/>
            <w:webHidden/>
          </w:rPr>
          <w:fldChar w:fldCharType="begin"/>
        </w:r>
        <w:r>
          <w:rPr>
            <w:noProof/>
            <w:webHidden/>
          </w:rPr>
          <w:instrText xml:space="preserve"> PAGEREF _Toc33023454 \h </w:instrText>
        </w:r>
        <w:r>
          <w:rPr>
            <w:noProof/>
            <w:webHidden/>
          </w:rPr>
        </w:r>
        <w:r>
          <w:rPr>
            <w:noProof/>
            <w:webHidden/>
          </w:rPr>
          <w:fldChar w:fldCharType="separate"/>
        </w:r>
        <w:r>
          <w:rPr>
            <w:noProof/>
            <w:webHidden/>
          </w:rPr>
          <w:t>19</w:t>
        </w:r>
        <w:r>
          <w:rPr>
            <w:noProof/>
            <w:webHidden/>
          </w:rPr>
          <w:fldChar w:fldCharType="end"/>
        </w:r>
      </w:hyperlink>
    </w:p>
    <w:p w14:paraId="62D212D1" w14:textId="77777777" w:rsidR="002A014A" w:rsidRDefault="002A014A">
      <w:pPr>
        <w:pStyle w:val="TOC2"/>
        <w:rPr>
          <w:rFonts w:eastAsiaTheme="minorEastAsia"/>
          <w:noProof/>
        </w:rPr>
      </w:pPr>
      <w:hyperlink w:anchor="_Toc33023455" w:history="1">
        <w:r w:rsidRPr="00B23A2B">
          <w:rPr>
            <w:rStyle w:val="Hyperlink"/>
            <w:noProof/>
          </w:rPr>
          <w:t>Viewing the QA Review Task</w:t>
        </w:r>
        <w:r>
          <w:rPr>
            <w:noProof/>
            <w:webHidden/>
          </w:rPr>
          <w:tab/>
        </w:r>
        <w:r>
          <w:rPr>
            <w:noProof/>
            <w:webHidden/>
          </w:rPr>
          <w:fldChar w:fldCharType="begin"/>
        </w:r>
        <w:r>
          <w:rPr>
            <w:noProof/>
            <w:webHidden/>
          </w:rPr>
          <w:instrText xml:space="preserve"> PAGEREF _Toc33023455 \h </w:instrText>
        </w:r>
        <w:r>
          <w:rPr>
            <w:noProof/>
            <w:webHidden/>
          </w:rPr>
        </w:r>
        <w:r>
          <w:rPr>
            <w:noProof/>
            <w:webHidden/>
          </w:rPr>
          <w:fldChar w:fldCharType="separate"/>
        </w:r>
        <w:r>
          <w:rPr>
            <w:noProof/>
            <w:webHidden/>
          </w:rPr>
          <w:t>19</w:t>
        </w:r>
        <w:r>
          <w:rPr>
            <w:noProof/>
            <w:webHidden/>
          </w:rPr>
          <w:fldChar w:fldCharType="end"/>
        </w:r>
      </w:hyperlink>
    </w:p>
    <w:p w14:paraId="3028BAB6" w14:textId="77777777" w:rsidR="002A014A" w:rsidRDefault="002A014A">
      <w:pPr>
        <w:pStyle w:val="TOC2"/>
        <w:rPr>
          <w:rFonts w:eastAsiaTheme="minorEastAsia"/>
          <w:noProof/>
        </w:rPr>
      </w:pPr>
      <w:hyperlink w:anchor="_Toc33023456" w:history="1">
        <w:r w:rsidRPr="00B23A2B">
          <w:rPr>
            <w:rStyle w:val="Hyperlink"/>
            <w:noProof/>
          </w:rPr>
          <w:t>Acting on the QA Review Task</w:t>
        </w:r>
        <w:r>
          <w:rPr>
            <w:noProof/>
            <w:webHidden/>
          </w:rPr>
          <w:tab/>
        </w:r>
        <w:r>
          <w:rPr>
            <w:noProof/>
            <w:webHidden/>
          </w:rPr>
          <w:fldChar w:fldCharType="begin"/>
        </w:r>
        <w:r>
          <w:rPr>
            <w:noProof/>
            <w:webHidden/>
          </w:rPr>
          <w:instrText xml:space="preserve"> PAGEREF _Toc33023456 \h </w:instrText>
        </w:r>
        <w:r>
          <w:rPr>
            <w:noProof/>
            <w:webHidden/>
          </w:rPr>
        </w:r>
        <w:r>
          <w:rPr>
            <w:noProof/>
            <w:webHidden/>
          </w:rPr>
          <w:fldChar w:fldCharType="separate"/>
        </w:r>
        <w:r>
          <w:rPr>
            <w:noProof/>
            <w:webHidden/>
          </w:rPr>
          <w:t>19</w:t>
        </w:r>
        <w:r>
          <w:rPr>
            <w:noProof/>
            <w:webHidden/>
          </w:rPr>
          <w:fldChar w:fldCharType="end"/>
        </w:r>
      </w:hyperlink>
    </w:p>
    <w:p w14:paraId="258FA957" w14:textId="77777777" w:rsidR="002A014A" w:rsidRDefault="002A014A">
      <w:pPr>
        <w:pStyle w:val="TOC1"/>
        <w:rPr>
          <w:rFonts w:eastAsiaTheme="minorEastAsia"/>
          <w:noProof/>
        </w:rPr>
      </w:pPr>
      <w:hyperlink w:anchor="_Toc33023457" w:history="1">
        <w:r w:rsidRPr="00B23A2B">
          <w:rPr>
            <w:rStyle w:val="Hyperlink"/>
            <w:noProof/>
          </w:rPr>
          <w:t>Step 5:  Manufacturing Investigation (Phase II)</w:t>
        </w:r>
        <w:r>
          <w:rPr>
            <w:noProof/>
            <w:webHidden/>
          </w:rPr>
          <w:tab/>
        </w:r>
        <w:r>
          <w:rPr>
            <w:noProof/>
            <w:webHidden/>
          </w:rPr>
          <w:fldChar w:fldCharType="begin"/>
        </w:r>
        <w:r>
          <w:rPr>
            <w:noProof/>
            <w:webHidden/>
          </w:rPr>
          <w:instrText xml:space="preserve"> PAGEREF _Toc33023457 \h </w:instrText>
        </w:r>
        <w:r>
          <w:rPr>
            <w:noProof/>
            <w:webHidden/>
          </w:rPr>
        </w:r>
        <w:r>
          <w:rPr>
            <w:noProof/>
            <w:webHidden/>
          </w:rPr>
          <w:fldChar w:fldCharType="separate"/>
        </w:r>
        <w:r>
          <w:rPr>
            <w:noProof/>
            <w:webHidden/>
          </w:rPr>
          <w:t>22</w:t>
        </w:r>
        <w:r>
          <w:rPr>
            <w:noProof/>
            <w:webHidden/>
          </w:rPr>
          <w:fldChar w:fldCharType="end"/>
        </w:r>
      </w:hyperlink>
    </w:p>
    <w:p w14:paraId="1360448D" w14:textId="77777777" w:rsidR="002A014A" w:rsidRDefault="002A014A">
      <w:pPr>
        <w:pStyle w:val="TOC2"/>
        <w:rPr>
          <w:rFonts w:eastAsiaTheme="minorEastAsia"/>
          <w:noProof/>
        </w:rPr>
      </w:pPr>
      <w:hyperlink w:anchor="_Toc33023458" w:history="1">
        <w:r w:rsidRPr="00B23A2B">
          <w:rPr>
            <w:rStyle w:val="Hyperlink"/>
            <w:noProof/>
          </w:rPr>
          <w:t>Viewing the Manufacturing Investigation (Phase II) Task</w:t>
        </w:r>
        <w:r>
          <w:rPr>
            <w:noProof/>
            <w:webHidden/>
          </w:rPr>
          <w:tab/>
        </w:r>
        <w:r>
          <w:rPr>
            <w:noProof/>
            <w:webHidden/>
          </w:rPr>
          <w:fldChar w:fldCharType="begin"/>
        </w:r>
        <w:r>
          <w:rPr>
            <w:noProof/>
            <w:webHidden/>
          </w:rPr>
          <w:instrText xml:space="preserve"> PAGEREF _Toc33023458 \h </w:instrText>
        </w:r>
        <w:r>
          <w:rPr>
            <w:noProof/>
            <w:webHidden/>
          </w:rPr>
        </w:r>
        <w:r>
          <w:rPr>
            <w:noProof/>
            <w:webHidden/>
          </w:rPr>
          <w:fldChar w:fldCharType="separate"/>
        </w:r>
        <w:r>
          <w:rPr>
            <w:noProof/>
            <w:webHidden/>
          </w:rPr>
          <w:t>22</w:t>
        </w:r>
        <w:r>
          <w:rPr>
            <w:noProof/>
            <w:webHidden/>
          </w:rPr>
          <w:fldChar w:fldCharType="end"/>
        </w:r>
      </w:hyperlink>
    </w:p>
    <w:p w14:paraId="6F3295CF" w14:textId="77777777" w:rsidR="002A014A" w:rsidRDefault="002A014A">
      <w:pPr>
        <w:pStyle w:val="TOC2"/>
        <w:rPr>
          <w:rFonts w:eastAsiaTheme="minorEastAsia"/>
          <w:noProof/>
        </w:rPr>
      </w:pPr>
      <w:hyperlink w:anchor="_Toc33023459" w:history="1">
        <w:r w:rsidRPr="00B23A2B">
          <w:rPr>
            <w:rStyle w:val="Hyperlink"/>
            <w:noProof/>
          </w:rPr>
          <w:t>Acting on the Manufacturing Investigation (Phase II) Task</w:t>
        </w:r>
        <w:r>
          <w:rPr>
            <w:noProof/>
            <w:webHidden/>
          </w:rPr>
          <w:tab/>
        </w:r>
        <w:r>
          <w:rPr>
            <w:noProof/>
            <w:webHidden/>
          </w:rPr>
          <w:fldChar w:fldCharType="begin"/>
        </w:r>
        <w:r>
          <w:rPr>
            <w:noProof/>
            <w:webHidden/>
          </w:rPr>
          <w:instrText xml:space="preserve"> PAGEREF _Toc33023459 \h </w:instrText>
        </w:r>
        <w:r>
          <w:rPr>
            <w:noProof/>
            <w:webHidden/>
          </w:rPr>
        </w:r>
        <w:r>
          <w:rPr>
            <w:noProof/>
            <w:webHidden/>
          </w:rPr>
          <w:fldChar w:fldCharType="separate"/>
        </w:r>
        <w:r>
          <w:rPr>
            <w:noProof/>
            <w:webHidden/>
          </w:rPr>
          <w:t>22</w:t>
        </w:r>
        <w:r>
          <w:rPr>
            <w:noProof/>
            <w:webHidden/>
          </w:rPr>
          <w:fldChar w:fldCharType="end"/>
        </w:r>
      </w:hyperlink>
    </w:p>
    <w:p w14:paraId="02AA1612" w14:textId="77777777" w:rsidR="002A014A" w:rsidRDefault="002A014A">
      <w:pPr>
        <w:pStyle w:val="TOC1"/>
        <w:rPr>
          <w:rFonts w:eastAsiaTheme="minorEastAsia"/>
          <w:noProof/>
        </w:rPr>
      </w:pPr>
      <w:hyperlink w:anchor="_Toc33023460" w:history="1">
        <w:r w:rsidRPr="00B23A2B">
          <w:rPr>
            <w:rStyle w:val="Hyperlink"/>
            <w:noProof/>
          </w:rPr>
          <w:t>Step ExtApp 5:  Manufacturing Extension Request Approval (x)</w:t>
        </w:r>
        <w:r>
          <w:rPr>
            <w:noProof/>
            <w:webHidden/>
          </w:rPr>
          <w:tab/>
        </w:r>
        <w:r>
          <w:rPr>
            <w:noProof/>
            <w:webHidden/>
          </w:rPr>
          <w:fldChar w:fldCharType="begin"/>
        </w:r>
        <w:r>
          <w:rPr>
            <w:noProof/>
            <w:webHidden/>
          </w:rPr>
          <w:instrText xml:space="preserve"> PAGEREF _Toc33023460 \h </w:instrText>
        </w:r>
        <w:r>
          <w:rPr>
            <w:noProof/>
            <w:webHidden/>
          </w:rPr>
        </w:r>
        <w:r>
          <w:rPr>
            <w:noProof/>
            <w:webHidden/>
          </w:rPr>
          <w:fldChar w:fldCharType="separate"/>
        </w:r>
        <w:r>
          <w:rPr>
            <w:noProof/>
            <w:webHidden/>
          </w:rPr>
          <w:t>24</w:t>
        </w:r>
        <w:r>
          <w:rPr>
            <w:noProof/>
            <w:webHidden/>
          </w:rPr>
          <w:fldChar w:fldCharType="end"/>
        </w:r>
      </w:hyperlink>
    </w:p>
    <w:p w14:paraId="521D6B5B" w14:textId="77777777" w:rsidR="002A014A" w:rsidRDefault="002A014A">
      <w:pPr>
        <w:pStyle w:val="TOC2"/>
        <w:rPr>
          <w:rFonts w:eastAsiaTheme="minorEastAsia"/>
          <w:noProof/>
        </w:rPr>
      </w:pPr>
      <w:hyperlink w:anchor="_Toc33023461" w:history="1">
        <w:r w:rsidRPr="00B23A2B">
          <w:rPr>
            <w:rStyle w:val="Hyperlink"/>
            <w:noProof/>
          </w:rPr>
          <w:t>Viewing the Manufacturing Extension Request Approval Task</w:t>
        </w:r>
        <w:r>
          <w:rPr>
            <w:noProof/>
            <w:webHidden/>
          </w:rPr>
          <w:tab/>
        </w:r>
        <w:r>
          <w:rPr>
            <w:noProof/>
            <w:webHidden/>
          </w:rPr>
          <w:fldChar w:fldCharType="begin"/>
        </w:r>
        <w:r>
          <w:rPr>
            <w:noProof/>
            <w:webHidden/>
          </w:rPr>
          <w:instrText xml:space="preserve"> PAGEREF _Toc33023461 \h </w:instrText>
        </w:r>
        <w:r>
          <w:rPr>
            <w:noProof/>
            <w:webHidden/>
          </w:rPr>
        </w:r>
        <w:r>
          <w:rPr>
            <w:noProof/>
            <w:webHidden/>
          </w:rPr>
          <w:fldChar w:fldCharType="separate"/>
        </w:r>
        <w:r>
          <w:rPr>
            <w:noProof/>
            <w:webHidden/>
          </w:rPr>
          <w:t>25</w:t>
        </w:r>
        <w:r>
          <w:rPr>
            <w:noProof/>
            <w:webHidden/>
          </w:rPr>
          <w:fldChar w:fldCharType="end"/>
        </w:r>
      </w:hyperlink>
    </w:p>
    <w:p w14:paraId="4DAC7274" w14:textId="77777777" w:rsidR="002A014A" w:rsidRDefault="002A014A">
      <w:pPr>
        <w:pStyle w:val="TOC2"/>
        <w:rPr>
          <w:rFonts w:eastAsiaTheme="minorEastAsia"/>
          <w:noProof/>
        </w:rPr>
      </w:pPr>
      <w:hyperlink w:anchor="_Toc33023462" w:history="1">
        <w:r w:rsidRPr="00B23A2B">
          <w:rPr>
            <w:rStyle w:val="Hyperlink"/>
            <w:noProof/>
          </w:rPr>
          <w:t>Acting on the Manufacturing Extension Request Approval Task</w:t>
        </w:r>
        <w:r>
          <w:rPr>
            <w:noProof/>
            <w:webHidden/>
          </w:rPr>
          <w:tab/>
        </w:r>
        <w:r>
          <w:rPr>
            <w:noProof/>
            <w:webHidden/>
          </w:rPr>
          <w:fldChar w:fldCharType="begin"/>
        </w:r>
        <w:r>
          <w:rPr>
            <w:noProof/>
            <w:webHidden/>
          </w:rPr>
          <w:instrText xml:space="preserve"> PAGEREF _Toc33023462 \h </w:instrText>
        </w:r>
        <w:r>
          <w:rPr>
            <w:noProof/>
            <w:webHidden/>
          </w:rPr>
        </w:r>
        <w:r>
          <w:rPr>
            <w:noProof/>
            <w:webHidden/>
          </w:rPr>
          <w:fldChar w:fldCharType="separate"/>
        </w:r>
        <w:r>
          <w:rPr>
            <w:noProof/>
            <w:webHidden/>
          </w:rPr>
          <w:t>25</w:t>
        </w:r>
        <w:r>
          <w:rPr>
            <w:noProof/>
            <w:webHidden/>
          </w:rPr>
          <w:fldChar w:fldCharType="end"/>
        </w:r>
      </w:hyperlink>
    </w:p>
    <w:p w14:paraId="6BAFA84D" w14:textId="77777777" w:rsidR="002A014A" w:rsidRDefault="002A014A">
      <w:pPr>
        <w:pStyle w:val="TOC1"/>
        <w:rPr>
          <w:rFonts w:eastAsiaTheme="minorEastAsia"/>
          <w:noProof/>
        </w:rPr>
      </w:pPr>
      <w:hyperlink w:anchor="_Toc33023463" w:history="1">
        <w:r w:rsidRPr="00B23A2B">
          <w:rPr>
            <w:rStyle w:val="Hyperlink"/>
            <w:noProof/>
          </w:rPr>
          <w:t>Step 6:  Laboratory Investigation (Phase II)</w:t>
        </w:r>
        <w:r>
          <w:rPr>
            <w:noProof/>
            <w:webHidden/>
          </w:rPr>
          <w:tab/>
        </w:r>
        <w:r>
          <w:rPr>
            <w:noProof/>
            <w:webHidden/>
          </w:rPr>
          <w:fldChar w:fldCharType="begin"/>
        </w:r>
        <w:r>
          <w:rPr>
            <w:noProof/>
            <w:webHidden/>
          </w:rPr>
          <w:instrText xml:space="preserve"> PAGEREF _Toc33023463 \h </w:instrText>
        </w:r>
        <w:r>
          <w:rPr>
            <w:noProof/>
            <w:webHidden/>
          </w:rPr>
        </w:r>
        <w:r>
          <w:rPr>
            <w:noProof/>
            <w:webHidden/>
          </w:rPr>
          <w:fldChar w:fldCharType="separate"/>
        </w:r>
        <w:r>
          <w:rPr>
            <w:noProof/>
            <w:webHidden/>
          </w:rPr>
          <w:t>26</w:t>
        </w:r>
        <w:r>
          <w:rPr>
            <w:noProof/>
            <w:webHidden/>
          </w:rPr>
          <w:fldChar w:fldCharType="end"/>
        </w:r>
      </w:hyperlink>
    </w:p>
    <w:p w14:paraId="4CD87BD9" w14:textId="77777777" w:rsidR="002A014A" w:rsidRDefault="002A014A">
      <w:pPr>
        <w:pStyle w:val="TOC2"/>
        <w:rPr>
          <w:rFonts w:eastAsiaTheme="minorEastAsia"/>
          <w:noProof/>
        </w:rPr>
      </w:pPr>
      <w:hyperlink w:anchor="_Toc33023464" w:history="1">
        <w:r w:rsidRPr="00B23A2B">
          <w:rPr>
            <w:rStyle w:val="Hyperlink"/>
            <w:noProof/>
          </w:rPr>
          <w:t>Viewing the Laboratory Investigation (Phase II) Task</w:t>
        </w:r>
        <w:r>
          <w:rPr>
            <w:noProof/>
            <w:webHidden/>
          </w:rPr>
          <w:tab/>
        </w:r>
        <w:r>
          <w:rPr>
            <w:noProof/>
            <w:webHidden/>
          </w:rPr>
          <w:fldChar w:fldCharType="begin"/>
        </w:r>
        <w:r>
          <w:rPr>
            <w:noProof/>
            <w:webHidden/>
          </w:rPr>
          <w:instrText xml:space="preserve"> PAGEREF _Toc33023464 \h </w:instrText>
        </w:r>
        <w:r>
          <w:rPr>
            <w:noProof/>
            <w:webHidden/>
          </w:rPr>
        </w:r>
        <w:r>
          <w:rPr>
            <w:noProof/>
            <w:webHidden/>
          </w:rPr>
          <w:fldChar w:fldCharType="separate"/>
        </w:r>
        <w:r>
          <w:rPr>
            <w:noProof/>
            <w:webHidden/>
          </w:rPr>
          <w:t>26</w:t>
        </w:r>
        <w:r>
          <w:rPr>
            <w:noProof/>
            <w:webHidden/>
          </w:rPr>
          <w:fldChar w:fldCharType="end"/>
        </w:r>
      </w:hyperlink>
    </w:p>
    <w:p w14:paraId="281400A3" w14:textId="77777777" w:rsidR="002A014A" w:rsidRDefault="002A014A">
      <w:pPr>
        <w:pStyle w:val="TOC2"/>
        <w:rPr>
          <w:rFonts w:eastAsiaTheme="minorEastAsia"/>
          <w:noProof/>
        </w:rPr>
      </w:pPr>
      <w:hyperlink w:anchor="_Toc33023465" w:history="1">
        <w:r w:rsidRPr="00B23A2B">
          <w:rPr>
            <w:rStyle w:val="Hyperlink"/>
            <w:noProof/>
          </w:rPr>
          <w:t>Acting on the Laboratory Investigation (Phase II) Task</w:t>
        </w:r>
        <w:r>
          <w:rPr>
            <w:noProof/>
            <w:webHidden/>
          </w:rPr>
          <w:tab/>
        </w:r>
        <w:r>
          <w:rPr>
            <w:noProof/>
            <w:webHidden/>
          </w:rPr>
          <w:fldChar w:fldCharType="begin"/>
        </w:r>
        <w:r>
          <w:rPr>
            <w:noProof/>
            <w:webHidden/>
          </w:rPr>
          <w:instrText xml:space="preserve"> PAGEREF _Toc33023465 \h </w:instrText>
        </w:r>
        <w:r>
          <w:rPr>
            <w:noProof/>
            <w:webHidden/>
          </w:rPr>
        </w:r>
        <w:r>
          <w:rPr>
            <w:noProof/>
            <w:webHidden/>
          </w:rPr>
          <w:fldChar w:fldCharType="separate"/>
        </w:r>
        <w:r>
          <w:rPr>
            <w:noProof/>
            <w:webHidden/>
          </w:rPr>
          <w:t>26</w:t>
        </w:r>
        <w:r>
          <w:rPr>
            <w:noProof/>
            <w:webHidden/>
          </w:rPr>
          <w:fldChar w:fldCharType="end"/>
        </w:r>
      </w:hyperlink>
    </w:p>
    <w:p w14:paraId="226927A9" w14:textId="77777777" w:rsidR="002A014A" w:rsidRDefault="002A014A">
      <w:pPr>
        <w:pStyle w:val="TOC1"/>
        <w:rPr>
          <w:rFonts w:eastAsiaTheme="minorEastAsia"/>
          <w:noProof/>
        </w:rPr>
      </w:pPr>
      <w:hyperlink w:anchor="_Toc33023466" w:history="1">
        <w:r w:rsidRPr="00B23A2B">
          <w:rPr>
            <w:rStyle w:val="Hyperlink"/>
            <w:noProof/>
          </w:rPr>
          <w:t>Step ExtApp 6:  Laboratory Extension Request Approval (x)</w:t>
        </w:r>
        <w:r>
          <w:rPr>
            <w:noProof/>
            <w:webHidden/>
          </w:rPr>
          <w:tab/>
        </w:r>
        <w:r>
          <w:rPr>
            <w:noProof/>
            <w:webHidden/>
          </w:rPr>
          <w:fldChar w:fldCharType="begin"/>
        </w:r>
        <w:r>
          <w:rPr>
            <w:noProof/>
            <w:webHidden/>
          </w:rPr>
          <w:instrText xml:space="preserve"> PAGEREF _Toc33023466 \h </w:instrText>
        </w:r>
        <w:r>
          <w:rPr>
            <w:noProof/>
            <w:webHidden/>
          </w:rPr>
        </w:r>
        <w:r>
          <w:rPr>
            <w:noProof/>
            <w:webHidden/>
          </w:rPr>
          <w:fldChar w:fldCharType="separate"/>
        </w:r>
        <w:r>
          <w:rPr>
            <w:noProof/>
            <w:webHidden/>
          </w:rPr>
          <w:t>29</w:t>
        </w:r>
        <w:r>
          <w:rPr>
            <w:noProof/>
            <w:webHidden/>
          </w:rPr>
          <w:fldChar w:fldCharType="end"/>
        </w:r>
      </w:hyperlink>
    </w:p>
    <w:p w14:paraId="37234BF2" w14:textId="77777777" w:rsidR="002A014A" w:rsidRDefault="002A014A">
      <w:pPr>
        <w:pStyle w:val="TOC1"/>
        <w:rPr>
          <w:rFonts w:eastAsiaTheme="minorEastAsia"/>
          <w:noProof/>
        </w:rPr>
      </w:pPr>
      <w:hyperlink w:anchor="_Toc33023467" w:history="1">
        <w:r w:rsidRPr="00B23A2B">
          <w:rPr>
            <w:rStyle w:val="Hyperlink"/>
            <w:noProof/>
          </w:rPr>
          <w:t>Step 7:  QA Approval of Investigation</w:t>
        </w:r>
        <w:r>
          <w:rPr>
            <w:noProof/>
            <w:webHidden/>
          </w:rPr>
          <w:tab/>
        </w:r>
        <w:r>
          <w:rPr>
            <w:noProof/>
            <w:webHidden/>
          </w:rPr>
          <w:fldChar w:fldCharType="begin"/>
        </w:r>
        <w:r>
          <w:rPr>
            <w:noProof/>
            <w:webHidden/>
          </w:rPr>
          <w:instrText xml:space="preserve"> PAGEREF _Toc33023467 \h </w:instrText>
        </w:r>
        <w:r>
          <w:rPr>
            <w:noProof/>
            <w:webHidden/>
          </w:rPr>
        </w:r>
        <w:r>
          <w:rPr>
            <w:noProof/>
            <w:webHidden/>
          </w:rPr>
          <w:fldChar w:fldCharType="separate"/>
        </w:r>
        <w:r>
          <w:rPr>
            <w:noProof/>
            <w:webHidden/>
          </w:rPr>
          <w:t>29</w:t>
        </w:r>
        <w:r>
          <w:rPr>
            <w:noProof/>
            <w:webHidden/>
          </w:rPr>
          <w:fldChar w:fldCharType="end"/>
        </w:r>
      </w:hyperlink>
    </w:p>
    <w:p w14:paraId="60255CAD" w14:textId="77777777" w:rsidR="002A014A" w:rsidRDefault="002A014A">
      <w:pPr>
        <w:pStyle w:val="TOC2"/>
        <w:rPr>
          <w:rFonts w:eastAsiaTheme="minorEastAsia"/>
          <w:noProof/>
        </w:rPr>
      </w:pPr>
      <w:hyperlink w:anchor="_Toc33023468" w:history="1">
        <w:r w:rsidRPr="00B23A2B">
          <w:rPr>
            <w:rStyle w:val="Hyperlink"/>
            <w:noProof/>
          </w:rPr>
          <w:t>Viewing the QA Approval of Investigation Task</w:t>
        </w:r>
        <w:r>
          <w:rPr>
            <w:noProof/>
            <w:webHidden/>
          </w:rPr>
          <w:tab/>
        </w:r>
        <w:r>
          <w:rPr>
            <w:noProof/>
            <w:webHidden/>
          </w:rPr>
          <w:fldChar w:fldCharType="begin"/>
        </w:r>
        <w:r>
          <w:rPr>
            <w:noProof/>
            <w:webHidden/>
          </w:rPr>
          <w:instrText xml:space="preserve"> PAGEREF _Toc33023468 \h </w:instrText>
        </w:r>
        <w:r>
          <w:rPr>
            <w:noProof/>
            <w:webHidden/>
          </w:rPr>
        </w:r>
        <w:r>
          <w:rPr>
            <w:noProof/>
            <w:webHidden/>
          </w:rPr>
          <w:fldChar w:fldCharType="separate"/>
        </w:r>
        <w:r>
          <w:rPr>
            <w:noProof/>
            <w:webHidden/>
          </w:rPr>
          <w:t>29</w:t>
        </w:r>
        <w:r>
          <w:rPr>
            <w:noProof/>
            <w:webHidden/>
          </w:rPr>
          <w:fldChar w:fldCharType="end"/>
        </w:r>
      </w:hyperlink>
    </w:p>
    <w:p w14:paraId="146149EB" w14:textId="77777777" w:rsidR="002A014A" w:rsidRDefault="002A014A">
      <w:pPr>
        <w:pStyle w:val="TOC2"/>
        <w:rPr>
          <w:rFonts w:eastAsiaTheme="minorEastAsia"/>
          <w:noProof/>
        </w:rPr>
      </w:pPr>
      <w:hyperlink w:anchor="_Toc33023469" w:history="1">
        <w:r w:rsidRPr="00B23A2B">
          <w:rPr>
            <w:rStyle w:val="Hyperlink"/>
            <w:noProof/>
          </w:rPr>
          <w:t>Acting on the QA Approval of Investigation Task</w:t>
        </w:r>
        <w:r>
          <w:rPr>
            <w:noProof/>
            <w:webHidden/>
          </w:rPr>
          <w:tab/>
        </w:r>
        <w:r>
          <w:rPr>
            <w:noProof/>
            <w:webHidden/>
          </w:rPr>
          <w:fldChar w:fldCharType="begin"/>
        </w:r>
        <w:r>
          <w:rPr>
            <w:noProof/>
            <w:webHidden/>
          </w:rPr>
          <w:instrText xml:space="preserve"> PAGEREF _Toc33023469 \h </w:instrText>
        </w:r>
        <w:r>
          <w:rPr>
            <w:noProof/>
            <w:webHidden/>
          </w:rPr>
        </w:r>
        <w:r>
          <w:rPr>
            <w:noProof/>
            <w:webHidden/>
          </w:rPr>
          <w:fldChar w:fldCharType="separate"/>
        </w:r>
        <w:r>
          <w:rPr>
            <w:noProof/>
            <w:webHidden/>
          </w:rPr>
          <w:t>30</w:t>
        </w:r>
        <w:r>
          <w:rPr>
            <w:noProof/>
            <w:webHidden/>
          </w:rPr>
          <w:fldChar w:fldCharType="end"/>
        </w:r>
      </w:hyperlink>
    </w:p>
    <w:p w14:paraId="735D7384" w14:textId="77777777" w:rsidR="002A014A" w:rsidRDefault="002A014A">
      <w:pPr>
        <w:pStyle w:val="TOC1"/>
        <w:rPr>
          <w:rFonts w:eastAsiaTheme="minorEastAsia"/>
          <w:noProof/>
        </w:rPr>
      </w:pPr>
      <w:hyperlink w:anchor="_Toc33023470" w:history="1">
        <w:r w:rsidRPr="00B23A2B">
          <w:rPr>
            <w:rStyle w:val="Hyperlink"/>
            <w:noProof/>
          </w:rPr>
          <w:t>Step 8: Additional Testing</w:t>
        </w:r>
        <w:r>
          <w:rPr>
            <w:noProof/>
            <w:webHidden/>
          </w:rPr>
          <w:tab/>
        </w:r>
        <w:r>
          <w:rPr>
            <w:noProof/>
            <w:webHidden/>
          </w:rPr>
          <w:fldChar w:fldCharType="begin"/>
        </w:r>
        <w:r>
          <w:rPr>
            <w:noProof/>
            <w:webHidden/>
          </w:rPr>
          <w:instrText xml:space="preserve"> PAGEREF _Toc33023470 \h </w:instrText>
        </w:r>
        <w:r>
          <w:rPr>
            <w:noProof/>
            <w:webHidden/>
          </w:rPr>
        </w:r>
        <w:r>
          <w:rPr>
            <w:noProof/>
            <w:webHidden/>
          </w:rPr>
          <w:fldChar w:fldCharType="separate"/>
        </w:r>
        <w:r>
          <w:rPr>
            <w:noProof/>
            <w:webHidden/>
          </w:rPr>
          <w:t>32</w:t>
        </w:r>
        <w:r>
          <w:rPr>
            <w:noProof/>
            <w:webHidden/>
          </w:rPr>
          <w:fldChar w:fldCharType="end"/>
        </w:r>
      </w:hyperlink>
    </w:p>
    <w:p w14:paraId="6325832A" w14:textId="77777777" w:rsidR="002A014A" w:rsidRDefault="002A014A">
      <w:pPr>
        <w:pStyle w:val="TOC2"/>
        <w:rPr>
          <w:rFonts w:eastAsiaTheme="minorEastAsia"/>
          <w:noProof/>
        </w:rPr>
      </w:pPr>
      <w:hyperlink w:anchor="_Toc33023471" w:history="1">
        <w:r w:rsidRPr="00B23A2B">
          <w:rPr>
            <w:rStyle w:val="Hyperlink"/>
            <w:noProof/>
          </w:rPr>
          <w:t>Viewing the Additional Testing Task</w:t>
        </w:r>
        <w:r>
          <w:rPr>
            <w:noProof/>
            <w:webHidden/>
          </w:rPr>
          <w:tab/>
        </w:r>
        <w:r>
          <w:rPr>
            <w:noProof/>
            <w:webHidden/>
          </w:rPr>
          <w:fldChar w:fldCharType="begin"/>
        </w:r>
        <w:r>
          <w:rPr>
            <w:noProof/>
            <w:webHidden/>
          </w:rPr>
          <w:instrText xml:space="preserve"> PAGEREF _Toc33023471 \h </w:instrText>
        </w:r>
        <w:r>
          <w:rPr>
            <w:noProof/>
            <w:webHidden/>
          </w:rPr>
        </w:r>
        <w:r>
          <w:rPr>
            <w:noProof/>
            <w:webHidden/>
          </w:rPr>
          <w:fldChar w:fldCharType="separate"/>
        </w:r>
        <w:r>
          <w:rPr>
            <w:noProof/>
            <w:webHidden/>
          </w:rPr>
          <w:t>32</w:t>
        </w:r>
        <w:r>
          <w:rPr>
            <w:noProof/>
            <w:webHidden/>
          </w:rPr>
          <w:fldChar w:fldCharType="end"/>
        </w:r>
      </w:hyperlink>
    </w:p>
    <w:p w14:paraId="3125D7F9" w14:textId="77777777" w:rsidR="002A014A" w:rsidRDefault="002A014A">
      <w:pPr>
        <w:pStyle w:val="TOC2"/>
        <w:rPr>
          <w:rFonts w:eastAsiaTheme="minorEastAsia"/>
          <w:noProof/>
        </w:rPr>
      </w:pPr>
      <w:hyperlink w:anchor="_Toc33023472" w:history="1">
        <w:r w:rsidRPr="00B23A2B">
          <w:rPr>
            <w:rStyle w:val="Hyperlink"/>
            <w:noProof/>
          </w:rPr>
          <w:t>Acting on the Additional Testing Task</w:t>
        </w:r>
        <w:r>
          <w:rPr>
            <w:noProof/>
            <w:webHidden/>
          </w:rPr>
          <w:tab/>
        </w:r>
        <w:r>
          <w:rPr>
            <w:noProof/>
            <w:webHidden/>
          </w:rPr>
          <w:fldChar w:fldCharType="begin"/>
        </w:r>
        <w:r>
          <w:rPr>
            <w:noProof/>
            <w:webHidden/>
          </w:rPr>
          <w:instrText xml:space="preserve"> PAGEREF _Toc33023472 \h </w:instrText>
        </w:r>
        <w:r>
          <w:rPr>
            <w:noProof/>
            <w:webHidden/>
          </w:rPr>
        </w:r>
        <w:r>
          <w:rPr>
            <w:noProof/>
            <w:webHidden/>
          </w:rPr>
          <w:fldChar w:fldCharType="separate"/>
        </w:r>
        <w:r>
          <w:rPr>
            <w:noProof/>
            <w:webHidden/>
          </w:rPr>
          <w:t>33</w:t>
        </w:r>
        <w:r>
          <w:rPr>
            <w:noProof/>
            <w:webHidden/>
          </w:rPr>
          <w:fldChar w:fldCharType="end"/>
        </w:r>
      </w:hyperlink>
    </w:p>
    <w:p w14:paraId="13DB2CA6" w14:textId="77777777" w:rsidR="002A014A" w:rsidRDefault="002A014A">
      <w:pPr>
        <w:pStyle w:val="TOC1"/>
        <w:rPr>
          <w:rFonts w:eastAsiaTheme="minorEastAsia"/>
          <w:noProof/>
        </w:rPr>
      </w:pPr>
      <w:hyperlink w:anchor="_Toc33023473" w:history="1">
        <w:r w:rsidRPr="00B23A2B">
          <w:rPr>
            <w:rStyle w:val="Hyperlink"/>
            <w:noProof/>
          </w:rPr>
          <w:t>Step ExtApp 8:  Additional Testing Extension Request Approval (x)</w:t>
        </w:r>
        <w:r>
          <w:rPr>
            <w:noProof/>
            <w:webHidden/>
          </w:rPr>
          <w:tab/>
        </w:r>
        <w:r>
          <w:rPr>
            <w:noProof/>
            <w:webHidden/>
          </w:rPr>
          <w:fldChar w:fldCharType="begin"/>
        </w:r>
        <w:r>
          <w:rPr>
            <w:noProof/>
            <w:webHidden/>
          </w:rPr>
          <w:instrText xml:space="preserve"> PAGEREF _Toc33023473 \h </w:instrText>
        </w:r>
        <w:r>
          <w:rPr>
            <w:noProof/>
            <w:webHidden/>
          </w:rPr>
        </w:r>
        <w:r>
          <w:rPr>
            <w:noProof/>
            <w:webHidden/>
          </w:rPr>
          <w:fldChar w:fldCharType="separate"/>
        </w:r>
        <w:r>
          <w:rPr>
            <w:noProof/>
            <w:webHidden/>
          </w:rPr>
          <w:t>35</w:t>
        </w:r>
        <w:r>
          <w:rPr>
            <w:noProof/>
            <w:webHidden/>
          </w:rPr>
          <w:fldChar w:fldCharType="end"/>
        </w:r>
      </w:hyperlink>
    </w:p>
    <w:p w14:paraId="5A4C90D4" w14:textId="77777777" w:rsidR="002A014A" w:rsidRDefault="002A014A">
      <w:pPr>
        <w:pStyle w:val="TOC1"/>
        <w:rPr>
          <w:rFonts w:eastAsiaTheme="minorEastAsia"/>
          <w:noProof/>
        </w:rPr>
      </w:pPr>
      <w:hyperlink w:anchor="_Toc33023474" w:history="1">
        <w:r w:rsidRPr="00B23A2B">
          <w:rPr>
            <w:rStyle w:val="Hyperlink"/>
            <w:noProof/>
          </w:rPr>
          <w:t>Step 9: Interpretation of Investigation Results and Release Decision</w:t>
        </w:r>
        <w:r>
          <w:rPr>
            <w:noProof/>
            <w:webHidden/>
          </w:rPr>
          <w:tab/>
        </w:r>
        <w:r>
          <w:rPr>
            <w:noProof/>
            <w:webHidden/>
          </w:rPr>
          <w:fldChar w:fldCharType="begin"/>
        </w:r>
        <w:r>
          <w:rPr>
            <w:noProof/>
            <w:webHidden/>
          </w:rPr>
          <w:instrText xml:space="preserve"> PAGEREF _Toc33023474 \h </w:instrText>
        </w:r>
        <w:r>
          <w:rPr>
            <w:noProof/>
            <w:webHidden/>
          </w:rPr>
        </w:r>
        <w:r>
          <w:rPr>
            <w:noProof/>
            <w:webHidden/>
          </w:rPr>
          <w:fldChar w:fldCharType="separate"/>
        </w:r>
        <w:r>
          <w:rPr>
            <w:noProof/>
            <w:webHidden/>
          </w:rPr>
          <w:t>35</w:t>
        </w:r>
        <w:r>
          <w:rPr>
            <w:noProof/>
            <w:webHidden/>
          </w:rPr>
          <w:fldChar w:fldCharType="end"/>
        </w:r>
      </w:hyperlink>
    </w:p>
    <w:p w14:paraId="465CFB84" w14:textId="77777777" w:rsidR="002A014A" w:rsidRDefault="002A014A">
      <w:pPr>
        <w:pStyle w:val="TOC2"/>
        <w:rPr>
          <w:rFonts w:eastAsiaTheme="minorEastAsia"/>
          <w:noProof/>
        </w:rPr>
      </w:pPr>
      <w:hyperlink w:anchor="_Toc33023475" w:history="1">
        <w:r w:rsidRPr="00B23A2B">
          <w:rPr>
            <w:rStyle w:val="Hyperlink"/>
            <w:noProof/>
          </w:rPr>
          <w:t>Viewing the Interpretation of Investigation Results and Release Decision Task</w:t>
        </w:r>
        <w:r>
          <w:rPr>
            <w:noProof/>
            <w:webHidden/>
          </w:rPr>
          <w:tab/>
        </w:r>
        <w:r>
          <w:rPr>
            <w:noProof/>
            <w:webHidden/>
          </w:rPr>
          <w:fldChar w:fldCharType="begin"/>
        </w:r>
        <w:r>
          <w:rPr>
            <w:noProof/>
            <w:webHidden/>
          </w:rPr>
          <w:instrText xml:space="preserve"> PAGEREF _Toc33023475 \h </w:instrText>
        </w:r>
        <w:r>
          <w:rPr>
            <w:noProof/>
            <w:webHidden/>
          </w:rPr>
        </w:r>
        <w:r>
          <w:rPr>
            <w:noProof/>
            <w:webHidden/>
          </w:rPr>
          <w:fldChar w:fldCharType="separate"/>
        </w:r>
        <w:r>
          <w:rPr>
            <w:noProof/>
            <w:webHidden/>
          </w:rPr>
          <w:t>36</w:t>
        </w:r>
        <w:r>
          <w:rPr>
            <w:noProof/>
            <w:webHidden/>
          </w:rPr>
          <w:fldChar w:fldCharType="end"/>
        </w:r>
      </w:hyperlink>
    </w:p>
    <w:p w14:paraId="7829E35F" w14:textId="77777777" w:rsidR="002A014A" w:rsidRDefault="002A014A">
      <w:pPr>
        <w:pStyle w:val="TOC2"/>
        <w:rPr>
          <w:rFonts w:eastAsiaTheme="minorEastAsia"/>
          <w:noProof/>
        </w:rPr>
      </w:pPr>
      <w:hyperlink w:anchor="_Toc33023476" w:history="1">
        <w:r w:rsidRPr="00B23A2B">
          <w:rPr>
            <w:rStyle w:val="Hyperlink"/>
            <w:noProof/>
          </w:rPr>
          <w:t>Acting on the Interpretation of Results and Release Decision Task</w:t>
        </w:r>
        <w:r>
          <w:rPr>
            <w:noProof/>
            <w:webHidden/>
          </w:rPr>
          <w:tab/>
        </w:r>
        <w:r>
          <w:rPr>
            <w:noProof/>
            <w:webHidden/>
          </w:rPr>
          <w:fldChar w:fldCharType="begin"/>
        </w:r>
        <w:r>
          <w:rPr>
            <w:noProof/>
            <w:webHidden/>
          </w:rPr>
          <w:instrText xml:space="preserve"> PAGEREF _Toc33023476 \h </w:instrText>
        </w:r>
        <w:r>
          <w:rPr>
            <w:noProof/>
            <w:webHidden/>
          </w:rPr>
        </w:r>
        <w:r>
          <w:rPr>
            <w:noProof/>
            <w:webHidden/>
          </w:rPr>
          <w:fldChar w:fldCharType="separate"/>
        </w:r>
        <w:r>
          <w:rPr>
            <w:noProof/>
            <w:webHidden/>
          </w:rPr>
          <w:t>36</w:t>
        </w:r>
        <w:r>
          <w:rPr>
            <w:noProof/>
            <w:webHidden/>
          </w:rPr>
          <w:fldChar w:fldCharType="end"/>
        </w:r>
      </w:hyperlink>
    </w:p>
    <w:p w14:paraId="7A04AD58" w14:textId="77777777" w:rsidR="002A014A" w:rsidRDefault="002A014A">
      <w:pPr>
        <w:pStyle w:val="TOC1"/>
        <w:rPr>
          <w:rFonts w:eastAsiaTheme="minorEastAsia"/>
          <w:noProof/>
        </w:rPr>
      </w:pPr>
      <w:hyperlink w:anchor="_Toc33023477" w:history="1">
        <w:r w:rsidRPr="00B23A2B">
          <w:rPr>
            <w:rStyle w:val="Hyperlink"/>
            <w:noProof/>
          </w:rPr>
          <w:t>Viewing Details for a Completed Laboratory Investigation Request (LIR) Process</w:t>
        </w:r>
        <w:r>
          <w:rPr>
            <w:noProof/>
            <w:webHidden/>
          </w:rPr>
          <w:tab/>
        </w:r>
        <w:r>
          <w:rPr>
            <w:noProof/>
            <w:webHidden/>
          </w:rPr>
          <w:fldChar w:fldCharType="begin"/>
        </w:r>
        <w:r>
          <w:rPr>
            <w:noProof/>
            <w:webHidden/>
          </w:rPr>
          <w:instrText xml:space="preserve"> PAGEREF _Toc33023477 \h </w:instrText>
        </w:r>
        <w:r>
          <w:rPr>
            <w:noProof/>
            <w:webHidden/>
          </w:rPr>
        </w:r>
        <w:r>
          <w:rPr>
            <w:noProof/>
            <w:webHidden/>
          </w:rPr>
          <w:fldChar w:fldCharType="separate"/>
        </w:r>
        <w:r>
          <w:rPr>
            <w:noProof/>
            <w:webHidden/>
          </w:rPr>
          <w:t>38</w:t>
        </w:r>
        <w:r>
          <w:rPr>
            <w:noProof/>
            <w:webHidden/>
          </w:rPr>
          <w:fldChar w:fldCharType="end"/>
        </w:r>
      </w:hyperlink>
    </w:p>
    <w:p w14:paraId="207AF04C" w14:textId="77777777" w:rsidR="002A014A" w:rsidRDefault="002A014A">
      <w:pPr>
        <w:pStyle w:val="TOC2"/>
        <w:rPr>
          <w:rFonts w:eastAsiaTheme="minorEastAsia"/>
          <w:noProof/>
        </w:rPr>
      </w:pPr>
      <w:hyperlink w:anchor="_Toc33023478" w:history="1">
        <w:r w:rsidRPr="00B23A2B">
          <w:rPr>
            <w:rStyle w:val="Hyperlink"/>
            <w:noProof/>
          </w:rPr>
          <w:t>Using the Process Values Table</w:t>
        </w:r>
        <w:r>
          <w:rPr>
            <w:noProof/>
            <w:webHidden/>
          </w:rPr>
          <w:tab/>
        </w:r>
        <w:r>
          <w:rPr>
            <w:noProof/>
            <w:webHidden/>
          </w:rPr>
          <w:fldChar w:fldCharType="begin"/>
        </w:r>
        <w:r>
          <w:rPr>
            <w:noProof/>
            <w:webHidden/>
          </w:rPr>
          <w:instrText xml:space="preserve"> PAGEREF _Toc33023478 \h </w:instrText>
        </w:r>
        <w:r>
          <w:rPr>
            <w:noProof/>
            <w:webHidden/>
          </w:rPr>
        </w:r>
        <w:r>
          <w:rPr>
            <w:noProof/>
            <w:webHidden/>
          </w:rPr>
          <w:fldChar w:fldCharType="separate"/>
        </w:r>
        <w:r>
          <w:rPr>
            <w:noProof/>
            <w:webHidden/>
          </w:rPr>
          <w:t>38</w:t>
        </w:r>
        <w:r>
          <w:rPr>
            <w:noProof/>
            <w:webHidden/>
          </w:rPr>
          <w:fldChar w:fldCharType="end"/>
        </w:r>
      </w:hyperlink>
    </w:p>
    <w:p w14:paraId="276159AB" w14:textId="77777777" w:rsidR="002A014A" w:rsidRDefault="002A014A">
      <w:pPr>
        <w:pStyle w:val="TOC2"/>
        <w:rPr>
          <w:rFonts w:eastAsiaTheme="minorEastAsia"/>
          <w:noProof/>
        </w:rPr>
      </w:pPr>
      <w:hyperlink w:anchor="_Toc33023479" w:history="1">
        <w:r w:rsidRPr="00B23A2B">
          <w:rPr>
            <w:rStyle w:val="Hyperlink"/>
            <w:noProof/>
          </w:rPr>
          <w:t>Using the Related Items Table</w:t>
        </w:r>
        <w:r>
          <w:rPr>
            <w:noProof/>
            <w:webHidden/>
          </w:rPr>
          <w:tab/>
        </w:r>
        <w:r>
          <w:rPr>
            <w:noProof/>
            <w:webHidden/>
          </w:rPr>
          <w:fldChar w:fldCharType="begin"/>
        </w:r>
        <w:r>
          <w:rPr>
            <w:noProof/>
            <w:webHidden/>
          </w:rPr>
          <w:instrText xml:space="preserve"> PAGEREF _Toc33023479 \h </w:instrText>
        </w:r>
        <w:r>
          <w:rPr>
            <w:noProof/>
            <w:webHidden/>
          </w:rPr>
        </w:r>
        <w:r>
          <w:rPr>
            <w:noProof/>
            <w:webHidden/>
          </w:rPr>
          <w:fldChar w:fldCharType="separate"/>
        </w:r>
        <w:r>
          <w:rPr>
            <w:noProof/>
            <w:webHidden/>
          </w:rPr>
          <w:t>39</w:t>
        </w:r>
        <w:r>
          <w:rPr>
            <w:noProof/>
            <w:webHidden/>
          </w:rPr>
          <w:fldChar w:fldCharType="end"/>
        </w:r>
      </w:hyperlink>
    </w:p>
    <w:p w14:paraId="5CB9C897" w14:textId="77777777" w:rsidR="002A014A" w:rsidRDefault="002A014A">
      <w:pPr>
        <w:pStyle w:val="TOC2"/>
        <w:rPr>
          <w:rFonts w:eastAsiaTheme="minorEastAsia"/>
          <w:noProof/>
        </w:rPr>
      </w:pPr>
      <w:hyperlink w:anchor="_Toc33023480" w:history="1">
        <w:r w:rsidRPr="00B23A2B">
          <w:rPr>
            <w:rStyle w:val="Hyperlink"/>
            <w:noProof/>
          </w:rPr>
          <w:t>Creating a Summary Report</w:t>
        </w:r>
        <w:r>
          <w:rPr>
            <w:noProof/>
            <w:webHidden/>
          </w:rPr>
          <w:tab/>
        </w:r>
        <w:r>
          <w:rPr>
            <w:noProof/>
            <w:webHidden/>
          </w:rPr>
          <w:fldChar w:fldCharType="begin"/>
        </w:r>
        <w:r>
          <w:rPr>
            <w:noProof/>
            <w:webHidden/>
          </w:rPr>
          <w:instrText xml:space="preserve"> PAGEREF _Toc33023480 \h </w:instrText>
        </w:r>
        <w:r>
          <w:rPr>
            <w:noProof/>
            <w:webHidden/>
          </w:rPr>
        </w:r>
        <w:r>
          <w:rPr>
            <w:noProof/>
            <w:webHidden/>
          </w:rPr>
          <w:fldChar w:fldCharType="separate"/>
        </w:r>
        <w:r>
          <w:rPr>
            <w:noProof/>
            <w:webHidden/>
          </w:rPr>
          <w:t>39</w:t>
        </w:r>
        <w:r>
          <w:rPr>
            <w:noProof/>
            <w:webHidden/>
          </w:rPr>
          <w:fldChar w:fldCharType="end"/>
        </w:r>
      </w:hyperlink>
    </w:p>
    <w:p w14:paraId="5E513008" w14:textId="77777777" w:rsidR="002A014A" w:rsidRDefault="002A014A">
      <w:pPr>
        <w:pStyle w:val="TOC2"/>
        <w:rPr>
          <w:rFonts w:eastAsiaTheme="minorEastAsia"/>
          <w:noProof/>
        </w:rPr>
      </w:pPr>
      <w:hyperlink w:anchor="_Toc33023481" w:history="1">
        <w:r w:rsidRPr="00B23A2B">
          <w:rPr>
            <w:rStyle w:val="Hyperlink"/>
            <w:noProof/>
          </w:rPr>
          <w:t>Using the Audit Trail</w:t>
        </w:r>
        <w:r>
          <w:rPr>
            <w:noProof/>
            <w:webHidden/>
          </w:rPr>
          <w:tab/>
        </w:r>
        <w:r>
          <w:rPr>
            <w:noProof/>
            <w:webHidden/>
          </w:rPr>
          <w:fldChar w:fldCharType="begin"/>
        </w:r>
        <w:r>
          <w:rPr>
            <w:noProof/>
            <w:webHidden/>
          </w:rPr>
          <w:instrText xml:space="preserve"> PAGEREF _Toc33023481 \h </w:instrText>
        </w:r>
        <w:r>
          <w:rPr>
            <w:noProof/>
            <w:webHidden/>
          </w:rPr>
        </w:r>
        <w:r>
          <w:rPr>
            <w:noProof/>
            <w:webHidden/>
          </w:rPr>
          <w:fldChar w:fldCharType="separate"/>
        </w:r>
        <w:r>
          <w:rPr>
            <w:noProof/>
            <w:webHidden/>
          </w:rPr>
          <w:t>40</w:t>
        </w:r>
        <w:r>
          <w:rPr>
            <w:noProof/>
            <w:webHidden/>
          </w:rPr>
          <w:fldChar w:fldCharType="end"/>
        </w:r>
      </w:hyperlink>
    </w:p>
    <w:p w14:paraId="6BAC8150" w14:textId="77777777" w:rsidR="002A014A" w:rsidRDefault="002A014A">
      <w:pPr>
        <w:pStyle w:val="TOC1"/>
        <w:rPr>
          <w:rFonts w:eastAsiaTheme="minorEastAsia"/>
          <w:noProof/>
        </w:rPr>
      </w:pPr>
      <w:hyperlink w:anchor="_Toc33023482" w:history="1">
        <w:r w:rsidRPr="00B23A2B">
          <w:rPr>
            <w:rStyle w:val="Hyperlink"/>
            <w:noProof/>
          </w:rPr>
          <w:t>Laboratory Investigation Request (LIR) Process Notifications</w:t>
        </w:r>
        <w:r>
          <w:rPr>
            <w:noProof/>
            <w:webHidden/>
          </w:rPr>
          <w:tab/>
        </w:r>
        <w:r>
          <w:rPr>
            <w:noProof/>
            <w:webHidden/>
          </w:rPr>
          <w:fldChar w:fldCharType="begin"/>
        </w:r>
        <w:r>
          <w:rPr>
            <w:noProof/>
            <w:webHidden/>
          </w:rPr>
          <w:instrText xml:space="preserve"> PAGEREF _Toc33023482 \h </w:instrText>
        </w:r>
        <w:r>
          <w:rPr>
            <w:noProof/>
            <w:webHidden/>
          </w:rPr>
        </w:r>
        <w:r>
          <w:rPr>
            <w:noProof/>
            <w:webHidden/>
          </w:rPr>
          <w:fldChar w:fldCharType="separate"/>
        </w:r>
        <w:r>
          <w:rPr>
            <w:noProof/>
            <w:webHidden/>
          </w:rPr>
          <w:t>41</w:t>
        </w:r>
        <w:r>
          <w:rPr>
            <w:noProof/>
            <w:webHidden/>
          </w:rPr>
          <w:fldChar w:fldCharType="end"/>
        </w:r>
      </w:hyperlink>
    </w:p>
    <w:p w14:paraId="53E9D52B" w14:textId="77777777" w:rsidR="002A014A" w:rsidRDefault="002A014A">
      <w:pPr>
        <w:pStyle w:val="TOC2"/>
        <w:rPr>
          <w:rFonts w:eastAsiaTheme="minorEastAsia"/>
          <w:noProof/>
        </w:rPr>
      </w:pPr>
      <w:hyperlink w:anchor="_Toc33023483" w:history="1">
        <w:r w:rsidRPr="00B23A2B">
          <w:rPr>
            <w:rStyle w:val="Hyperlink"/>
            <w:noProof/>
          </w:rPr>
          <w:t>Custom Notifications</w:t>
        </w:r>
        <w:r>
          <w:rPr>
            <w:noProof/>
            <w:webHidden/>
          </w:rPr>
          <w:tab/>
        </w:r>
        <w:r>
          <w:rPr>
            <w:noProof/>
            <w:webHidden/>
          </w:rPr>
          <w:fldChar w:fldCharType="begin"/>
        </w:r>
        <w:r>
          <w:rPr>
            <w:noProof/>
            <w:webHidden/>
          </w:rPr>
          <w:instrText xml:space="preserve"> PAGEREF _Toc33023483 \h </w:instrText>
        </w:r>
        <w:r>
          <w:rPr>
            <w:noProof/>
            <w:webHidden/>
          </w:rPr>
        </w:r>
        <w:r>
          <w:rPr>
            <w:noProof/>
            <w:webHidden/>
          </w:rPr>
          <w:fldChar w:fldCharType="separate"/>
        </w:r>
        <w:r>
          <w:rPr>
            <w:noProof/>
            <w:webHidden/>
          </w:rPr>
          <w:t>41</w:t>
        </w:r>
        <w:r>
          <w:rPr>
            <w:noProof/>
            <w:webHidden/>
          </w:rPr>
          <w:fldChar w:fldCharType="end"/>
        </w:r>
      </w:hyperlink>
    </w:p>
    <w:p w14:paraId="4CA3BD3E" w14:textId="77777777" w:rsidR="00E30873" w:rsidRDefault="00000000" w:rsidP="00E30873">
      <w:r>
        <w:fldChar w:fldCharType="end"/>
      </w:r>
    </w:p>
    <w:p w14:paraId="409FDF92" w14:textId="77777777" w:rsidR="00435807" w:rsidRDefault="00000000" w:rsidP="008B3998">
      <w:pPr>
        <w:pStyle w:val="Heading1"/>
      </w:pPr>
      <w:bookmarkStart w:id="1" w:name="_Toc33023438"/>
      <w:r>
        <w:t>Introduction</w:t>
      </w:r>
      <w:bookmarkEnd w:id="1"/>
    </w:p>
    <w:p w14:paraId="5050BB08" w14:textId="77777777" w:rsidR="00591EBE" w:rsidRDefault="00000000" w:rsidP="00591EBE">
      <w:pPr>
        <w:spacing w:before="120" w:after="120" w:line="240" w:lineRule="auto"/>
        <w:ind w:right="-720"/>
        <w:jc w:val="both"/>
      </w:pPr>
      <w:bookmarkStart w:id="2" w:name="_Hlk487201016"/>
      <w:r>
        <w:t xml:space="preserve">This document provides instructions on the use of the </w:t>
      </w:r>
      <w:r>
        <w:rPr>
          <w:b/>
        </w:rPr>
        <w:t>SOLABS QM10</w:t>
      </w:r>
      <w:r>
        <w:t xml:space="preserve"> </w:t>
      </w:r>
      <w:r w:rsidR="00EB1EA9">
        <w:rPr>
          <w:b/>
        </w:rPr>
        <w:t>Laboratory Investigation Request (</w:t>
      </w:r>
      <w:r w:rsidR="003E367C">
        <w:rPr>
          <w:b/>
        </w:rPr>
        <w:t>LIR) Process</w:t>
      </w:r>
      <w:r>
        <w:rPr>
          <w:b/>
        </w:rPr>
        <w:t xml:space="preserve"> APP P00</w:t>
      </w:r>
      <w:r w:rsidR="00EB1EA9">
        <w:rPr>
          <w:b/>
        </w:rPr>
        <w:t>55</w:t>
      </w:r>
      <w:r>
        <w:t xml:space="preserve"> – by guiding you through each step in the process and providing information on the activities, settings and options associated with each step.    Detailed information on this process, including any available options that can be chosen by the client, are available in the Process User Functional Design Specification (PUFDS) document that comes with deployment of the Process in your instance of SOLABS QM10.   </w:t>
      </w:r>
    </w:p>
    <w:p w14:paraId="4423F753" w14:textId="77777777" w:rsidR="00591EBE" w:rsidRDefault="00000000" w:rsidP="00591EBE">
      <w:pPr>
        <w:spacing w:after="0" w:line="240" w:lineRule="auto"/>
        <w:ind w:right="-720"/>
      </w:pPr>
      <w:r>
        <w:t xml:space="preserve">Refer to the following documents available </w:t>
      </w:r>
      <w:r w:rsidR="002A014A">
        <w:t>i</w:t>
      </w:r>
      <w:r>
        <w:t xml:space="preserve">n the </w:t>
      </w:r>
      <w:r w:rsidR="002A014A">
        <w:t>SOLABS Knowledge Base</w:t>
      </w:r>
      <w:r w:rsidRPr="00890571">
        <w:rPr>
          <w:color w:val="002060"/>
        </w:rPr>
        <w:t xml:space="preserve"> </w:t>
      </w:r>
      <w:r>
        <w:t xml:space="preserve">for general information, navigation and functionality common to any </w:t>
      </w:r>
      <w:r w:rsidRPr="00890571">
        <w:rPr>
          <w:b/>
        </w:rPr>
        <w:t>SOLABS QM Process APP</w:t>
      </w:r>
      <w:r>
        <w:t xml:space="preserve"> in the </w:t>
      </w:r>
      <w:r w:rsidRPr="00890571">
        <w:rPr>
          <w:b/>
        </w:rPr>
        <w:t>SOLABS QM</w:t>
      </w:r>
      <w:r w:rsidR="00BA54C3">
        <w:rPr>
          <w:b/>
        </w:rPr>
        <w:t>10</w:t>
      </w:r>
      <w:r w:rsidRPr="00890571">
        <w:rPr>
          <w:b/>
        </w:rPr>
        <w:t xml:space="preserve"> PROCESS Section</w:t>
      </w:r>
      <w:r>
        <w:t>.</w:t>
      </w:r>
    </w:p>
    <w:p w14:paraId="32D407B1" w14:textId="77777777" w:rsidR="00591EBE" w:rsidRPr="00583404" w:rsidRDefault="00000000" w:rsidP="00F95CE0">
      <w:pPr>
        <w:pStyle w:val="ListParagraph"/>
        <w:numPr>
          <w:ilvl w:val="0"/>
          <w:numId w:val="1"/>
        </w:numPr>
        <w:spacing w:after="0" w:line="240" w:lineRule="auto"/>
        <w:ind w:right="-720"/>
        <w:contextualSpacing w:val="0"/>
      </w:pPr>
      <w:r w:rsidRPr="00890571">
        <w:rPr>
          <w:b/>
        </w:rPr>
        <w:t>SOLABS QM10</w:t>
      </w:r>
      <w:r>
        <w:rPr>
          <w:b/>
        </w:rPr>
        <w:t>:</w:t>
      </w:r>
      <w:r w:rsidRPr="00890571">
        <w:rPr>
          <w:b/>
        </w:rPr>
        <w:t xml:space="preserve"> Introduction to PROCESS Section</w:t>
      </w:r>
    </w:p>
    <w:p w14:paraId="0B37D14B" w14:textId="77777777" w:rsidR="00591EBE" w:rsidRPr="00B00BD9" w:rsidRDefault="00000000" w:rsidP="00F95CE0">
      <w:pPr>
        <w:pStyle w:val="ListParagraph"/>
        <w:numPr>
          <w:ilvl w:val="0"/>
          <w:numId w:val="1"/>
        </w:numPr>
        <w:spacing w:after="0" w:line="240" w:lineRule="auto"/>
        <w:ind w:right="-720"/>
        <w:contextualSpacing w:val="0"/>
      </w:pPr>
      <w:r>
        <w:rPr>
          <w:b/>
        </w:rPr>
        <w:t>SOLABS QM10: Notifications Guide</w:t>
      </w:r>
    </w:p>
    <w:p w14:paraId="7764E25D" w14:textId="77777777" w:rsidR="00591EBE" w:rsidRPr="00B00BD9" w:rsidRDefault="00000000" w:rsidP="00F95CE0">
      <w:pPr>
        <w:pStyle w:val="ListParagraph"/>
        <w:numPr>
          <w:ilvl w:val="0"/>
          <w:numId w:val="1"/>
        </w:numPr>
        <w:spacing w:after="0" w:line="240" w:lineRule="auto"/>
        <w:ind w:right="-720"/>
        <w:contextualSpacing w:val="0"/>
      </w:pPr>
      <w:r w:rsidRPr="00B00BD9">
        <w:rPr>
          <w:b/>
          <w:bCs/>
        </w:rPr>
        <w:t>SOLABS QM10 PROCESS Section: Parent/Child Process Relationships</w:t>
      </w:r>
    </w:p>
    <w:p w14:paraId="744D0BDC" w14:textId="77777777" w:rsidR="00591EBE" w:rsidRDefault="00000000" w:rsidP="00591EBE">
      <w:pPr>
        <w:spacing w:before="120" w:after="120" w:line="240" w:lineRule="auto"/>
        <w:ind w:right="-720"/>
        <w:jc w:val="both"/>
      </w:pPr>
      <w:r>
        <w:rPr>
          <w:rStyle w:val="normaltextrun"/>
          <w:rFonts w:ascii="Calibri" w:hAnsi="Calibri" w:cs="Calibri"/>
          <w:color w:val="000000"/>
          <w:shd w:val="clear" w:color="auto" w:fill="FFFFFF"/>
        </w:rPr>
        <w:t>Different steps in a process are assigned to different roles and/or users in the system. You </w:t>
      </w:r>
      <w:r>
        <w:rPr>
          <w:rStyle w:val="advancedproofingissue"/>
          <w:rFonts w:ascii="Calibri" w:hAnsi="Calibri" w:cs="Calibri"/>
          <w:color w:val="000000"/>
          <w:shd w:val="clear" w:color="auto" w:fill="FFFFFF"/>
        </w:rPr>
        <w:t>take action</w:t>
      </w:r>
      <w:r>
        <w:rPr>
          <w:rStyle w:val="normaltextrun"/>
          <w:rFonts w:ascii="Calibri" w:hAnsi="Calibri" w:cs="Calibri"/>
          <w:color w:val="000000"/>
          <w:shd w:val="clear" w:color="auto" w:fill="FFFFFF"/>
        </w:rPr>
        <w:t> on the step assigned to you.  For example, you may be assigned a </w:t>
      </w:r>
      <w:r>
        <w:rPr>
          <w:rStyle w:val="normaltextrun"/>
          <w:rFonts w:ascii="Calibri" w:hAnsi="Calibri" w:cs="Calibri"/>
          <w:b/>
          <w:bCs/>
          <w:color w:val="000000"/>
          <w:shd w:val="clear" w:color="auto" w:fill="FFFFFF"/>
        </w:rPr>
        <w:t>QA Approval of Investigation</w:t>
      </w:r>
      <w:r>
        <w:rPr>
          <w:rStyle w:val="normaltextrun"/>
          <w:rFonts w:ascii="Calibri" w:hAnsi="Calibri" w:cs="Calibri"/>
          <w:color w:val="000000"/>
          <w:shd w:val="clear" w:color="auto" w:fill="FFFFFF"/>
        </w:rPr>
        <w:t> step in a </w:t>
      </w:r>
      <w:r w:rsidR="00C802EF">
        <w:rPr>
          <w:rStyle w:val="normaltextrun"/>
          <w:rFonts w:ascii="Calibri" w:hAnsi="Calibri" w:cs="Calibri"/>
          <w:b/>
          <w:bCs/>
          <w:color w:val="000000"/>
          <w:shd w:val="clear" w:color="auto" w:fill="FFFFFF"/>
        </w:rPr>
        <w:t>LIR</w:t>
      </w:r>
      <w:r>
        <w:rPr>
          <w:rStyle w:val="normaltextrun"/>
          <w:rFonts w:ascii="Calibri" w:hAnsi="Calibri" w:cs="Calibri"/>
          <w:color w:val="000000"/>
          <w:shd w:val="clear" w:color="auto" w:fill="FFFFFF"/>
        </w:rPr>
        <w:t> process.   A manager can monitor the status of process tasks assigned to their employees by using the Process Section search capabilities or the Process Reports to query process status by user.</w:t>
      </w:r>
      <w:r>
        <w:rPr>
          <w:rStyle w:val="eop"/>
          <w:rFonts w:ascii="Calibri" w:hAnsi="Calibri" w:cs="Calibri"/>
          <w:color w:val="000000"/>
          <w:shd w:val="clear" w:color="auto" w:fill="FFFFFF"/>
        </w:rPr>
        <w:t> </w:t>
      </w:r>
    </w:p>
    <w:p w14:paraId="4ACCDD59" w14:textId="77777777" w:rsidR="00E30873" w:rsidRDefault="00E30873" w:rsidP="00591EBE">
      <w:pPr>
        <w:spacing w:before="120" w:after="120" w:line="240" w:lineRule="auto"/>
        <w:ind w:right="-720"/>
        <w:jc w:val="both"/>
      </w:pPr>
    </w:p>
    <w:p w14:paraId="305484DC" w14:textId="77777777" w:rsidR="003E5C90" w:rsidRDefault="003E5C90" w:rsidP="00591EBE">
      <w:pPr>
        <w:spacing w:before="120" w:after="120" w:line="240" w:lineRule="auto"/>
        <w:ind w:right="-720"/>
        <w:jc w:val="both"/>
      </w:pPr>
    </w:p>
    <w:p w14:paraId="3579CA7B" w14:textId="77777777" w:rsidR="003E5C90" w:rsidRDefault="003E5C90" w:rsidP="00591EBE">
      <w:pPr>
        <w:spacing w:before="120" w:after="120" w:line="240" w:lineRule="auto"/>
        <w:ind w:right="-720"/>
        <w:jc w:val="both"/>
      </w:pPr>
    </w:p>
    <w:p w14:paraId="1C59B35E" w14:textId="77777777" w:rsidR="003E5C90" w:rsidRDefault="003E5C90" w:rsidP="00591EBE">
      <w:pPr>
        <w:spacing w:before="120" w:after="120" w:line="240" w:lineRule="auto"/>
        <w:ind w:right="-720"/>
        <w:jc w:val="both"/>
      </w:pPr>
    </w:p>
    <w:p w14:paraId="3842D918" w14:textId="77777777" w:rsidR="00F811DF" w:rsidRDefault="00000000" w:rsidP="008B3998">
      <w:pPr>
        <w:pStyle w:val="Heading1"/>
      </w:pPr>
      <w:bookmarkStart w:id="3" w:name="_Toc33023439"/>
      <w:bookmarkEnd w:id="2"/>
      <w:r>
        <w:lastRenderedPageBreak/>
        <w:t xml:space="preserve">Laboratory Investigation Request (LIR) Process </w:t>
      </w:r>
      <w:r w:rsidR="00026B84">
        <w:t>F</w:t>
      </w:r>
      <w:r>
        <w:t>lowchart</w:t>
      </w:r>
      <w:r w:rsidR="00591EBE">
        <w:t>s</w:t>
      </w:r>
      <w:bookmarkEnd w:id="3"/>
    </w:p>
    <w:p w14:paraId="778F2D2E" w14:textId="77777777" w:rsidR="003E655E" w:rsidRDefault="00000000" w:rsidP="003E655E">
      <w:pPr>
        <w:tabs>
          <w:tab w:val="left" w:pos="4140"/>
        </w:tabs>
        <w:ind w:right="5490"/>
      </w:pPr>
      <w:r w:rsidRPr="003D00A1">
        <w:rPr>
          <w:noProof/>
        </w:rPr>
        <w:drawing>
          <wp:anchor distT="0" distB="0" distL="114300" distR="114300" simplePos="0" relativeHeight="251673600" behindDoc="0" locked="0" layoutInCell="1" allowOverlap="1" wp14:anchorId="565FE9FA" wp14:editId="38A00BC4">
            <wp:simplePos x="0" y="0"/>
            <wp:positionH relativeFrom="column">
              <wp:posOffset>2434532</wp:posOffset>
            </wp:positionH>
            <wp:positionV relativeFrom="paragraph">
              <wp:posOffset>56266</wp:posOffset>
            </wp:positionV>
            <wp:extent cx="4054644" cy="6313335"/>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1"/>
                    <a:stretch>
                      <a:fillRect/>
                    </a:stretch>
                  </pic:blipFill>
                  <pic:spPr>
                    <a:xfrm>
                      <a:off x="0" y="0"/>
                      <a:ext cx="4068778" cy="6335342"/>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C802EF">
        <w:rPr>
          <w:b/>
          <w:bCs/>
        </w:rPr>
        <w:t>LIR</w:t>
      </w:r>
      <w:r>
        <w:rPr>
          <w:b/>
          <w:bCs/>
        </w:rPr>
        <w:t xml:space="preserve"> Process Flowcharts</w:t>
      </w:r>
      <w:r>
        <w:t xml:space="preserve"> are displayed on this page for informational purposes only – to show that it is a multi-step process with related decision paths.</w:t>
      </w:r>
    </w:p>
    <w:p w14:paraId="4AC53825" w14:textId="77777777" w:rsidR="003E655E" w:rsidRPr="003E655E" w:rsidRDefault="00000000" w:rsidP="003E655E">
      <w:pPr>
        <w:tabs>
          <w:tab w:val="left" w:pos="4140"/>
        </w:tabs>
        <w:ind w:right="5490"/>
      </w:pPr>
      <w:r>
        <w:t>The flowchart shown at the right is available as part of the Process User Functional Design Specification (UFDS) document that is provided with the Process App.</w:t>
      </w:r>
    </w:p>
    <w:p w14:paraId="0B07B5CB" w14:textId="77777777" w:rsidR="003E655E" w:rsidRDefault="00000000" w:rsidP="003E655E">
      <w:pPr>
        <w:tabs>
          <w:tab w:val="left" w:pos="4140"/>
        </w:tabs>
        <w:ind w:right="5490"/>
      </w:pPr>
      <w:r>
        <w:t>The Flowchart shown below is available within the Process App.  As the process moves along, the active step in that Flowchart is highlighted.</w:t>
      </w:r>
    </w:p>
    <w:p w14:paraId="41D5D1C3" w14:textId="77777777" w:rsidR="003E655E" w:rsidRPr="003E655E" w:rsidRDefault="00000000" w:rsidP="003E655E">
      <w:pPr>
        <w:tabs>
          <w:tab w:val="left" w:pos="4140"/>
        </w:tabs>
        <w:ind w:right="5490"/>
      </w:pPr>
      <w:r w:rsidRPr="00E878D1">
        <w:rPr>
          <w:noProof/>
        </w:rPr>
        <w:drawing>
          <wp:anchor distT="0" distB="0" distL="114300" distR="114300" simplePos="0" relativeHeight="251682816" behindDoc="0" locked="0" layoutInCell="1" allowOverlap="1" wp14:anchorId="6EF02B60" wp14:editId="0EBD0587">
            <wp:simplePos x="0" y="0"/>
            <wp:positionH relativeFrom="column">
              <wp:posOffset>3147</wp:posOffset>
            </wp:positionH>
            <wp:positionV relativeFrom="paragraph">
              <wp:posOffset>15211</wp:posOffset>
            </wp:positionV>
            <wp:extent cx="2482205" cy="3352303"/>
            <wp:effectExtent l="19050" t="19050" r="13970" b="196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2"/>
                    <a:stretch>
                      <a:fillRect/>
                    </a:stretch>
                  </pic:blipFill>
                  <pic:spPr>
                    <a:xfrm>
                      <a:off x="0" y="0"/>
                      <a:ext cx="2498682" cy="33745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DCF557" w14:textId="77777777" w:rsidR="003E655E" w:rsidRDefault="003E655E" w:rsidP="00F811DF"/>
    <w:p w14:paraId="31BCD9BB" w14:textId="77777777" w:rsidR="003E655E" w:rsidRDefault="003E655E" w:rsidP="00F811DF"/>
    <w:p w14:paraId="34F9AD95" w14:textId="77777777" w:rsidR="003E655E" w:rsidRDefault="003E655E" w:rsidP="00F811DF"/>
    <w:p w14:paraId="6984EE04" w14:textId="77777777" w:rsidR="003E655E" w:rsidRDefault="003E655E" w:rsidP="00F811DF"/>
    <w:p w14:paraId="2BABF4D5" w14:textId="77777777" w:rsidR="003E655E" w:rsidRDefault="003E655E" w:rsidP="00F811DF"/>
    <w:p w14:paraId="7EDC6000" w14:textId="77777777" w:rsidR="003E655E" w:rsidRDefault="003E655E" w:rsidP="00F811DF"/>
    <w:p w14:paraId="675BCAEC" w14:textId="77777777" w:rsidR="003E655E" w:rsidRDefault="003E655E" w:rsidP="00F811DF"/>
    <w:p w14:paraId="4784A15E" w14:textId="77777777" w:rsidR="003E655E" w:rsidRDefault="003E655E" w:rsidP="00F811DF"/>
    <w:p w14:paraId="462F60A0" w14:textId="77777777" w:rsidR="003E655E" w:rsidRDefault="003E655E" w:rsidP="00F811DF"/>
    <w:p w14:paraId="229AACEC" w14:textId="77777777" w:rsidR="003E655E" w:rsidRDefault="003E655E" w:rsidP="00F811DF"/>
    <w:p w14:paraId="22E8A890" w14:textId="77777777" w:rsidR="006A21C5" w:rsidRDefault="006A21C5" w:rsidP="00F811DF"/>
    <w:p w14:paraId="52975316" w14:textId="77777777" w:rsidR="003E655E" w:rsidRPr="003D3FDA" w:rsidRDefault="00000000" w:rsidP="00F811DF">
      <w:pPr>
        <w:rPr>
          <w:b/>
          <w:bCs/>
          <w:sz w:val="24"/>
          <w:szCs w:val="24"/>
        </w:rPr>
      </w:pPr>
      <w:r w:rsidRPr="003D3FDA">
        <w:rPr>
          <w:sz w:val="24"/>
          <w:szCs w:val="24"/>
        </w:rPr>
        <w:t xml:space="preserve">This User Guide is organized into sections for each of the Steps in the </w:t>
      </w:r>
      <w:r w:rsidR="00C802EF" w:rsidRPr="003D3FDA">
        <w:rPr>
          <w:sz w:val="24"/>
          <w:szCs w:val="24"/>
        </w:rPr>
        <w:t>LIR</w:t>
      </w:r>
      <w:r w:rsidRPr="003D3FDA">
        <w:rPr>
          <w:sz w:val="24"/>
          <w:szCs w:val="24"/>
        </w:rPr>
        <w:t xml:space="preserve"> Process.  </w:t>
      </w:r>
      <w:r w:rsidRPr="003D3FDA">
        <w:rPr>
          <w:b/>
          <w:bCs/>
          <w:sz w:val="24"/>
          <w:szCs w:val="24"/>
        </w:rPr>
        <w:t>The flowchart section for each of those steps will be displayed in larger, more readable format within those sections.</w:t>
      </w:r>
    </w:p>
    <w:p w14:paraId="125B445E" w14:textId="77777777" w:rsidR="00EB1EA9" w:rsidRDefault="00000000" w:rsidP="00EB1EA9">
      <w:pPr>
        <w:pStyle w:val="paragraph"/>
        <w:spacing w:before="0" w:beforeAutospacing="0" w:after="0" w:afterAutospacing="0"/>
        <w:ind w:right="-720"/>
        <w:textAlignment w:val="baseline"/>
        <w:rPr>
          <w:rFonts w:ascii="Calibri" w:hAnsi="Calibri" w:cs="Calibri"/>
          <w:b/>
          <w:bCs/>
          <w:color w:val="808080"/>
          <w:sz w:val="22"/>
          <w:szCs w:val="22"/>
        </w:rPr>
      </w:pPr>
      <w:r>
        <w:rPr>
          <w:rStyle w:val="normaltextrun"/>
          <w:rFonts w:ascii="Calibri" w:hAnsi="Calibri" w:cs="Calibri"/>
          <w:b/>
          <w:bCs/>
          <w:color w:val="808080"/>
          <w:sz w:val="32"/>
          <w:szCs w:val="32"/>
        </w:rPr>
        <w:lastRenderedPageBreak/>
        <w:t>Laboratory Investigation Request (LIR) Process – Process Roles</w:t>
      </w:r>
      <w:r>
        <w:rPr>
          <w:rStyle w:val="eop"/>
          <w:rFonts w:ascii="Calibri" w:eastAsiaTheme="majorEastAsia" w:hAnsi="Calibri" w:cs="Calibri"/>
          <w:b/>
          <w:bCs/>
          <w:color w:val="808080"/>
          <w:sz w:val="32"/>
          <w:szCs w:val="32"/>
        </w:rPr>
        <w:t> </w:t>
      </w:r>
    </w:p>
    <w:p w14:paraId="525A87AA" w14:textId="77777777" w:rsidR="00EB1EA9" w:rsidRDefault="00000000" w:rsidP="00C802EF">
      <w:pPr>
        <w:pStyle w:val="paragraph"/>
        <w:spacing w:before="120" w:beforeAutospacing="0" w:after="120" w:afterAutospacing="0"/>
        <w:ind w:right="-360"/>
        <w:textAlignment w:val="baseline"/>
        <w:rPr>
          <w:rFonts w:ascii="Calibri" w:hAnsi="Calibri" w:cs="Calibri"/>
          <w:sz w:val="22"/>
          <w:szCs w:val="22"/>
        </w:rPr>
      </w:pPr>
      <w:r>
        <w:rPr>
          <w:rStyle w:val="normaltextrun"/>
          <w:rFonts w:ascii="Calibri" w:hAnsi="Calibri" w:cs="Calibri"/>
          <w:sz w:val="22"/>
          <w:szCs w:val="22"/>
        </w:rPr>
        <w:t>Decisions made by those involved in the process act to progress the workflow to the next Step or return it to a prior Step.   The following </w:t>
      </w:r>
      <w:r w:rsidR="00C802EF">
        <w:rPr>
          <w:rStyle w:val="normaltextrun"/>
          <w:rFonts w:ascii="Calibri" w:hAnsi="Calibri" w:cs="Calibri"/>
          <w:b/>
          <w:bCs/>
          <w:sz w:val="22"/>
          <w:szCs w:val="22"/>
        </w:rPr>
        <w:t>LIR</w:t>
      </w:r>
      <w:r>
        <w:rPr>
          <w:rStyle w:val="normaltextrun"/>
          <w:rFonts w:ascii="Calibri" w:hAnsi="Calibri" w:cs="Calibri"/>
          <w:b/>
          <w:bCs/>
          <w:sz w:val="22"/>
          <w:szCs w:val="22"/>
        </w:rPr>
        <w:t> Process Roles</w:t>
      </w:r>
      <w:r>
        <w:rPr>
          <w:rStyle w:val="normaltextrun"/>
          <w:rFonts w:ascii="Calibri" w:hAnsi="Calibri" w:cs="Calibri"/>
          <w:sz w:val="22"/>
          <w:szCs w:val="22"/>
        </w:rPr>
        <w:t> are associated with the </w:t>
      </w:r>
      <w:r w:rsidR="00C802EF">
        <w:rPr>
          <w:rStyle w:val="normaltextrun"/>
          <w:rFonts w:ascii="Calibri" w:hAnsi="Calibri" w:cs="Calibri"/>
          <w:b/>
          <w:bCs/>
          <w:sz w:val="22"/>
          <w:szCs w:val="22"/>
        </w:rPr>
        <w:t>Laboratory Investigation</w:t>
      </w:r>
      <w:r>
        <w:rPr>
          <w:rStyle w:val="normaltextrun"/>
          <w:rFonts w:ascii="Calibri" w:hAnsi="Calibri" w:cs="Calibri"/>
          <w:b/>
          <w:bCs/>
          <w:sz w:val="22"/>
          <w:szCs w:val="22"/>
        </w:rPr>
        <w:t> Process P00</w:t>
      </w:r>
      <w:r w:rsidR="00C802EF">
        <w:rPr>
          <w:rStyle w:val="normaltextrun"/>
          <w:rFonts w:ascii="Calibri" w:hAnsi="Calibri" w:cs="Calibri"/>
          <w:b/>
          <w:bCs/>
          <w:sz w:val="22"/>
          <w:szCs w:val="22"/>
        </w:rPr>
        <w:t>55</w:t>
      </w:r>
      <w:r>
        <w:rPr>
          <w:rStyle w:val="normaltextrun"/>
          <w:rFonts w:ascii="Calibri" w:hAnsi="Calibri" w:cs="Calibri"/>
          <w:sz w:val="22"/>
          <w:szCs w:val="22"/>
        </w:rPr>
        <w:t> and must be assigned to the Users in </w:t>
      </w:r>
      <w:r>
        <w:rPr>
          <w:rStyle w:val="normaltextrun"/>
          <w:rFonts w:ascii="Calibri" w:hAnsi="Calibri" w:cs="Calibri"/>
          <w:b/>
          <w:bCs/>
          <w:sz w:val="22"/>
          <w:szCs w:val="22"/>
        </w:rPr>
        <w:t>SOLABS QM 0</w:t>
      </w:r>
      <w:r>
        <w:rPr>
          <w:rStyle w:val="normaltextrun"/>
          <w:rFonts w:ascii="Calibri" w:hAnsi="Calibri" w:cs="Calibri"/>
          <w:sz w:val="22"/>
          <w:szCs w:val="22"/>
        </w:rPr>
        <w:t> who will make the related decisions.  </w:t>
      </w:r>
      <w:r>
        <w:rPr>
          <w:rStyle w:val="eop"/>
          <w:rFonts w:ascii="Calibri" w:eastAsiaTheme="majorEastAsia" w:hAnsi="Calibri" w:cs="Calibri"/>
          <w:sz w:val="22"/>
          <w:szCs w:val="22"/>
        </w:rPr>
        <w:t> </w:t>
      </w:r>
    </w:p>
    <w:p w14:paraId="76136377" w14:textId="77777777" w:rsidR="00EB1EA9" w:rsidRDefault="00000000" w:rsidP="00C802EF">
      <w:pPr>
        <w:pStyle w:val="paragraph"/>
        <w:spacing w:before="120" w:beforeAutospacing="0" w:after="120" w:afterAutospacing="0"/>
        <w:ind w:right="-360"/>
        <w:textAlignment w:val="baseline"/>
        <w:rPr>
          <w:rFonts w:ascii="Calibri" w:hAnsi="Calibri" w:cs="Calibri"/>
          <w:sz w:val="22"/>
          <w:szCs w:val="22"/>
        </w:rPr>
      </w:pPr>
      <w:r>
        <w:rPr>
          <w:rStyle w:val="normaltextrun"/>
          <w:rFonts w:ascii="Calibri" w:hAnsi="Calibri" w:cs="Calibri"/>
          <w:sz w:val="22"/>
          <w:szCs w:val="22"/>
        </w:rPr>
        <w:t>When SOLABS QM10 Users are assigned a Process Role, their names are then available on drop-down lists to be selected for their assigned steps in the process.  The process will automatically notify them to Act On that Step.    They will see the step in the Process Section of their SOLABS QM10 HOME Page and will also receive an email Notification.   </w:t>
      </w:r>
      <w:r>
        <w:rPr>
          <w:rStyle w:val="eop"/>
          <w:rFonts w:ascii="Calibri" w:eastAsiaTheme="majorEastAsia" w:hAnsi="Calibri" w:cs="Calibri"/>
          <w:sz w:val="22"/>
          <w:szCs w:val="22"/>
        </w:rPr>
        <w:t> </w:t>
      </w:r>
    </w:p>
    <w:p w14:paraId="60DBBCD9" w14:textId="77777777" w:rsidR="00EB1EA9" w:rsidRDefault="00000000" w:rsidP="00C802EF">
      <w:pPr>
        <w:pStyle w:val="paragraph"/>
        <w:spacing w:before="120" w:beforeAutospacing="0" w:after="120" w:afterAutospacing="0"/>
        <w:ind w:right="-360"/>
        <w:textAlignment w:val="baseline"/>
        <w:rPr>
          <w:rFonts w:ascii="Calibri" w:hAnsi="Calibri" w:cs="Calibri"/>
          <w:sz w:val="22"/>
          <w:szCs w:val="22"/>
        </w:rPr>
      </w:pPr>
      <w:r>
        <w:rPr>
          <w:rStyle w:val="normaltextrun"/>
          <w:rFonts w:ascii="Calibri" w:hAnsi="Calibri" w:cs="Calibri"/>
          <w:sz w:val="22"/>
          <w:szCs w:val="22"/>
        </w:rPr>
        <w:t>Contact your SOLABS System Administrator if any of these </w:t>
      </w:r>
      <w:r w:rsidR="00C802EF">
        <w:rPr>
          <w:rStyle w:val="normaltextrun"/>
          <w:rFonts w:ascii="Calibri" w:hAnsi="Calibri" w:cs="Calibri"/>
          <w:sz w:val="22"/>
          <w:szCs w:val="22"/>
        </w:rPr>
        <w:t>LIR</w:t>
      </w:r>
      <w:r>
        <w:rPr>
          <w:rStyle w:val="normaltextrun"/>
          <w:rFonts w:ascii="Calibri" w:hAnsi="Calibri" w:cs="Calibri"/>
          <w:sz w:val="22"/>
          <w:szCs w:val="22"/>
        </w:rPr>
        <w:t> Process Roles need to be assigned to additional Users.  </w:t>
      </w:r>
    </w:p>
    <w:p w14:paraId="68E8AAF8" w14:textId="77777777" w:rsidR="00EB1EA9" w:rsidRDefault="00000000" w:rsidP="00C802EF">
      <w:pPr>
        <w:pStyle w:val="paragraph"/>
        <w:spacing w:before="120" w:beforeAutospacing="0" w:after="120" w:afterAutospacing="0"/>
        <w:textAlignment w:val="baseline"/>
        <w:rPr>
          <w:rFonts w:ascii="Calibri" w:hAnsi="Calibri" w:cs="Calibri"/>
          <w:sz w:val="22"/>
          <w:szCs w:val="22"/>
        </w:rPr>
      </w:pPr>
      <w:r>
        <w:rPr>
          <w:rStyle w:val="spellingerror"/>
          <w:rFonts w:ascii="Calibri" w:hAnsi="Calibri" w:cs="Calibri"/>
          <w:b/>
          <w:bCs/>
          <w:sz w:val="22"/>
          <w:szCs w:val="22"/>
        </w:rPr>
        <w:t>PR_</w:t>
      </w:r>
      <w:r w:rsidR="00C802EF">
        <w:rPr>
          <w:rStyle w:val="spellingerror"/>
          <w:rFonts w:ascii="Calibri" w:hAnsi="Calibri" w:cs="Calibri"/>
          <w:b/>
          <w:bCs/>
          <w:sz w:val="22"/>
          <w:szCs w:val="22"/>
        </w:rPr>
        <w:t>LIR</w:t>
      </w:r>
      <w:r>
        <w:rPr>
          <w:rStyle w:val="spellingerror"/>
          <w:rFonts w:ascii="Calibri" w:hAnsi="Calibri" w:cs="Calibri"/>
          <w:b/>
          <w:bCs/>
          <w:sz w:val="22"/>
          <w:szCs w:val="22"/>
        </w:rPr>
        <w:t>_</w:t>
      </w:r>
      <w:r w:rsidR="00C802EF">
        <w:rPr>
          <w:rStyle w:val="spellingerror"/>
          <w:rFonts w:ascii="Calibri" w:hAnsi="Calibri" w:cs="Calibri"/>
          <w:b/>
          <w:bCs/>
          <w:sz w:val="22"/>
          <w:szCs w:val="22"/>
        </w:rPr>
        <w:t>Laboratory</w:t>
      </w:r>
      <w:r w:rsidR="003E367C">
        <w:rPr>
          <w:rStyle w:val="spellingerror"/>
          <w:rFonts w:ascii="Calibri" w:hAnsi="Calibri" w:cs="Calibri"/>
          <w:b/>
          <w:bCs/>
          <w:sz w:val="22"/>
          <w:szCs w:val="22"/>
        </w:rPr>
        <w:t>_</w:t>
      </w:r>
      <w:r w:rsidR="00C802EF">
        <w:rPr>
          <w:rStyle w:val="spellingerror"/>
          <w:rFonts w:ascii="Calibri" w:hAnsi="Calibri" w:cs="Calibri"/>
          <w:b/>
          <w:bCs/>
          <w:sz w:val="22"/>
          <w:szCs w:val="22"/>
        </w:rPr>
        <w:t>Investigator</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40F3D9A4" w14:textId="77777777" w:rsidR="00EB1EA9" w:rsidRDefault="00000000" w:rsidP="00C802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This Process Role must be assigned to those Users who will need to Act on the following </w:t>
      </w:r>
      <w:r w:rsidR="00C802EF">
        <w:rPr>
          <w:rStyle w:val="normaltextrun"/>
          <w:rFonts w:ascii="Calibri" w:hAnsi="Calibri" w:cs="Calibri"/>
          <w:sz w:val="22"/>
          <w:szCs w:val="22"/>
        </w:rPr>
        <w:t>Steps</w:t>
      </w:r>
      <w:r>
        <w:rPr>
          <w:rStyle w:val="normaltextrun"/>
          <w:rFonts w:ascii="Calibri" w:hAnsi="Calibri" w:cs="Calibri"/>
          <w:sz w:val="22"/>
          <w:szCs w:val="22"/>
        </w:rPr>
        <w:t>:</w:t>
      </w:r>
      <w:r>
        <w:rPr>
          <w:rStyle w:val="eop"/>
          <w:rFonts w:ascii="Calibri" w:eastAsiaTheme="majorEastAsia" w:hAnsi="Calibri" w:cs="Calibri"/>
          <w:sz w:val="22"/>
          <w:szCs w:val="22"/>
        </w:rPr>
        <w:t> </w:t>
      </w:r>
    </w:p>
    <w:p w14:paraId="65F1317B" w14:textId="77777777" w:rsidR="00EB1EA9" w:rsidRDefault="00000000" w:rsidP="00F95CE0">
      <w:pPr>
        <w:pStyle w:val="paragraph"/>
        <w:numPr>
          <w:ilvl w:val="0"/>
          <w:numId w:val="2"/>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 xml:space="preserve">Step 6: Laboratory Investigation (Phase II)  </w:t>
      </w:r>
      <w:r>
        <w:rPr>
          <w:rStyle w:val="eop"/>
          <w:rFonts w:ascii="Calibri" w:eastAsiaTheme="majorEastAsia" w:hAnsi="Calibri" w:cs="Calibri"/>
          <w:sz w:val="22"/>
          <w:szCs w:val="22"/>
        </w:rPr>
        <w:t> </w:t>
      </w:r>
    </w:p>
    <w:p w14:paraId="710431C5" w14:textId="77777777" w:rsidR="00EB1EA9" w:rsidRDefault="00000000" w:rsidP="00C802EF">
      <w:pPr>
        <w:pStyle w:val="paragraph"/>
        <w:spacing w:before="120" w:beforeAutospacing="0" w:after="12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p>
    <w:p w14:paraId="48F63698" w14:textId="77777777" w:rsidR="00C802EF" w:rsidRDefault="00000000" w:rsidP="00C802EF">
      <w:pPr>
        <w:pStyle w:val="paragraph"/>
        <w:spacing w:before="120" w:beforeAutospacing="0" w:after="120" w:afterAutospacing="0"/>
        <w:textAlignment w:val="baseline"/>
        <w:rPr>
          <w:rFonts w:ascii="Calibri" w:hAnsi="Calibri" w:cs="Calibri"/>
          <w:sz w:val="22"/>
          <w:szCs w:val="22"/>
        </w:rPr>
      </w:pPr>
      <w:r>
        <w:rPr>
          <w:rStyle w:val="spellingerror"/>
          <w:rFonts w:ascii="Calibri" w:hAnsi="Calibri" w:cs="Calibri"/>
          <w:b/>
          <w:bCs/>
          <w:sz w:val="22"/>
          <w:szCs w:val="22"/>
        </w:rPr>
        <w:t>PR_LIR_Manufacturing</w:t>
      </w:r>
      <w:r w:rsidR="003E367C">
        <w:rPr>
          <w:rStyle w:val="spellingerror"/>
          <w:rFonts w:ascii="Calibri" w:hAnsi="Calibri" w:cs="Calibri"/>
          <w:b/>
          <w:bCs/>
          <w:sz w:val="22"/>
          <w:szCs w:val="22"/>
        </w:rPr>
        <w:t>_</w:t>
      </w:r>
      <w:r>
        <w:rPr>
          <w:rStyle w:val="spellingerror"/>
          <w:rFonts w:ascii="Calibri" w:hAnsi="Calibri" w:cs="Calibri"/>
          <w:b/>
          <w:bCs/>
          <w:sz w:val="22"/>
          <w:szCs w:val="22"/>
        </w:rPr>
        <w:t>Investigator</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289951F1" w14:textId="77777777" w:rsidR="00C802EF" w:rsidRDefault="00000000" w:rsidP="00C802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This Process Role must be assigned to those Users who will need to Act on the following Steps:</w:t>
      </w:r>
      <w:r>
        <w:rPr>
          <w:rStyle w:val="eop"/>
          <w:rFonts w:ascii="Calibri" w:eastAsiaTheme="majorEastAsia" w:hAnsi="Calibri" w:cs="Calibri"/>
          <w:sz w:val="22"/>
          <w:szCs w:val="22"/>
        </w:rPr>
        <w:t> </w:t>
      </w:r>
    </w:p>
    <w:p w14:paraId="1CE95389" w14:textId="77777777" w:rsidR="00C802EF" w:rsidRDefault="00000000" w:rsidP="00F95CE0">
      <w:pPr>
        <w:pStyle w:val="paragraph"/>
        <w:numPr>
          <w:ilvl w:val="0"/>
          <w:numId w:val="2"/>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 xml:space="preserve"> Step 5: Manufacturing Investigation (Phase II) </w:t>
      </w:r>
      <w:r>
        <w:rPr>
          <w:rStyle w:val="eop"/>
          <w:rFonts w:ascii="Calibri" w:eastAsiaTheme="majorEastAsia" w:hAnsi="Calibri" w:cs="Calibri"/>
          <w:sz w:val="22"/>
          <w:szCs w:val="22"/>
        </w:rPr>
        <w:t> </w:t>
      </w:r>
    </w:p>
    <w:p w14:paraId="3E365F19" w14:textId="77777777" w:rsidR="00C802EF" w:rsidRDefault="00C802EF" w:rsidP="00C802EF">
      <w:pPr>
        <w:pStyle w:val="paragraph"/>
        <w:spacing w:before="120" w:beforeAutospacing="0" w:after="120" w:afterAutospacing="0"/>
        <w:textAlignment w:val="baseline"/>
        <w:rPr>
          <w:rFonts w:ascii="Calibri" w:hAnsi="Calibri" w:cs="Calibri"/>
          <w:sz w:val="22"/>
          <w:szCs w:val="22"/>
        </w:rPr>
      </w:pPr>
    </w:p>
    <w:p w14:paraId="46EB21FD" w14:textId="77777777" w:rsidR="00EB1EA9" w:rsidRDefault="00000000" w:rsidP="00C802EF">
      <w:pPr>
        <w:pStyle w:val="paragraph"/>
        <w:spacing w:before="120" w:beforeAutospacing="0" w:after="120" w:afterAutospacing="0"/>
        <w:textAlignment w:val="baseline"/>
        <w:rPr>
          <w:rFonts w:ascii="Calibri" w:hAnsi="Calibri" w:cs="Calibri"/>
          <w:sz w:val="22"/>
          <w:szCs w:val="22"/>
        </w:rPr>
      </w:pPr>
      <w:r>
        <w:rPr>
          <w:rStyle w:val="spellingerror"/>
          <w:rFonts w:ascii="Calibri" w:hAnsi="Calibri" w:cs="Calibri"/>
          <w:b/>
          <w:bCs/>
          <w:sz w:val="22"/>
          <w:szCs w:val="22"/>
        </w:rPr>
        <w:t>PR_</w:t>
      </w:r>
      <w:r w:rsidR="00C802EF">
        <w:rPr>
          <w:rStyle w:val="spellingerror"/>
          <w:rFonts w:ascii="Calibri" w:hAnsi="Calibri" w:cs="Calibri"/>
          <w:b/>
          <w:bCs/>
          <w:sz w:val="22"/>
          <w:szCs w:val="22"/>
        </w:rPr>
        <w:t>LIR</w:t>
      </w:r>
      <w:r>
        <w:rPr>
          <w:rStyle w:val="spellingerror"/>
          <w:rFonts w:ascii="Calibri" w:hAnsi="Calibri" w:cs="Calibri"/>
          <w:b/>
          <w:bCs/>
          <w:sz w:val="22"/>
          <w:szCs w:val="22"/>
        </w:rPr>
        <w:t>_</w:t>
      </w:r>
      <w:r w:rsidR="00C802EF">
        <w:rPr>
          <w:rStyle w:val="spellingerror"/>
          <w:rFonts w:ascii="Calibri" w:hAnsi="Calibri" w:cs="Calibri"/>
          <w:b/>
          <w:bCs/>
          <w:sz w:val="22"/>
          <w:szCs w:val="22"/>
        </w:rPr>
        <w:t>QA_Approver</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4583D3EE" w14:textId="77777777" w:rsidR="00EB1EA9" w:rsidRDefault="00000000" w:rsidP="00C802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This Process Role must be assigned to those Users who will need to Act on the following </w:t>
      </w:r>
      <w:r w:rsidR="00C802EF">
        <w:rPr>
          <w:rStyle w:val="normaltextrun"/>
          <w:rFonts w:ascii="Calibri" w:hAnsi="Calibri" w:cs="Calibri"/>
          <w:sz w:val="22"/>
          <w:szCs w:val="22"/>
        </w:rPr>
        <w:t>Steps</w:t>
      </w:r>
      <w:r>
        <w:rPr>
          <w:rStyle w:val="normaltextrun"/>
          <w:rFonts w:ascii="Calibri" w:hAnsi="Calibri" w:cs="Calibri"/>
          <w:sz w:val="22"/>
          <w:szCs w:val="22"/>
        </w:rPr>
        <w:t>:</w:t>
      </w:r>
      <w:r>
        <w:rPr>
          <w:rStyle w:val="eop"/>
          <w:rFonts w:ascii="Calibri" w:eastAsiaTheme="majorEastAsia" w:hAnsi="Calibri" w:cs="Calibri"/>
          <w:sz w:val="22"/>
          <w:szCs w:val="22"/>
        </w:rPr>
        <w:t> </w:t>
      </w:r>
    </w:p>
    <w:p w14:paraId="6D663650" w14:textId="77777777" w:rsidR="00EB1EA9" w:rsidRDefault="00000000" w:rsidP="00F95CE0">
      <w:pPr>
        <w:pStyle w:val="paragraph"/>
        <w:numPr>
          <w:ilvl w:val="0"/>
          <w:numId w:val="3"/>
        </w:numPr>
        <w:tabs>
          <w:tab w:val="clear" w:pos="720"/>
          <w:tab w:val="num" w:pos="360"/>
        </w:tabs>
        <w:spacing w:before="0" w:beforeAutospacing="0" w:after="0" w:afterAutospacing="0"/>
        <w:ind w:left="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Step 4: QA Review </w:t>
      </w:r>
    </w:p>
    <w:p w14:paraId="053E87A3" w14:textId="77777777" w:rsidR="00C802EF" w:rsidRDefault="00000000" w:rsidP="00F95CE0">
      <w:pPr>
        <w:pStyle w:val="paragraph"/>
        <w:numPr>
          <w:ilvl w:val="0"/>
          <w:numId w:val="3"/>
        </w:numPr>
        <w:tabs>
          <w:tab w:val="clear" w:pos="720"/>
          <w:tab w:val="num" w:pos="360"/>
        </w:tabs>
        <w:spacing w:before="0" w:beforeAutospacing="0" w:after="0" w:afterAutospacing="0"/>
        <w:ind w:left="0" w:firstLine="0"/>
        <w:textAlignment w:val="baseline"/>
        <w:rPr>
          <w:rStyle w:val="normaltextrun"/>
          <w:rFonts w:ascii="Calibri" w:hAnsi="Calibri" w:cs="Calibri"/>
          <w:sz w:val="22"/>
          <w:szCs w:val="22"/>
        </w:rPr>
      </w:pPr>
      <w:r>
        <w:rPr>
          <w:rStyle w:val="normaltextrun"/>
          <w:rFonts w:ascii="Calibri" w:hAnsi="Calibri" w:cs="Calibri"/>
          <w:sz w:val="22"/>
          <w:szCs w:val="22"/>
        </w:rPr>
        <w:t>Step 7: QA Approval of Investigation</w:t>
      </w:r>
    </w:p>
    <w:p w14:paraId="4AE63355" w14:textId="77777777" w:rsidR="003D00A1" w:rsidRDefault="00000000" w:rsidP="00F95CE0">
      <w:pPr>
        <w:pStyle w:val="paragraph"/>
        <w:numPr>
          <w:ilvl w:val="0"/>
          <w:numId w:val="3"/>
        </w:numPr>
        <w:tabs>
          <w:tab w:val="clear" w:pos="720"/>
          <w:tab w:val="num" w:pos="360"/>
        </w:tabs>
        <w:spacing w:before="0" w:beforeAutospacing="0" w:after="0" w:afterAutospacing="0"/>
        <w:ind w:left="0" w:firstLine="0"/>
        <w:textAlignment w:val="baseline"/>
        <w:rPr>
          <w:rStyle w:val="normaltextrun"/>
          <w:rFonts w:ascii="Calibri" w:hAnsi="Calibri" w:cs="Calibri"/>
          <w:sz w:val="22"/>
          <w:szCs w:val="22"/>
        </w:rPr>
      </w:pPr>
      <w:r>
        <w:rPr>
          <w:rStyle w:val="normaltextrun"/>
          <w:rFonts w:ascii="Calibri" w:hAnsi="Calibri" w:cs="Calibri"/>
          <w:sz w:val="22"/>
          <w:szCs w:val="22"/>
        </w:rPr>
        <w:t>Extension Request Approvals</w:t>
      </w:r>
    </w:p>
    <w:p w14:paraId="7C4C29C7" w14:textId="77777777" w:rsidR="003D00A1" w:rsidRDefault="00000000" w:rsidP="00F95CE0">
      <w:pPr>
        <w:pStyle w:val="paragraph"/>
        <w:numPr>
          <w:ilvl w:val="0"/>
          <w:numId w:val="3"/>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Step 9: Interpretation of Investigation Results and Release Decision</w:t>
      </w:r>
    </w:p>
    <w:p w14:paraId="10EBB8B3" w14:textId="77777777" w:rsidR="00EB1EA9" w:rsidRDefault="00000000" w:rsidP="00C802EF">
      <w:pPr>
        <w:pStyle w:val="paragraph"/>
        <w:spacing w:before="120" w:beforeAutospacing="0" w:after="120" w:afterAutospacing="0"/>
        <w:textAlignment w:val="baseline"/>
        <w:rPr>
          <w:rFonts w:ascii="Calibri" w:hAnsi="Calibri" w:cs="Calibri"/>
          <w:sz w:val="22"/>
          <w:szCs w:val="22"/>
        </w:rPr>
      </w:pPr>
      <w:r>
        <w:rPr>
          <w:rStyle w:val="eop"/>
          <w:rFonts w:ascii="Calibri" w:eastAsiaTheme="majorEastAsia" w:hAnsi="Calibri" w:cs="Calibri"/>
          <w:sz w:val="22"/>
          <w:szCs w:val="22"/>
        </w:rPr>
        <w:t> </w:t>
      </w:r>
    </w:p>
    <w:p w14:paraId="3E1952D1" w14:textId="77777777" w:rsidR="00EB1EA9" w:rsidRDefault="00000000" w:rsidP="00C802EF">
      <w:pPr>
        <w:pStyle w:val="paragraph"/>
        <w:spacing w:before="120" w:beforeAutospacing="0" w:after="120" w:afterAutospacing="0"/>
        <w:textAlignment w:val="baseline"/>
        <w:rPr>
          <w:rFonts w:ascii="Calibri" w:hAnsi="Calibri" w:cs="Calibri"/>
          <w:sz w:val="22"/>
          <w:szCs w:val="22"/>
        </w:rPr>
      </w:pPr>
      <w:r>
        <w:rPr>
          <w:rStyle w:val="normaltextrun"/>
          <w:rFonts w:ascii="Calibri" w:hAnsi="Calibri" w:cs="Calibri"/>
          <w:b/>
          <w:bCs/>
          <w:sz w:val="22"/>
          <w:szCs w:val="22"/>
        </w:rPr>
        <w:t>PR_</w:t>
      </w:r>
      <w:r w:rsidR="00C802EF">
        <w:rPr>
          <w:rStyle w:val="normaltextrun"/>
          <w:rFonts w:ascii="Calibri" w:hAnsi="Calibri" w:cs="Calibri"/>
          <w:b/>
          <w:bCs/>
          <w:sz w:val="22"/>
          <w:szCs w:val="22"/>
        </w:rPr>
        <w:t>LIR</w:t>
      </w:r>
      <w:r>
        <w:rPr>
          <w:rStyle w:val="normaltextrun"/>
          <w:rFonts w:ascii="Calibri" w:hAnsi="Calibri" w:cs="Calibri"/>
          <w:b/>
          <w:bCs/>
          <w:sz w:val="22"/>
          <w:szCs w:val="22"/>
        </w:rPr>
        <w:t>_</w:t>
      </w:r>
      <w:r w:rsidR="00C802EF">
        <w:rPr>
          <w:rStyle w:val="normaltextrun"/>
          <w:rFonts w:ascii="Calibri" w:hAnsi="Calibri" w:cs="Calibri"/>
          <w:b/>
          <w:bCs/>
          <w:sz w:val="22"/>
          <w:szCs w:val="22"/>
        </w:rPr>
        <w:t>QC</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6C8AE0B5" w14:textId="77777777" w:rsidR="00EB1EA9" w:rsidRDefault="00000000" w:rsidP="00C802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This Process Role must be assigned to those Users who will need to Act on the following </w:t>
      </w:r>
      <w:r w:rsidR="00C802EF">
        <w:rPr>
          <w:rStyle w:val="normaltextrun"/>
          <w:rFonts w:ascii="Calibri" w:hAnsi="Calibri" w:cs="Calibri"/>
          <w:sz w:val="22"/>
          <w:szCs w:val="22"/>
        </w:rPr>
        <w:t>Steps</w:t>
      </w:r>
      <w:r>
        <w:rPr>
          <w:rStyle w:val="normaltextrun"/>
          <w:rFonts w:ascii="Calibri" w:hAnsi="Calibri" w:cs="Calibri"/>
          <w:sz w:val="22"/>
          <w:szCs w:val="22"/>
        </w:rPr>
        <w:t>:</w:t>
      </w:r>
      <w:r>
        <w:rPr>
          <w:rStyle w:val="eop"/>
          <w:rFonts w:ascii="Calibri" w:eastAsiaTheme="majorEastAsia" w:hAnsi="Calibri" w:cs="Calibri"/>
          <w:sz w:val="22"/>
          <w:szCs w:val="22"/>
        </w:rPr>
        <w:t> </w:t>
      </w:r>
    </w:p>
    <w:p w14:paraId="26DB7638" w14:textId="77777777" w:rsidR="00EB1EA9" w:rsidRPr="00EB1EA9" w:rsidRDefault="00000000" w:rsidP="00F95CE0">
      <w:pPr>
        <w:pStyle w:val="paragraph"/>
        <w:numPr>
          <w:ilvl w:val="0"/>
          <w:numId w:val="4"/>
        </w:numPr>
        <w:tabs>
          <w:tab w:val="clear" w:pos="720"/>
          <w:tab w:val="num" w:pos="360"/>
        </w:tabs>
        <w:spacing w:before="0" w:beforeAutospacing="0" w:after="0" w:afterAutospacing="0"/>
        <w:ind w:left="0" w:firstLine="0"/>
        <w:textAlignment w:val="baseline"/>
        <w:rPr>
          <w:rStyle w:val="eop"/>
          <w:rFonts w:ascii="Calibri" w:hAnsi="Calibri" w:cs="Calibri"/>
          <w:sz w:val="22"/>
          <w:szCs w:val="22"/>
        </w:rPr>
      </w:pPr>
      <w:r>
        <w:rPr>
          <w:rStyle w:val="normaltextrun"/>
          <w:rFonts w:ascii="Calibri" w:hAnsi="Calibri" w:cs="Calibri"/>
          <w:sz w:val="22"/>
          <w:szCs w:val="22"/>
        </w:rPr>
        <w:t>Step 8: Additional Testing</w:t>
      </w:r>
      <w:r w:rsidR="00C802EF">
        <w:rPr>
          <w:rStyle w:val="normaltextrun"/>
          <w:rFonts w:ascii="Calibri" w:hAnsi="Calibri" w:cs="Calibri"/>
          <w:sz w:val="22"/>
          <w:szCs w:val="22"/>
        </w:rPr>
        <w:t xml:space="preserve"> </w:t>
      </w:r>
    </w:p>
    <w:p w14:paraId="4C52FC90" w14:textId="77777777" w:rsidR="00EB1EA9" w:rsidRDefault="00EB1EA9" w:rsidP="00C802EF">
      <w:pPr>
        <w:pStyle w:val="paragraph"/>
        <w:spacing w:before="120" w:beforeAutospacing="0" w:after="120" w:afterAutospacing="0"/>
        <w:textAlignment w:val="baseline"/>
        <w:rPr>
          <w:rStyle w:val="eop"/>
          <w:rFonts w:ascii="Calibri" w:eastAsiaTheme="majorEastAsia" w:hAnsi="Calibri" w:cs="Calibri"/>
          <w:sz w:val="22"/>
          <w:szCs w:val="22"/>
        </w:rPr>
      </w:pPr>
    </w:p>
    <w:p w14:paraId="26AFFF53" w14:textId="77777777" w:rsidR="00C802EF" w:rsidRDefault="00000000" w:rsidP="00C802EF">
      <w:pPr>
        <w:pStyle w:val="paragraph"/>
        <w:spacing w:before="120" w:beforeAutospacing="0" w:after="120" w:afterAutospacing="0"/>
        <w:textAlignment w:val="baseline"/>
        <w:rPr>
          <w:rFonts w:ascii="Calibri" w:hAnsi="Calibri" w:cs="Calibri"/>
          <w:sz w:val="22"/>
          <w:szCs w:val="22"/>
        </w:rPr>
      </w:pPr>
      <w:r>
        <w:rPr>
          <w:rStyle w:val="spellingerror"/>
          <w:rFonts w:ascii="Calibri" w:hAnsi="Calibri" w:cs="Calibri"/>
          <w:b/>
          <w:bCs/>
          <w:sz w:val="22"/>
          <w:szCs w:val="22"/>
        </w:rPr>
        <w:t>PR_LIR_QA_Reviewer</w:t>
      </w:r>
      <w:r>
        <w:rPr>
          <w:rStyle w:val="normaltextrun"/>
          <w:rFonts w:ascii="Calibri" w:hAnsi="Calibri" w:cs="Calibri"/>
          <w:b/>
          <w:bCs/>
          <w:sz w:val="22"/>
          <w:szCs w:val="22"/>
        </w:rPr>
        <w:t>:</w:t>
      </w:r>
      <w:r>
        <w:rPr>
          <w:rStyle w:val="eop"/>
          <w:rFonts w:ascii="Calibri" w:eastAsiaTheme="majorEastAsia" w:hAnsi="Calibri" w:cs="Calibri"/>
          <w:sz w:val="22"/>
          <w:szCs w:val="22"/>
        </w:rPr>
        <w:t> </w:t>
      </w:r>
    </w:p>
    <w:p w14:paraId="48E2D2EB" w14:textId="77777777" w:rsidR="00C802EF" w:rsidRDefault="00000000" w:rsidP="00C802EF">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This Process Role must be assigned to those Users who will need to Act on the following Steps:</w:t>
      </w:r>
      <w:r>
        <w:rPr>
          <w:rStyle w:val="eop"/>
          <w:rFonts w:ascii="Calibri" w:eastAsiaTheme="majorEastAsia" w:hAnsi="Calibri" w:cs="Calibri"/>
          <w:sz w:val="22"/>
          <w:szCs w:val="22"/>
        </w:rPr>
        <w:t> </w:t>
      </w:r>
    </w:p>
    <w:p w14:paraId="40C24AF3" w14:textId="77777777" w:rsidR="00C802EF" w:rsidRDefault="00000000" w:rsidP="00F95CE0">
      <w:pPr>
        <w:pStyle w:val="paragraph"/>
        <w:numPr>
          <w:ilvl w:val="0"/>
          <w:numId w:val="5"/>
        </w:numPr>
        <w:spacing w:before="0" w:beforeAutospacing="0" w:after="0" w:afterAutospacing="0"/>
        <w:ind w:left="360"/>
        <w:textAlignment w:val="baseline"/>
        <w:rPr>
          <w:rFonts w:ascii="Calibri" w:hAnsi="Calibri" w:cs="Calibri"/>
          <w:sz w:val="22"/>
          <w:szCs w:val="22"/>
        </w:rPr>
      </w:pPr>
      <w:r>
        <w:rPr>
          <w:rFonts w:ascii="Calibri" w:hAnsi="Calibri" w:cs="Calibri"/>
          <w:sz w:val="22"/>
          <w:szCs w:val="22"/>
        </w:rPr>
        <w:t>Step 3: Reviewer Approval</w:t>
      </w:r>
    </w:p>
    <w:p w14:paraId="78C23459" w14:textId="77777777" w:rsidR="00EB1EA9" w:rsidRDefault="00EB1EA9" w:rsidP="00EB1EA9">
      <w:pPr>
        <w:pStyle w:val="paragraph"/>
        <w:spacing w:before="0" w:beforeAutospacing="0" w:after="0" w:afterAutospacing="0"/>
        <w:textAlignment w:val="baseline"/>
        <w:rPr>
          <w:rStyle w:val="eop"/>
          <w:rFonts w:ascii="Calibri" w:eastAsiaTheme="majorEastAsia" w:hAnsi="Calibri" w:cs="Calibri"/>
          <w:sz w:val="22"/>
          <w:szCs w:val="22"/>
        </w:rPr>
      </w:pPr>
    </w:p>
    <w:p w14:paraId="4D5F45FF" w14:textId="77777777" w:rsidR="003D3FDA" w:rsidRDefault="003D3FDA" w:rsidP="00EB1EA9">
      <w:pPr>
        <w:pStyle w:val="paragraph"/>
        <w:spacing w:before="0" w:beforeAutospacing="0" w:after="0" w:afterAutospacing="0"/>
        <w:textAlignment w:val="baseline"/>
        <w:rPr>
          <w:rStyle w:val="eop"/>
          <w:rFonts w:ascii="Calibri" w:eastAsiaTheme="majorEastAsia" w:hAnsi="Calibri" w:cs="Calibri"/>
          <w:sz w:val="22"/>
          <w:szCs w:val="22"/>
        </w:rPr>
      </w:pPr>
    </w:p>
    <w:p w14:paraId="5B0D37A7" w14:textId="77777777" w:rsidR="001F39A6" w:rsidRDefault="00000000" w:rsidP="008B3998">
      <w:pPr>
        <w:pStyle w:val="Heading1"/>
      </w:pPr>
      <w:bookmarkStart w:id="4" w:name="_Toc33023440"/>
      <w:r>
        <w:lastRenderedPageBreak/>
        <w:t xml:space="preserve">Starting the </w:t>
      </w:r>
      <w:r w:rsidR="003D00A1">
        <w:t>Laboratory Investigation Request (LIR)</w:t>
      </w:r>
      <w:r>
        <w:t xml:space="preserve"> Process</w:t>
      </w:r>
      <w:bookmarkEnd w:id="4"/>
    </w:p>
    <w:p w14:paraId="251CF0B7" w14:textId="77777777" w:rsidR="001F39A6" w:rsidRDefault="00000000" w:rsidP="001F39A6">
      <w:r>
        <w:t>From the PROCESS Section in SOLABS QM10, choose Start Process from the Quick Access Process Menu.</w:t>
      </w:r>
    </w:p>
    <w:p w14:paraId="624B574C" w14:textId="77777777" w:rsidR="001F39A6" w:rsidRDefault="00000000" w:rsidP="001F39A6">
      <w:r>
        <w:rPr>
          <w:noProof/>
        </w:rPr>
        <mc:AlternateContent>
          <mc:Choice Requires="wps">
            <w:drawing>
              <wp:anchor distT="0" distB="0" distL="114300" distR="114300" simplePos="0" relativeHeight="251674624" behindDoc="0" locked="0" layoutInCell="1" allowOverlap="1" wp14:anchorId="0489C511" wp14:editId="3459D96B">
                <wp:simplePos x="0" y="0"/>
                <wp:positionH relativeFrom="column">
                  <wp:posOffset>4381141</wp:posOffset>
                </wp:positionH>
                <wp:positionV relativeFrom="paragraph">
                  <wp:posOffset>297263</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5" style="width:55.7pt;height:22.55pt;margin-top:23.4pt;margin-left:344.95pt;mso-height-percent:0;mso-height-relative:margin;mso-width-percent:0;mso-width-relative:margin;mso-wrap-distance-bottom:0;mso-wrap-distance-left:9pt;mso-wrap-distance-right:9pt;mso-wrap-distance-top:0;mso-wrap-style:square;position:absolute;visibility:visible;v-text-anchor:middle;z-index:251675648" filled="f" strokecolor="#ffc000" strokeweight="2pt"/>
            </w:pict>
          </mc:Fallback>
        </mc:AlternateContent>
      </w:r>
      <w:r>
        <w:rPr>
          <w:noProof/>
        </w:rPr>
        <w:drawing>
          <wp:inline distT="0" distB="0" distL="0" distR="0" wp14:anchorId="75F6B935" wp14:editId="152C1035">
            <wp:extent cx="5689158" cy="522114"/>
            <wp:effectExtent l="19050" t="19050" r="2603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stretch>
                      <a:fillRect/>
                    </a:stretch>
                  </pic:blipFill>
                  <pic:spPr>
                    <a:xfrm>
                      <a:off x="0" y="0"/>
                      <a:ext cx="5717300" cy="524697"/>
                    </a:xfrm>
                    <a:prstGeom prst="rect">
                      <a:avLst/>
                    </a:prstGeom>
                    <a:ln>
                      <a:solidFill>
                        <a:schemeClr val="tx1"/>
                      </a:solidFill>
                    </a:ln>
                  </pic:spPr>
                </pic:pic>
              </a:graphicData>
            </a:graphic>
          </wp:inline>
        </w:drawing>
      </w:r>
    </w:p>
    <w:p w14:paraId="7F60EF00" w14:textId="77777777" w:rsidR="001F39A6" w:rsidRDefault="00000000" w:rsidP="001F39A6">
      <w:r w:rsidRPr="00E878D1">
        <w:rPr>
          <w:noProof/>
        </w:rPr>
        <w:drawing>
          <wp:anchor distT="0" distB="0" distL="114300" distR="114300" simplePos="0" relativeHeight="251679744" behindDoc="0" locked="0" layoutInCell="1" allowOverlap="1" wp14:anchorId="56766EBC" wp14:editId="188305F4">
            <wp:simplePos x="0" y="0"/>
            <wp:positionH relativeFrom="column">
              <wp:posOffset>3147</wp:posOffset>
            </wp:positionH>
            <wp:positionV relativeFrom="paragraph">
              <wp:posOffset>327413</wp:posOffset>
            </wp:positionV>
            <wp:extent cx="5181103" cy="566268"/>
            <wp:effectExtent l="19050" t="19050" r="19685" b="247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a:xfrm>
                      <a:off x="0" y="0"/>
                      <a:ext cx="5435852" cy="5941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the next screen, locate the listing for the </w:t>
      </w:r>
      <w:r w:rsidR="003D00A1">
        <w:t>LIR</w:t>
      </w:r>
      <w:r w:rsidR="006876F4">
        <w:t xml:space="preserve"> </w:t>
      </w:r>
      <w:r>
        <w:t>Process and click the blue START button.</w:t>
      </w:r>
    </w:p>
    <w:p w14:paraId="44BDBE86" w14:textId="77777777" w:rsidR="00E878D1" w:rsidRDefault="00E878D1" w:rsidP="001F39A6"/>
    <w:p w14:paraId="3E42E755" w14:textId="77777777" w:rsidR="001F39A6" w:rsidRDefault="001F39A6" w:rsidP="001F39A6"/>
    <w:p w14:paraId="27B17AC0" w14:textId="77777777" w:rsidR="00C157F9" w:rsidRDefault="00C157F9" w:rsidP="001F39A6"/>
    <w:p w14:paraId="5EBEED8B" w14:textId="77777777" w:rsidR="001F39A6" w:rsidRDefault="00000000" w:rsidP="001F39A6">
      <w:r w:rsidRPr="00E878D1">
        <w:rPr>
          <w:noProof/>
        </w:rPr>
        <w:drawing>
          <wp:anchor distT="0" distB="0" distL="114300" distR="114300" simplePos="0" relativeHeight="251685888" behindDoc="0" locked="0" layoutInCell="1" allowOverlap="1" wp14:anchorId="75882B71" wp14:editId="03F78B09">
            <wp:simplePos x="0" y="0"/>
            <wp:positionH relativeFrom="column">
              <wp:posOffset>19050</wp:posOffset>
            </wp:positionH>
            <wp:positionV relativeFrom="paragraph">
              <wp:posOffset>498226</wp:posOffset>
            </wp:positionV>
            <wp:extent cx="4946209" cy="1952873"/>
            <wp:effectExtent l="19050" t="19050" r="26035" b="285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15"/>
                    <a:stretch>
                      <a:fillRect/>
                    </a:stretch>
                  </pic:blipFill>
                  <pic:spPr>
                    <a:xfrm>
                      <a:off x="0" y="0"/>
                      <a:ext cx="5060678" cy="19980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w:t>
      </w:r>
      <w:r w:rsidR="003D00A1">
        <w:t>LIR</w:t>
      </w:r>
      <w:r w:rsidR="00C157F9">
        <w:t xml:space="preserve"> Process.  </w:t>
      </w:r>
    </w:p>
    <w:p w14:paraId="5DABC682" w14:textId="77777777" w:rsidR="00E878D1" w:rsidRDefault="00E878D1" w:rsidP="001F39A6"/>
    <w:p w14:paraId="21EB6157" w14:textId="77777777" w:rsidR="00C157F9" w:rsidRDefault="00C157F9" w:rsidP="001F39A6"/>
    <w:p w14:paraId="5E020099" w14:textId="77777777" w:rsidR="00C157F9" w:rsidRDefault="00C157F9" w:rsidP="001F39A6"/>
    <w:p w14:paraId="0DDDDE0E" w14:textId="77777777" w:rsidR="001F39A6" w:rsidRDefault="001F39A6" w:rsidP="001F39A6"/>
    <w:p w14:paraId="139C64DA" w14:textId="77777777" w:rsidR="001F39A6" w:rsidRDefault="001F39A6" w:rsidP="001F39A6"/>
    <w:p w14:paraId="71D5C7A6" w14:textId="77777777" w:rsidR="00E878D1" w:rsidRDefault="00E878D1" w:rsidP="001F39A6"/>
    <w:p w14:paraId="31591DF2" w14:textId="77777777" w:rsidR="001F39A6" w:rsidRDefault="00000000" w:rsidP="001F39A6">
      <w:r>
        <w:rPr>
          <w:noProof/>
        </w:rPr>
        <mc:AlternateContent>
          <mc:Choice Requires="wps">
            <w:drawing>
              <wp:anchor distT="0" distB="0" distL="114300" distR="114300" simplePos="0" relativeHeight="251700224" behindDoc="0" locked="0" layoutInCell="1" allowOverlap="1" wp14:anchorId="4A9D8AD9" wp14:editId="18E4719D">
                <wp:simplePos x="0" y="0"/>
                <wp:positionH relativeFrom="column">
                  <wp:posOffset>4274571</wp:posOffset>
                </wp:positionH>
                <wp:positionV relativeFrom="paragraph">
                  <wp:posOffset>105659</wp:posOffset>
                </wp:positionV>
                <wp:extent cx="752475" cy="247650"/>
                <wp:effectExtent l="0" t="0" r="28575" b="19050"/>
                <wp:wrapNone/>
                <wp:docPr id="17" name="Oval 17"/>
                <wp:cNvGraphicFramePr/>
                <a:graphic xmlns:a="http://schemas.openxmlformats.org/drawingml/2006/main">
                  <a:graphicData uri="http://schemas.microsoft.com/office/word/2010/wordprocessingShape">
                    <wps:wsp>
                      <wps:cNvSpPr/>
                      <wps:spPr>
                        <a:xfrm>
                          <a:off x="0" y="0"/>
                          <a:ext cx="752475" cy="2476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7" o:spid="_x0000_s1026" style="width:59.25pt;height:19.5pt;margin-top:8.3pt;margin-left:336.6pt;mso-height-percent:0;mso-height-relative:margin;mso-width-percent:0;mso-width-relative:margin;mso-wrap-distance-bottom:0;mso-wrap-distance-left:9pt;mso-wrap-distance-right:9pt;mso-wrap-distance-top:0;mso-wrap-style:square;position:absolute;visibility:visible;v-text-anchor:middle;z-index:251701248" filled="f" strokecolor="#ffc000" strokeweight="2pt"/>
            </w:pict>
          </mc:Fallback>
        </mc:AlternateContent>
      </w:r>
      <w:r w:rsidRPr="00E878D1">
        <w:rPr>
          <w:noProof/>
        </w:rPr>
        <w:drawing>
          <wp:anchor distT="0" distB="0" distL="114300" distR="114300" simplePos="0" relativeHeight="251692032" behindDoc="0" locked="0" layoutInCell="1" allowOverlap="1" wp14:anchorId="0EE75227" wp14:editId="5B476BE5">
            <wp:simplePos x="0" y="0"/>
            <wp:positionH relativeFrom="column">
              <wp:posOffset>56824</wp:posOffset>
            </wp:positionH>
            <wp:positionV relativeFrom="paragraph">
              <wp:posOffset>107094</wp:posOffset>
            </wp:positionV>
            <wp:extent cx="4910758" cy="995645"/>
            <wp:effectExtent l="19050" t="19050" r="23495" b="146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16"/>
                    <a:stretch>
                      <a:fillRect/>
                    </a:stretch>
                  </pic:blipFill>
                  <pic:spPr>
                    <a:xfrm>
                      <a:off x="0" y="0"/>
                      <a:ext cx="4910758" cy="995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DEA375" w14:textId="77777777" w:rsidR="00E878D1" w:rsidRDefault="00E878D1" w:rsidP="00B72478">
      <w:pPr>
        <w:ind w:right="4680"/>
      </w:pPr>
    </w:p>
    <w:p w14:paraId="72319179" w14:textId="77777777" w:rsidR="00E878D1" w:rsidRDefault="00E878D1" w:rsidP="00B72478">
      <w:pPr>
        <w:ind w:right="4680"/>
      </w:pPr>
    </w:p>
    <w:p w14:paraId="72A6C438" w14:textId="77777777" w:rsidR="00E878D1" w:rsidRDefault="00000000" w:rsidP="00B72478">
      <w:pPr>
        <w:ind w:right="4680"/>
      </w:pPr>
      <w:r>
        <w:rPr>
          <w:noProof/>
        </w:rPr>
        <w:drawing>
          <wp:anchor distT="0" distB="0" distL="114300" distR="114300" simplePos="0" relativeHeight="251854848" behindDoc="0" locked="0" layoutInCell="1" allowOverlap="1" wp14:anchorId="5E032634" wp14:editId="39DD75F4">
            <wp:simplePos x="0" y="0"/>
            <wp:positionH relativeFrom="column">
              <wp:posOffset>3092782</wp:posOffset>
            </wp:positionH>
            <wp:positionV relativeFrom="paragraph">
              <wp:posOffset>264188</wp:posOffset>
            </wp:positionV>
            <wp:extent cx="1937979" cy="723265"/>
            <wp:effectExtent l="0" t="0" r="5715" b="6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embed="rId17"/>
                    <a:stretch>
                      <a:fillRect/>
                    </a:stretch>
                  </pic:blipFill>
                  <pic:spPr>
                    <a:xfrm>
                      <a:off x="0" y="0"/>
                      <a:ext cx="1937979" cy="723265"/>
                    </a:xfrm>
                    <a:prstGeom prst="rect">
                      <a:avLst/>
                    </a:prstGeom>
                  </pic:spPr>
                </pic:pic>
              </a:graphicData>
            </a:graphic>
            <wp14:sizeRelH relativeFrom="margin">
              <wp14:pctWidth>0</wp14:pctWidth>
            </wp14:sizeRelH>
            <wp14:sizeRelV relativeFrom="margin">
              <wp14:pctHeight>0</wp14:pctHeight>
            </wp14:sizeRelV>
          </wp:anchor>
        </w:drawing>
      </w:r>
    </w:p>
    <w:p w14:paraId="02C27C87" w14:textId="77777777" w:rsidR="00986ECD" w:rsidRDefault="00000000" w:rsidP="00B72478">
      <w:pPr>
        <w:ind w:right="4680"/>
      </w:pPr>
      <w:r>
        <w:t xml:space="preserve">The first Step on the </w:t>
      </w:r>
      <w:r w:rsidRPr="00986ECD">
        <w:rPr>
          <w:b/>
        </w:rPr>
        <w:t>Process Flowchart</w:t>
      </w:r>
      <w:r>
        <w:t xml:space="preserve"> will now be highlighted when the flowchart is opened.</w:t>
      </w:r>
    </w:p>
    <w:p w14:paraId="7A2FF4F9" w14:textId="77777777" w:rsidR="00986ECD" w:rsidRDefault="00986ECD" w:rsidP="001F39A6"/>
    <w:p w14:paraId="1CD5DB90" w14:textId="77777777" w:rsidR="00A854CE" w:rsidRDefault="00A854CE" w:rsidP="001F39A6"/>
    <w:p w14:paraId="5354EB78" w14:textId="77777777" w:rsidR="00A854CE" w:rsidRDefault="00A854CE" w:rsidP="001F39A6"/>
    <w:p w14:paraId="7BDA315B" w14:textId="77777777" w:rsidR="00677403" w:rsidRDefault="00000000" w:rsidP="008B3998">
      <w:pPr>
        <w:pStyle w:val="Heading1"/>
      </w:pPr>
      <w:bookmarkStart w:id="5" w:name="_Toc33023441"/>
      <w:r w:rsidRPr="00FB445B">
        <w:rPr>
          <w:noProof/>
        </w:rPr>
        <w:lastRenderedPageBreak/>
        <w:drawing>
          <wp:anchor distT="0" distB="0" distL="114300" distR="114300" simplePos="0" relativeHeight="251725824" behindDoc="0" locked="0" layoutInCell="1" allowOverlap="1" wp14:anchorId="0002DC0C" wp14:editId="08C07A00">
            <wp:simplePos x="0" y="0"/>
            <wp:positionH relativeFrom="column">
              <wp:posOffset>2181225</wp:posOffset>
            </wp:positionH>
            <wp:positionV relativeFrom="paragraph">
              <wp:posOffset>257810</wp:posOffset>
            </wp:positionV>
            <wp:extent cx="4271010" cy="3371850"/>
            <wp:effectExtent l="19050" t="19050" r="15240" b="190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8"/>
                    <a:stretch>
                      <a:fillRect/>
                    </a:stretch>
                  </pic:blipFill>
                  <pic:spPr>
                    <a:xfrm>
                      <a:off x="0" y="0"/>
                      <a:ext cx="4273247" cy="33736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5B1509F9" wp14:editId="512C7111">
                <wp:simplePos x="0" y="0"/>
                <wp:positionH relativeFrom="column">
                  <wp:posOffset>3638550</wp:posOffset>
                </wp:positionH>
                <wp:positionV relativeFrom="paragraph">
                  <wp:posOffset>238760</wp:posOffset>
                </wp:positionV>
                <wp:extent cx="1962150" cy="277495"/>
                <wp:effectExtent l="0" t="0" r="19050" b="27305"/>
                <wp:wrapNone/>
                <wp:docPr id="284" name="Oval 284"/>
                <wp:cNvGraphicFramePr/>
                <a:graphic xmlns:a="http://schemas.openxmlformats.org/drawingml/2006/main">
                  <a:graphicData uri="http://schemas.microsoft.com/office/word/2010/wordprocessingShape">
                    <wps:wsp>
                      <wps:cNvSpPr/>
                      <wps:spPr>
                        <a:xfrm>
                          <a:off x="0" y="0"/>
                          <a:ext cx="1962150" cy="27749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284" o:spid="_x0000_s1027" style="width:154.5pt;height:21.85pt;margin-top:18.8pt;margin-left:286.5pt;mso-width-percent:0;mso-width-relative:margin;mso-wrap-distance-bottom:0;mso-wrap-distance-left:9pt;mso-wrap-distance-right:9pt;mso-wrap-distance-top:0;mso-wrap-style:square;position:absolute;visibility:visible;v-text-anchor:middle;z-index:251735040" filled="f" strokecolor="#ffc000" strokeweight="2pt"/>
            </w:pict>
          </mc:Fallback>
        </mc:AlternateContent>
      </w:r>
      <w:r w:rsidR="00D14A59">
        <w:t xml:space="preserve">Step 1: </w:t>
      </w:r>
      <w:r w:rsidR="00A854CE">
        <w:t>Initiation of Lab Investigation (Phase I)</w:t>
      </w:r>
      <w:bookmarkEnd w:id="5"/>
    </w:p>
    <w:p w14:paraId="7CA47D4C" w14:textId="77777777" w:rsidR="004E245A" w:rsidRDefault="00000000" w:rsidP="00697175">
      <w:pPr>
        <w:tabs>
          <w:tab w:val="left" w:pos="2790"/>
          <w:tab w:val="left" w:pos="2880"/>
        </w:tabs>
        <w:spacing w:before="120" w:after="120" w:line="240" w:lineRule="auto"/>
        <w:ind w:right="6034"/>
      </w:pPr>
      <w:r>
        <w:t>At</w:t>
      </w:r>
      <w:r w:rsidR="00EC772D" w:rsidRPr="00D14A59">
        <w:t xml:space="preserve"> </w:t>
      </w:r>
      <w:r w:rsidR="00D14A59">
        <w:t xml:space="preserve">Step 1 the user </w:t>
      </w:r>
      <w:r w:rsidR="00C157F9">
        <w:t xml:space="preserve">initiating the </w:t>
      </w:r>
      <w:r w:rsidR="00010303">
        <w:t>LIR</w:t>
      </w:r>
      <w:r w:rsidR="00D14A59">
        <w:t xml:space="preserve"> enters all the </w:t>
      </w:r>
      <w:r w:rsidR="00C157F9">
        <w:t>required</w:t>
      </w:r>
      <w:r w:rsidR="00D14A59">
        <w:t xml:space="preserve"> information </w:t>
      </w:r>
      <w:r w:rsidR="003F08EE">
        <w:t xml:space="preserve">into the </w:t>
      </w:r>
      <w:r w:rsidR="003F08EE" w:rsidRPr="00C157F9">
        <w:rPr>
          <w:b/>
        </w:rPr>
        <w:t>Process Task Form</w:t>
      </w:r>
      <w:r w:rsidR="00C157F9">
        <w:t>.</w:t>
      </w:r>
      <w:r w:rsidR="003F08EE">
        <w:t xml:space="preserve">   </w:t>
      </w:r>
    </w:p>
    <w:p w14:paraId="4D67B595" w14:textId="77777777" w:rsidR="00E70B67" w:rsidRDefault="00000000" w:rsidP="00697175">
      <w:pPr>
        <w:tabs>
          <w:tab w:val="left" w:pos="2790"/>
          <w:tab w:val="left" w:pos="2880"/>
        </w:tabs>
        <w:spacing w:before="120" w:after="120" w:line="240" w:lineRule="auto"/>
        <w:ind w:right="6034"/>
      </w:pPr>
      <w:r>
        <w:rPr>
          <w:noProof/>
        </w:rPr>
        <w:t>The</w:t>
      </w:r>
      <w:r w:rsidR="005854D6">
        <w:t xml:space="preserve"> fields on the </w:t>
      </w:r>
      <w:r w:rsidR="005854D6" w:rsidRPr="00C157F9">
        <w:rPr>
          <w:b/>
        </w:rPr>
        <w:t>Process Task Form</w:t>
      </w:r>
      <w:r w:rsidR="005854D6">
        <w:t xml:space="preserve"> </w:t>
      </w:r>
      <w:r w:rsidR="00B50DAA">
        <w:t>include</w:t>
      </w:r>
      <w:r w:rsidR="005854D6">
        <w:t xml:space="preserve"> editable text fields</w:t>
      </w:r>
      <w:r w:rsidR="004E245A">
        <w:t xml:space="preserve">, </w:t>
      </w:r>
      <w:r>
        <w:t xml:space="preserve">text areas, </w:t>
      </w:r>
      <w:r w:rsidR="004E245A">
        <w:t>single-</w:t>
      </w:r>
      <w:r>
        <w:t xml:space="preserve">item </w:t>
      </w:r>
      <w:r w:rsidR="004E245A">
        <w:t>select</w:t>
      </w:r>
      <w:r>
        <w:t>ion</w:t>
      </w:r>
      <w:r w:rsidR="004E245A">
        <w:t xml:space="preserve"> fields</w:t>
      </w:r>
      <w:r w:rsidR="005854D6">
        <w:t xml:space="preserve"> </w:t>
      </w:r>
      <w:r w:rsidR="004E245A">
        <w:t>or</w:t>
      </w:r>
      <w:r w:rsidR="00C157F9">
        <w:t xml:space="preserve"> multi-</w:t>
      </w:r>
      <w:r>
        <w:t xml:space="preserve">item </w:t>
      </w:r>
      <w:r w:rsidR="00C157F9">
        <w:t>select</w:t>
      </w:r>
      <w:r>
        <w:t>ion</w:t>
      </w:r>
      <w:r w:rsidR="00C157F9">
        <w:t xml:space="preserve"> fields.  T</w:t>
      </w:r>
      <w:r w:rsidR="005854D6">
        <w:t xml:space="preserve">hose with an asterisk (*) are mandatory.   </w:t>
      </w:r>
    </w:p>
    <w:p w14:paraId="1EAE0167" w14:textId="77777777" w:rsidR="00C157F9" w:rsidRDefault="00000000" w:rsidP="00697175">
      <w:pPr>
        <w:tabs>
          <w:tab w:val="left" w:pos="2790"/>
          <w:tab w:val="left" w:pos="2880"/>
        </w:tabs>
        <w:spacing w:before="120" w:after="120" w:line="240" w:lineRule="auto"/>
        <w:ind w:right="6034"/>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w:t>
      </w:r>
    </w:p>
    <w:p w14:paraId="147891F4" w14:textId="77777777" w:rsidR="009A6433" w:rsidRDefault="00000000" w:rsidP="00697175">
      <w:pPr>
        <w:tabs>
          <w:tab w:val="left" w:pos="2790"/>
          <w:tab w:val="left" w:pos="2880"/>
        </w:tabs>
        <w:spacing w:before="120" w:after="120" w:line="240" w:lineRule="auto"/>
        <w:ind w:right="6034"/>
      </w:pPr>
      <w:r>
        <w:rPr>
          <w:noProof/>
        </w:rPr>
        <mc:AlternateContent>
          <mc:Choice Requires="wps">
            <w:drawing>
              <wp:anchor distT="45720" distB="45720" distL="114300" distR="114300" simplePos="0" relativeHeight="251933696" behindDoc="0" locked="0" layoutInCell="1" allowOverlap="1" wp14:anchorId="30FA7138" wp14:editId="12D6353B">
                <wp:simplePos x="0" y="0"/>
                <wp:positionH relativeFrom="column">
                  <wp:posOffset>2838616</wp:posOffset>
                </wp:positionH>
                <wp:positionV relativeFrom="paragraph">
                  <wp:posOffset>623626</wp:posOffset>
                </wp:positionV>
                <wp:extent cx="2600076" cy="644056"/>
                <wp:effectExtent l="0" t="0" r="101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644056"/>
                        </a:xfrm>
                        <a:prstGeom prst="rect">
                          <a:avLst/>
                        </a:prstGeom>
                        <a:solidFill>
                          <a:srgbClr val="FFFFFF"/>
                        </a:solidFill>
                        <a:ln w="9525">
                          <a:solidFill>
                            <a:srgbClr val="000000"/>
                          </a:solidFill>
                          <a:miter lim="800000"/>
                          <a:headEnd/>
                          <a:tailEnd/>
                        </a:ln>
                      </wps:spPr>
                      <wps:txbx>
                        <w:txbxContent>
                          <w:p w14:paraId="0BB2F38A" w14:textId="77777777" w:rsidR="003E5C90" w:rsidRPr="003D6A46" w:rsidRDefault="00000000">
                            <w:pPr>
                              <w:rPr>
                                <w:b/>
                                <w:bCs/>
                              </w:rPr>
                            </w:pPr>
                            <w:r>
                              <w:rPr>
                                <w:b/>
                                <w:bCs/>
                              </w:rPr>
                              <w:t>Each of the fields in the Process Task Form will be displayed more clearly and described starting on the next page.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204.75pt;height:50.7pt;margin-top:49.1pt;margin-left:223.5pt;mso-height-percent:0;mso-height-relative:margin;mso-width-percent:0;mso-width-relative:margin;mso-wrap-distance-bottom:3.6pt;mso-wrap-distance-left:9pt;mso-wrap-distance-right:9pt;mso-wrap-distance-top:3.6pt;mso-wrap-style:square;position:absolute;visibility:visible;v-text-anchor:top;z-index:251934720">
                <v:textbox>
                  <w:txbxContent>
                    <w:p w:rsidR="003E5C90" w:rsidRPr="003D6A46" w14:paraId="6FD4DF8F" w14:textId="77777777">
                      <w:pPr>
                        <w:rPr>
                          <w:b/>
                          <w:bCs/>
                        </w:rPr>
                      </w:pPr>
                      <w:r>
                        <w:rPr>
                          <w:b/>
                          <w:bCs/>
                        </w:rPr>
                        <w:t xml:space="preserve">Each of the fields in the Process Task Form will </w:t>
                      </w:r>
                      <w:r>
                        <w:rPr>
                          <w:b/>
                          <w:bCs/>
                        </w:rPr>
                        <w:t>be displayed</w:t>
                      </w:r>
                      <w:r>
                        <w:rPr>
                          <w:b/>
                          <w:bCs/>
                        </w:rPr>
                        <w:t xml:space="preserve"> more clearly and described </w:t>
                      </w:r>
                      <w:r>
                        <w:rPr>
                          <w:b/>
                          <w:bCs/>
                        </w:rPr>
                        <w:t>starting on the next page.</w:t>
                      </w:r>
                    </w:p>
                  </w:txbxContent>
                </v:textbox>
              </v:shape>
            </w:pict>
          </mc:Fallback>
        </mc:AlternateContent>
      </w:r>
      <w:r w:rsidR="00697175" w:rsidRPr="00FB445B">
        <w:rPr>
          <w:b/>
          <w:noProof/>
        </w:rPr>
        <w:drawing>
          <wp:anchor distT="0" distB="0" distL="114300" distR="114300" simplePos="0" relativeHeight="251693056" behindDoc="0" locked="0" layoutInCell="1" allowOverlap="1" wp14:anchorId="3EC4E1A4" wp14:editId="221115D0">
            <wp:simplePos x="0" y="0"/>
            <wp:positionH relativeFrom="column">
              <wp:posOffset>2190750</wp:posOffset>
            </wp:positionH>
            <wp:positionV relativeFrom="paragraph">
              <wp:posOffset>995045</wp:posOffset>
            </wp:positionV>
            <wp:extent cx="3400425" cy="4952734"/>
            <wp:effectExtent l="19050" t="19050" r="9525" b="196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19"/>
                    <a:stretch>
                      <a:fillRect/>
                    </a:stretch>
                  </pic:blipFill>
                  <pic:spPr>
                    <a:xfrm>
                      <a:off x="0" y="0"/>
                      <a:ext cx="3400425" cy="49527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6433">
        <w:t xml:space="preserve">Refer to the separate document </w:t>
      </w:r>
      <w:r w:rsidR="009A6433" w:rsidRPr="009A6433">
        <w:rPr>
          <w:b/>
        </w:rPr>
        <w:t>SOLABS QM10: Introduction to PROCESS Section</w:t>
      </w:r>
      <w:r w:rsidR="009A6433">
        <w:t xml:space="preserve"> for information on use of the </w:t>
      </w:r>
      <w:r w:rsidR="009A6433" w:rsidRPr="00E70B67">
        <w:rPr>
          <w:b/>
        </w:rPr>
        <w:t>right-hand menus</w:t>
      </w:r>
      <w:r w:rsidR="009A6433">
        <w:t xml:space="preserve"> since they are common to all SOLABS QM Process APP screens.</w:t>
      </w:r>
    </w:p>
    <w:p w14:paraId="708406B1" w14:textId="77777777" w:rsidR="009B3A7B" w:rsidRDefault="00000000" w:rsidP="00697175">
      <w:pPr>
        <w:tabs>
          <w:tab w:val="left" w:pos="2790"/>
          <w:tab w:val="left" w:pos="2880"/>
        </w:tabs>
        <w:spacing w:before="120" w:after="120" w:line="240" w:lineRule="auto"/>
        <w:ind w:right="6034"/>
      </w:pPr>
      <w:r>
        <w:t xml:space="preserve">Some of the information entered at Step 1 will determine how the process flows through the remaining steps. </w:t>
      </w:r>
    </w:p>
    <w:p w14:paraId="1401B854" w14:textId="77777777" w:rsidR="00500B7D" w:rsidRDefault="00000000" w:rsidP="00697175">
      <w:pPr>
        <w:tabs>
          <w:tab w:val="left" w:pos="2790"/>
          <w:tab w:val="left" w:pos="2880"/>
        </w:tabs>
        <w:spacing w:before="120" w:after="120" w:line="240" w:lineRule="auto"/>
        <w:ind w:right="6034"/>
      </w:pPr>
      <w:r>
        <w:t xml:space="preserve">Secondary Tasks can be initiated at Step 1 </w:t>
      </w:r>
      <w:r w:rsidR="00697175">
        <w:t xml:space="preserve">and are released to assignees upon submission of Step 1.  </w:t>
      </w:r>
      <w:r>
        <w:t>Related Processes and Document Control Processes cannot</w:t>
      </w:r>
      <w:r w:rsidR="00697175">
        <w:t xml:space="preserve"> be initiated at this </w:t>
      </w:r>
      <w:r w:rsidR="005A4820">
        <w:t>step,</w:t>
      </w:r>
      <w:r w:rsidR="00697175">
        <w:t xml:space="preserve"> so the related options are grayed out.</w:t>
      </w:r>
    </w:p>
    <w:p w14:paraId="21092417" w14:textId="77777777" w:rsidR="009A6433" w:rsidRDefault="00000000" w:rsidP="00697175">
      <w:pPr>
        <w:tabs>
          <w:tab w:val="left" w:pos="2790"/>
          <w:tab w:val="left" w:pos="2880"/>
        </w:tabs>
        <w:spacing w:before="120" w:after="120" w:line="240" w:lineRule="auto"/>
        <w:ind w:right="6034"/>
      </w:pPr>
      <w:r>
        <w:t xml:space="preserve">At the bottom of the screen there is a </w:t>
      </w:r>
      <w:r w:rsidRPr="00E70B67">
        <w:rPr>
          <w:b/>
        </w:rPr>
        <w:t>Save Draft</w:t>
      </w:r>
      <w:r>
        <w:t xml:space="preserve"> option if you cannot complete all the required fields at one time</w:t>
      </w:r>
      <w:r w:rsidR="00FE1B4D">
        <w:t xml:space="preserve"> or when you need to use the right-hand menus to </w:t>
      </w:r>
      <w:r w:rsidR="00FE1B4D" w:rsidRPr="00FE1B4D">
        <w:rPr>
          <w:b/>
          <w:bCs/>
        </w:rPr>
        <w:t>Link Documents</w:t>
      </w:r>
      <w:r w:rsidR="00FE1B4D">
        <w:t xml:space="preserve"> or </w:t>
      </w:r>
      <w:r w:rsidR="00FE1B4D" w:rsidRPr="00FE1B4D">
        <w:rPr>
          <w:b/>
          <w:bCs/>
        </w:rPr>
        <w:t>to Link Processes</w:t>
      </w:r>
      <w:r>
        <w:t xml:space="preserve">.                            </w:t>
      </w:r>
    </w:p>
    <w:p w14:paraId="76BA5B52" w14:textId="77777777" w:rsidR="009B3A7B" w:rsidRDefault="00000000" w:rsidP="009B3A7B">
      <w:pPr>
        <w:ind w:right="1890"/>
      </w:pPr>
      <w:r>
        <w:rPr>
          <w:noProof/>
        </w:rPr>
        <mc:AlternateContent>
          <mc:Choice Requires="wps">
            <w:drawing>
              <wp:anchor distT="0" distB="0" distL="114300" distR="114300" simplePos="0" relativeHeight="251677696" behindDoc="0" locked="0" layoutInCell="1" allowOverlap="1" wp14:anchorId="047EA01D" wp14:editId="08D119F5">
                <wp:simplePos x="0" y="0"/>
                <wp:positionH relativeFrom="column">
                  <wp:posOffset>522020</wp:posOffset>
                </wp:positionH>
                <wp:positionV relativeFrom="paragraph">
                  <wp:posOffset>12921</wp:posOffset>
                </wp:positionV>
                <wp:extent cx="650824" cy="314224"/>
                <wp:effectExtent l="0" t="0" r="16510" b="10160"/>
                <wp:wrapNone/>
                <wp:docPr id="185" name="Oval 185"/>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29" style="width:51.25pt;height:24.75pt;margin-top:1pt;margin-left:41.1pt;mso-height-percent:0;mso-height-relative:margin;mso-width-percent:0;mso-width-relative:margin;mso-wrap-distance-bottom:0;mso-wrap-distance-left:9pt;mso-wrap-distance-right:9pt;mso-wrap-distance-top:0;mso-wrap-style:square;position:absolute;visibility:visible;v-text-anchor:middle;z-index:251678720" filled="f" strokecolor="#ffc000" strokeweight="2pt"/>
            </w:pict>
          </mc:Fallback>
        </mc:AlternateContent>
      </w:r>
      <w:r>
        <w:rPr>
          <w:noProof/>
        </w:rPr>
        <w:drawing>
          <wp:anchor distT="0" distB="0" distL="114300" distR="114300" simplePos="0" relativeHeight="251669504" behindDoc="0" locked="0" layoutInCell="1" allowOverlap="1" wp14:anchorId="58DD7FEE" wp14:editId="4481A294">
            <wp:simplePos x="0" y="0"/>
            <wp:positionH relativeFrom="column">
              <wp:posOffset>1905</wp:posOffset>
            </wp:positionH>
            <wp:positionV relativeFrom="paragraph">
              <wp:posOffset>6165</wp:posOffset>
            </wp:positionV>
            <wp:extent cx="1634928" cy="338991"/>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stretch>
                      <a:fillRect/>
                    </a:stretch>
                  </pic:blipFill>
                  <pic:spPr>
                    <a:xfrm>
                      <a:off x="0" y="0"/>
                      <a:ext cx="1634928" cy="338991"/>
                    </a:xfrm>
                    <a:prstGeom prst="rect">
                      <a:avLst/>
                    </a:prstGeom>
                  </pic:spPr>
                </pic:pic>
              </a:graphicData>
            </a:graphic>
            <wp14:sizeRelH relativeFrom="margin">
              <wp14:pctWidth>0</wp14:pctWidth>
            </wp14:sizeRelH>
            <wp14:sizeRelV relativeFrom="margin">
              <wp14:pctHeight>0</wp14:pctHeight>
            </wp14:sizeRelV>
          </wp:anchor>
        </w:drawing>
      </w:r>
    </w:p>
    <w:p w14:paraId="664E583D" w14:textId="77777777" w:rsidR="009B3A7B" w:rsidRDefault="009B3A7B" w:rsidP="009B3A7B">
      <w:pPr>
        <w:ind w:right="-990"/>
        <w:rPr>
          <w:b/>
          <w:color w:val="C00000"/>
        </w:rPr>
      </w:pPr>
    </w:p>
    <w:p w14:paraId="669C1B50" w14:textId="77777777" w:rsidR="003D6A46" w:rsidRDefault="003D6A46" w:rsidP="009B3A7B">
      <w:pPr>
        <w:ind w:right="-990"/>
        <w:rPr>
          <w:b/>
          <w:color w:val="C00000"/>
        </w:rPr>
      </w:pPr>
    </w:p>
    <w:p w14:paraId="0DD0AF45" w14:textId="77777777" w:rsidR="00E70B67" w:rsidRDefault="00000000" w:rsidP="00010303">
      <w:pPr>
        <w:spacing w:before="120" w:after="120" w:line="240" w:lineRule="auto"/>
        <w:ind w:right="-270"/>
      </w:pPr>
      <w:r>
        <w:rPr>
          <w:b/>
          <w:color w:val="C00000"/>
        </w:rPr>
        <w:lastRenderedPageBreak/>
        <w:t>C</w:t>
      </w:r>
      <w:r w:rsidR="009B3A7B" w:rsidRPr="009B3A7B">
        <w:rPr>
          <w:b/>
          <w:color w:val="C00000"/>
        </w:rPr>
        <w:t>AUTION:</w:t>
      </w:r>
      <w:r w:rsidR="009B3A7B">
        <w:t xml:space="preserve">  If you navigate away from this page without clicking on either </w:t>
      </w:r>
      <w:r w:rsidR="009B3A7B" w:rsidRPr="009B3A7B">
        <w:rPr>
          <w:b/>
        </w:rPr>
        <w:t>Submit</w:t>
      </w:r>
      <w:r w:rsidR="009B3A7B">
        <w:t xml:space="preserve"> or </w:t>
      </w:r>
      <w:r w:rsidR="009B3A7B" w:rsidRPr="009B3A7B">
        <w:rPr>
          <w:b/>
        </w:rPr>
        <w:t>Save Draft</w:t>
      </w:r>
      <w:r w:rsidR="009B3A7B">
        <w:t>, all entries will be lost.  T</w:t>
      </w:r>
      <w:r w:rsidR="0099430A">
        <w:t>o complete the information</w:t>
      </w:r>
      <w:r w:rsidR="009B3A7B">
        <w:t xml:space="preserve"> after </w:t>
      </w:r>
      <w:r w:rsidR="0045168B">
        <w:t>the</w:t>
      </w:r>
      <w:r w:rsidR="009B3A7B">
        <w:t xml:space="preserve"> </w:t>
      </w:r>
      <w:r w:rsidR="009B3A7B" w:rsidRPr="009B3A7B">
        <w:rPr>
          <w:b/>
        </w:rPr>
        <w:t>Save Draft</w:t>
      </w:r>
      <w:r w:rsidR="009B3A7B">
        <w:t xml:space="preserve"> option</w:t>
      </w:r>
      <w:r w:rsidR="0099430A">
        <w:t xml:space="preserve">, you can </w:t>
      </w:r>
      <w:r w:rsidR="009B3A7B">
        <w:t xml:space="preserve">either </w:t>
      </w:r>
      <w:r w:rsidR="0099430A">
        <w:t xml:space="preserve">choose the </w:t>
      </w:r>
      <w:r w:rsidR="0099430A" w:rsidRPr="0099430A">
        <w:rPr>
          <w:b/>
        </w:rPr>
        <w:t>Act On</w:t>
      </w:r>
      <w:r w:rsidR="0099430A">
        <w:t xml:space="preserve"> option from the Process section of your HOME Page, or search for the </w:t>
      </w:r>
      <w:r w:rsidR="00E028C8">
        <w:t>In-Process</w:t>
      </w:r>
      <w:r w:rsidR="0099430A">
        <w:t xml:space="preserve"> </w:t>
      </w:r>
      <w:r w:rsidR="00010303">
        <w:t>LIR</w:t>
      </w:r>
      <w:r w:rsidR="0099430A">
        <w:t xml:space="preserve">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p>
    <w:p w14:paraId="19E0B06D" w14:textId="77777777" w:rsidR="00E70B67" w:rsidRDefault="00000000" w:rsidP="008B3998">
      <w:pPr>
        <w:pStyle w:val="Heading2"/>
      </w:pPr>
      <w:bookmarkStart w:id="6" w:name="_Toc33023442"/>
      <w:r>
        <w:t>Completing the Process Task Form:</w:t>
      </w:r>
      <w:bookmarkEnd w:id="6"/>
    </w:p>
    <w:p w14:paraId="5BDD0E94" w14:textId="77777777" w:rsidR="00E70B67" w:rsidRDefault="00000000" w:rsidP="00E70B67">
      <w:r>
        <w:t xml:space="preserve">This sub-section </w:t>
      </w:r>
      <w:r w:rsidR="0099430A">
        <w:t>covers</w:t>
      </w:r>
      <w:r>
        <w:t xml:space="preserve"> the information required for </w:t>
      </w:r>
      <w:r w:rsidR="009D484E">
        <w:t xml:space="preserve">each of the fields in </w:t>
      </w:r>
      <w:r>
        <w:t xml:space="preserve">the </w:t>
      </w:r>
      <w:r w:rsidRPr="00E70B67">
        <w:rPr>
          <w:b/>
        </w:rPr>
        <w:t>Process Task Form</w:t>
      </w:r>
      <w:r>
        <w:t xml:space="preserve"> at </w:t>
      </w:r>
      <w:r w:rsidR="00010303">
        <w:rPr>
          <w:b/>
        </w:rPr>
        <w:t xml:space="preserve">LIR </w:t>
      </w:r>
      <w:r w:rsidR="0099430A">
        <w:rPr>
          <w:b/>
        </w:rPr>
        <w:t xml:space="preserve">Process </w:t>
      </w:r>
      <w:r w:rsidRPr="00E70B67">
        <w:rPr>
          <w:b/>
        </w:rPr>
        <w:t>Step 1</w:t>
      </w:r>
      <w:r>
        <w:t>.</w:t>
      </w:r>
      <w:r w:rsidR="0099430A">
        <w:t xml:space="preserve">  </w:t>
      </w:r>
    </w:p>
    <w:p w14:paraId="4A851A75" w14:textId="77777777" w:rsidR="0099430A" w:rsidRDefault="00000000" w:rsidP="00B946DD">
      <w:pPr>
        <w:tabs>
          <w:tab w:val="left" w:pos="2970"/>
          <w:tab w:val="left" w:pos="3510"/>
          <w:tab w:val="left" w:pos="3780"/>
        </w:tabs>
        <w:spacing w:before="120" w:after="120" w:line="240" w:lineRule="auto"/>
        <w:ind w:right="6300"/>
      </w:pPr>
      <w:r w:rsidRPr="00B50DAA">
        <w:rPr>
          <w:noProof/>
        </w:rPr>
        <w:drawing>
          <wp:anchor distT="0" distB="0" distL="114300" distR="114300" simplePos="0" relativeHeight="251672576" behindDoc="0" locked="0" layoutInCell="1" allowOverlap="1" wp14:anchorId="3C46EECB" wp14:editId="0843B239">
            <wp:simplePos x="0" y="0"/>
            <wp:positionH relativeFrom="column">
              <wp:posOffset>2042703</wp:posOffset>
            </wp:positionH>
            <wp:positionV relativeFrom="paragraph">
              <wp:posOffset>22528</wp:posOffset>
            </wp:positionV>
            <wp:extent cx="4261673" cy="1279035"/>
            <wp:effectExtent l="19050" t="19050" r="24765"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a:stretch>
                      <a:fillRect/>
                    </a:stretch>
                  </pic:blipFill>
                  <pic:spPr>
                    <a:xfrm>
                      <a:off x="0" y="0"/>
                      <a:ext cx="4261673" cy="1279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00B50DAA">
        <w:rPr>
          <w:b/>
        </w:rPr>
        <w:t>Unique</w:t>
      </w:r>
      <w:r w:rsidR="009D484E">
        <w:rPr>
          <w:b/>
        </w:rPr>
        <w:t xml:space="preserve"> ID</w:t>
      </w:r>
      <w:r>
        <w:t xml:space="preserve"> field will be automatically populated with the next available </w:t>
      </w:r>
      <w:r w:rsidR="00B50DAA">
        <w:t xml:space="preserve">LIR </w:t>
      </w:r>
      <w:r>
        <w:t>number.</w:t>
      </w:r>
    </w:p>
    <w:p w14:paraId="6F54DA69" w14:textId="77777777" w:rsidR="00613205" w:rsidRDefault="00000000" w:rsidP="00B946DD">
      <w:pPr>
        <w:tabs>
          <w:tab w:val="left" w:pos="3510"/>
          <w:tab w:val="left" w:pos="3600"/>
        </w:tabs>
        <w:spacing w:before="120" w:after="120" w:line="240" w:lineRule="auto"/>
        <w:ind w:right="6300"/>
      </w:pPr>
      <w:r>
        <w:rPr>
          <w:noProof/>
        </w:rPr>
        <w:drawing>
          <wp:anchor distT="0" distB="0" distL="114300" distR="114300" simplePos="0" relativeHeight="251676672" behindDoc="0" locked="0" layoutInCell="1" allowOverlap="1" wp14:anchorId="2818EB55" wp14:editId="5F08DF50">
            <wp:simplePos x="0" y="0"/>
            <wp:positionH relativeFrom="column">
              <wp:posOffset>4985441</wp:posOffset>
            </wp:positionH>
            <wp:positionV relativeFrom="paragraph">
              <wp:posOffset>572328</wp:posOffset>
            </wp:positionV>
            <wp:extent cx="998137" cy="526576"/>
            <wp:effectExtent l="19050" t="19050" r="12065" b="26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a:stretch>
                      <a:fillRect/>
                    </a:stretch>
                  </pic:blipFill>
                  <pic:spPr>
                    <a:xfrm>
                      <a:off x="0" y="0"/>
                      <a:ext cx="998137" cy="5265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946DD">
        <w:rPr>
          <w:noProof/>
        </w:rPr>
        <mc:AlternateContent>
          <mc:Choice Requires="wps">
            <w:drawing>
              <wp:anchor distT="0" distB="0" distL="114300" distR="114300" simplePos="0" relativeHeight="251680768" behindDoc="0" locked="0" layoutInCell="1" allowOverlap="1" wp14:anchorId="726BEC2E" wp14:editId="3150A509">
                <wp:simplePos x="0" y="0"/>
                <wp:positionH relativeFrom="column">
                  <wp:posOffset>5667375</wp:posOffset>
                </wp:positionH>
                <wp:positionV relativeFrom="paragraph">
                  <wp:posOffset>359410</wp:posOffset>
                </wp:positionV>
                <wp:extent cx="638175" cy="266700"/>
                <wp:effectExtent l="0" t="0" r="28575" b="19050"/>
                <wp:wrapNone/>
                <wp:docPr id="229" name="Arrow: Curved Down 229"/>
                <wp:cNvGraphicFramePr/>
                <a:graphic xmlns:a="http://schemas.openxmlformats.org/drawingml/2006/main">
                  <a:graphicData uri="http://schemas.microsoft.com/office/word/2010/wordprocessingShape">
                    <wps:wsp>
                      <wps:cNvSpPr/>
                      <wps:spPr>
                        <a:xfrm flipH="1">
                          <a:off x="0" y="0"/>
                          <a:ext cx="638175" cy="2667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29" o:spid="_x0000_s1030" type="#_x0000_t105" style="width:50.25pt;height:21pt;margin-top:28.3pt;margin-left:446.25pt;flip:x;mso-height-percent:0;mso-height-relative:margin;mso-width-percent:0;mso-width-relative:margin;mso-wrap-distance-bottom:0;mso-wrap-distance-left:9pt;mso-wrap-distance-right:9pt;mso-wrap-distance-top:0;mso-wrap-style:square;position:absolute;visibility:visible;v-text-anchor:middle;z-index:251681792" adj="17087,20472,16200" fillcolor="#4f81bd" strokecolor="#243f60" strokeweight="2pt"/>
            </w:pict>
          </mc:Fallback>
        </mc:AlternateContent>
      </w:r>
      <w:r>
        <w:t xml:space="preserve">The </w:t>
      </w:r>
      <w:r w:rsidRPr="00613205">
        <w:rPr>
          <w:b/>
        </w:rPr>
        <w:t>Title</w:t>
      </w:r>
      <w:r>
        <w:t xml:space="preserve"> field is mandatory.  Choose a</w:t>
      </w:r>
      <w:r w:rsidR="00957F70">
        <w:t xml:space="preserve"> clear, concise and </w:t>
      </w:r>
      <w:r>
        <w:t xml:space="preserve">intuitive title for the </w:t>
      </w:r>
      <w:r w:rsidR="00B946DD">
        <w:t>LIR</w:t>
      </w:r>
      <w:r>
        <w:t xml:space="preserve"> that will quickly communicate the subject.</w:t>
      </w:r>
      <w:r w:rsidR="00957F70">
        <w:t xml:space="preserve">  Titles will appear in </w:t>
      </w:r>
      <w:r w:rsidR="00B946DD">
        <w:t>LIR</w:t>
      </w:r>
      <w:r w:rsidR="00957F70">
        <w:t xml:space="preserve"> Reports.</w:t>
      </w:r>
      <w:r w:rsidR="00B946DD" w:rsidRPr="00B946DD">
        <w:rPr>
          <w:noProof/>
        </w:rPr>
        <w:t xml:space="preserve"> </w:t>
      </w:r>
    </w:p>
    <w:p w14:paraId="254BDB2B" w14:textId="77777777" w:rsidR="00F02155" w:rsidRDefault="00000000" w:rsidP="005957C4">
      <w:pPr>
        <w:tabs>
          <w:tab w:val="left" w:pos="5670"/>
        </w:tabs>
        <w:spacing w:before="120" w:after="120" w:line="240" w:lineRule="auto"/>
        <w:ind w:right="-720"/>
      </w:pPr>
      <w:r>
        <w:t xml:space="preserve">The </w:t>
      </w:r>
      <w:r w:rsidR="00B946DD">
        <w:rPr>
          <w:b/>
        </w:rPr>
        <w:t>Testing Type</w:t>
      </w:r>
      <w:r>
        <w:t xml:space="preserve"> </w:t>
      </w:r>
      <w:r w:rsidR="00B50DAA">
        <w:t>is</w:t>
      </w:r>
      <w:r w:rsidR="009D484E">
        <w:t xml:space="preserve"> mandatory</w:t>
      </w:r>
      <w:r w:rsidR="00700A08">
        <w:t xml:space="preserve"> Single-</w:t>
      </w:r>
      <w:r w:rsidR="00EF24A0">
        <w:t xml:space="preserve">item </w:t>
      </w:r>
      <w:r w:rsidR="00700A08">
        <w:t>Select</w:t>
      </w:r>
      <w:r w:rsidR="00EF24A0">
        <w:t>ion</w:t>
      </w:r>
      <w:r w:rsidR="00700A08">
        <w:t xml:space="preserve"> field</w:t>
      </w:r>
      <w:r w:rsidR="00B946DD">
        <w:t xml:space="preserve"> </w:t>
      </w:r>
      <w:r w:rsidR="00EF24A0">
        <w:t>with a set list of values.</w:t>
      </w:r>
      <w:r w:rsidR="00A537F0" w:rsidRPr="00A537F0">
        <w:rPr>
          <w:noProof/>
        </w:rPr>
        <w:t xml:space="preserve"> </w:t>
      </w:r>
    </w:p>
    <w:p w14:paraId="6A23BF2F" w14:textId="77777777" w:rsidR="005957C4" w:rsidRDefault="00000000" w:rsidP="005957C4">
      <w:pPr>
        <w:spacing w:before="120" w:after="120" w:line="240" w:lineRule="auto"/>
        <w:ind w:right="6660"/>
        <w:rPr>
          <w:b/>
          <w:bCs/>
        </w:rPr>
      </w:pPr>
      <w:r>
        <w:rPr>
          <w:noProof/>
        </w:rPr>
        <w:drawing>
          <wp:anchor distT="0" distB="0" distL="114300" distR="114300" simplePos="0" relativeHeight="251684864" behindDoc="0" locked="0" layoutInCell="1" allowOverlap="1" wp14:anchorId="7DD81BB7" wp14:editId="66AC2654">
            <wp:simplePos x="0" y="0"/>
            <wp:positionH relativeFrom="column">
              <wp:posOffset>1690508</wp:posOffset>
            </wp:positionH>
            <wp:positionV relativeFrom="paragraph">
              <wp:posOffset>215265</wp:posOffset>
            </wp:positionV>
            <wp:extent cx="4834755" cy="958960"/>
            <wp:effectExtent l="19050" t="19050" r="23495" b="127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23"/>
                    <a:stretch>
                      <a:fillRect/>
                    </a:stretch>
                  </pic:blipFill>
                  <pic:spPr>
                    <a:xfrm>
                      <a:off x="0" y="0"/>
                      <a:ext cx="4834755" cy="958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6A619C" w14:textId="77777777" w:rsidR="0045168B" w:rsidRPr="00B946DD" w:rsidRDefault="00000000" w:rsidP="00EF6B35">
      <w:pPr>
        <w:spacing w:before="120" w:after="120" w:line="240" w:lineRule="auto"/>
        <w:ind w:right="6660"/>
      </w:pPr>
      <w:r>
        <w:rPr>
          <w:b/>
          <w:bCs/>
        </w:rPr>
        <w:t xml:space="preserve">Lot Numbers(s) </w:t>
      </w:r>
      <w:r>
        <w:t>is a mandatory text area field allowing for up to 8000 characters.</w:t>
      </w:r>
    </w:p>
    <w:p w14:paraId="242FA153" w14:textId="77777777" w:rsidR="00EF6B35" w:rsidRDefault="00EF6B35" w:rsidP="00EF6B35">
      <w:pPr>
        <w:spacing w:before="120" w:after="120" w:line="240" w:lineRule="auto"/>
        <w:ind w:right="6930"/>
        <w:rPr>
          <w:b/>
          <w:bCs/>
        </w:rPr>
      </w:pPr>
    </w:p>
    <w:p w14:paraId="524CA62C" w14:textId="77777777" w:rsidR="00A537F0" w:rsidRPr="005957C4" w:rsidRDefault="00000000" w:rsidP="003D6A46">
      <w:pPr>
        <w:spacing w:before="120" w:after="120" w:line="240" w:lineRule="auto"/>
        <w:ind w:right="6660"/>
      </w:pPr>
      <w:r w:rsidRPr="00B946DD">
        <w:rPr>
          <w:noProof/>
        </w:rPr>
        <w:drawing>
          <wp:anchor distT="0" distB="0" distL="114300" distR="114300" simplePos="0" relativeHeight="251687936" behindDoc="0" locked="0" layoutInCell="1" allowOverlap="1" wp14:anchorId="75473F40" wp14:editId="4952792E">
            <wp:simplePos x="0" y="0"/>
            <wp:positionH relativeFrom="column">
              <wp:posOffset>1704119</wp:posOffset>
            </wp:positionH>
            <wp:positionV relativeFrom="paragraph">
              <wp:posOffset>92738</wp:posOffset>
            </wp:positionV>
            <wp:extent cx="4858515" cy="974864"/>
            <wp:effectExtent l="19050" t="19050" r="18415" b="158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24"/>
                    <a:stretch>
                      <a:fillRect/>
                    </a:stretch>
                  </pic:blipFill>
                  <pic:spPr>
                    <a:xfrm>
                      <a:off x="0" y="0"/>
                      <a:ext cx="4858515" cy="9748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957C4">
        <w:rPr>
          <w:b/>
          <w:bCs/>
        </w:rPr>
        <w:t xml:space="preserve">Product/Material </w:t>
      </w:r>
      <w:r w:rsidR="005957C4">
        <w:t xml:space="preserve">is a mandatory Autocomplete, Delimited Values field based on the productname column of the client-specific EDI List </w:t>
      </w:r>
      <w:r>
        <w:rPr>
          <w:b/>
          <w:bCs/>
        </w:rPr>
        <w:t>EDI_P</w:t>
      </w:r>
      <w:r w:rsidR="005957C4" w:rsidRPr="005957C4">
        <w:rPr>
          <w:b/>
          <w:bCs/>
        </w:rPr>
        <w:t>roduct</w:t>
      </w:r>
      <w:r w:rsidR="005957C4">
        <w:t>.</w:t>
      </w:r>
    </w:p>
    <w:p w14:paraId="618FC897" w14:textId="77777777" w:rsidR="00B946DD" w:rsidRDefault="00000000" w:rsidP="00EF6B35">
      <w:pPr>
        <w:spacing w:before="120" w:after="120" w:line="240" w:lineRule="auto"/>
        <w:ind w:right="-720"/>
      </w:pPr>
      <w:r>
        <w:rPr>
          <w:b/>
          <w:bCs/>
        </w:rPr>
        <w:t>Part #</w:t>
      </w:r>
      <w:r>
        <w:t xml:space="preserve"> is a mandatory, customizable Single-item Selection field based on the codeNumber column of the client-specific EDI List </w:t>
      </w:r>
      <w:r w:rsidR="003D6A46">
        <w:rPr>
          <w:b/>
          <w:bCs/>
        </w:rPr>
        <w:t>EDI_</w:t>
      </w:r>
      <w:r w:rsidRPr="005957C4">
        <w:rPr>
          <w:b/>
          <w:bCs/>
        </w:rPr>
        <w:t>Product</w:t>
      </w:r>
      <w:r>
        <w:t>.</w:t>
      </w:r>
      <w:r w:rsidRPr="005957C4">
        <w:t xml:space="preserve"> </w:t>
      </w:r>
    </w:p>
    <w:p w14:paraId="640F2431" w14:textId="77777777" w:rsidR="005145F2" w:rsidRDefault="00000000" w:rsidP="005145F2">
      <w:pPr>
        <w:spacing w:before="120" w:after="120" w:line="240" w:lineRule="auto"/>
        <w:ind w:right="6660"/>
        <w:rPr>
          <w:rFonts w:ascii="Calibri" w:hAnsi="Calibri"/>
          <w:color w:val="000000" w:themeColor="text1"/>
        </w:rPr>
      </w:pPr>
      <w:r>
        <w:rPr>
          <w:noProof/>
        </w:rPr>
        <w:drawing>
          <wp:anchor distT="0" distB="0" distL="114300" distR="114300" simplePos="0" relativeHeight="251706368" behindDoc="0" locked="0" layoutInCell="1" allowOverlap="1" wp14:anchorId="7BFFA828" wp14:editId="19E30D8E">
            <wp:simplePos x="0" y="0"/>
            <wp:positionH relativeFrom="column">
              <wp:posOffset>4452372</wp:posOffset>
            </wp:positionH>
            <wp:positionV relativeFrom="paragraph">
              <wp:posOffset>473406</wp:posOffset>
            </wp:positionV>
            <wp:extent cx="1724163" cy="1398399"/>
            <wp:effectExtent l="19050" t="19050" r="9525" b="1143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r:embed="rId25"/>
                    <a:stretch>
                      <a:fillRect/>
                    </a:stretch>
                  </pic:blipFill>
                  <pic:spPr>
                    <a:xfrm>
                      <a:off x="0" y="0"/>
                      <a:ext cx="1724163" cy="13983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68BC05A" wp14:editId="2A5F0647">
            <wp:simplePos x="0" y="0"/>
            <wp:positionH relativeFrom="column">
              <wp:posOffset>1979875</wp:posOffset>
            </wp:positionH>
            <wp:positionV relativeFrom="paragraph">
              <wp:posOffset>556287</wp:posOffset>
            </wp:positionV>
            <wp:extent cx="1986832" cy="389419"/>
            <wp:effectExtent l="19050" t="19050" r="13970" b="1079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r:embed="rId26"/>
                    <a:stretch>
                      <a:fillRect/>
                    </a:stretch>
                  </pic:blipFill>
                  <pic:spPr>
                    <a:xfrm>
                      <a:off x="0" y="0"/>
                      <a:ext cx="1986832" cy="3894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957C4">
        <w:rPr>
          <w:noProof/>
        </w:rPr>
        <w:drawing>
          <wp:anchor distT="0" distB="0" distL="114300" distR="114300" simplePos="0" relativeHeight="251695104" behindDoc="0" locked="0" layoutInCell="1" allowOverlap="1" wp14:anchorId="1A809382" wp14:editId="51A7A12A">
            <wp:simplePos x="0" y="0"/>
            <wp:positionH relativeFrom="column">
              <wp:posOffset>1948070</wp:posOffset>
            </wp:positionH>
            <wp:positionV relativeFrom="paragraph">
              <wp:posOffset>31696</wp:posOffset>
            </wp:positionV>
            <wp:extent cx="4587488" cy="373930"/>
            <wp:effectExtent l="19050" t="19050" r="3810" b="2667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r:embed="rId27"/>
                    <a:stretch>
                      <a:fillRect/>
                    </a:stretch>
                  </pic:blipFill>
                  <pic:spPr>
                    <a:xfrm>
                      <a:off x="0" y="0"/>
                      <a:ext cx="4708423" cy="3837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6B35">
        <w:rPr>
          <w:b/>
          <w:bCs/>
        </w:rPr>
        <w:t xml:space="preserve">Stage </w:t>
      </w:r>
      <w:r w:rsidR="00EF6B35">
        <w:t>is a</w:t>
      </w:r>
      <w:r w:rsidR="00500B7D">
        <w:t xml:space="preserve"> mandatory Single-item Selection field.  The values are configurable using a shared Custom List called </w:t>
      </w:r>
      <w:r w:rsidR="00500B7D" w:rsidRPr="00500B7D">
        <w:rPr>
          <w:rFonts w:ascii="Calibri" w:hAnsi="Calibri"/>
          <w:b/>
          <w:bCs/>
          <w:color w:val="000000" w:themeColor="text1"/>
        </w:rPr>
        <w:t>SOL169_Stage_List</w:t>
      </w:r>
      <w:r w:rsidR="00500B7D">
        <w:rPr>
          <w:rFonts w:ascii="Calibri" w:hAnsi="Calibri"/>
          <w:b/>
          <w:bCs/>
          <w:color w:val="000000" w:themeColor="text1"/>
        </w:rPr>
        <w:t xml:space="preserve">.  </w:t>
      </w:r>
      <w:r w:rsidR="00500B7D">
        <w:rPr>
          <w:rFonts w:ascii="Calibri" w:hAnsi="Calibri"/>
          <w:color w:val="000000" w:themeColor="text1"/>
        </w:rPr>
        <w:t xml:space="preserve">There is also a value for </w:t>
      </w:r>
      <w:r w:rsidR="00500B7D" w:rsidRPr="005145F2">
        <w:rPr>
          <w:rFonts w:ascii="Calibri" w:hAnsi="Calibri"/>
          <w:b/>
          <w:bCs/>
          <w:color w:val="000000" w:themeColor="text1"/>
        </w:rPr>
        <w:t>Other</w:t>
      </w:r>
      <w:r w:rsidR="00500B7D">
        <w:rPr>
          <w:rFonts w:ascii="Calibri" w:hAnsi="Calibri"/>
          <w:color w:val="000000" w:themeColor="text1"/>
        </w:rPr>
        <w:t xml:space="preserve">.   </w:t>
      </w:r>
    </w:p>
    <w:p w14:paraId="33EC55C0" w14:textId="77777777" w:rsidR="00EF6B35" w:rsidRPr="00500B7D" w:rsidRDefault="00000000" w:rsidP="005145F2">
      <w:pPr>
        <w:spacing w:before="120" w:after="120" w:line="240" w:lineRule="auto"/>
        <w:ind w:right="1980"/>
      </w:pPr>
      <w:r>
        <w:rPr>
          <w:rFonts w:ascii="Calibri" w:hAnsi="Calibri"/>
          <w:color w:val="000000" w:themeColor="text1"/>
        </w:rPr>
        <w:t xml:space="preserve">When </w:t>
      </w:r>
      <w:r w:rsidRPr="005145F2">
        <w:rPr>
          <w:rFonts w:ascii="Calibri" w:hAnsi="Calibri"/>
          <w:b/>
          <w:bCs/>
          <w:color w:val="000000" w:themeColor="text1"/>
        </w:rPr>
        <w:t>Other</w:t>
      </w:r>
      <w:r>
        <w:rPr>
          <w:rFonts w:ascii="Calibri" w:hAnsi="Calibri"/>
          <w:color w:val="000000" w:themeColor="text1"/>
        </w:rPr>
        <w:t xml:space="preserve"> is selected, a</w:t>
      </w:r>
      <w:r w:rsidR="005145F2">
        <w:rPr>
          <w:rFonts w:ascii="Calibri" w:hAnsi="Calibri"/>
          <w:color w:val="000000" w:themeColor="text1"/>
        </w:rPr>
        <w:t xml:space="preserve"> mandatory</w:t>
      </w:r>
      <w:r>
        <w:rPr>
          <w:rFonts w:ascii="Calibri" w:hAnsi="Calibri"/>
          <w:color w:val="000000" w:themeColor="text1"/>
        </w:rPr>
        <w:t xml:space="preserve"> field called </w:t>
      </w:r>
      <w:r w:rsidRPr="005145F2">
        <w:rPr>
          <w:rFonts w:ascii="Calibri" w:hAnsi="Calibri"/>
          <w:b/>
          <w:bCs/>
          <w:color w:val="000000" w:themeColor="text1"/>
        </w:rPr>
        <w:t>Specify Product Stage</w:t>
      </w:r>
      <w:r>
        <w:rPr>
          <w:rFonts w:ascii="Calibri" w:hAnsi="Calibri"/>
          <w:color w:val="000000" w:themeColor="text1"/>
        </w:rPr>
        <w:t xml:space="preserve"> is displayed</w:t>
      </w:r>
      <w:r w:rsidR="005145F2">
        <w:rPr>
          <w:rFonts w:ascii="Calibri" w:hAnsi="Calibri"/>
          <w:color w:val="000000" w:themeColor="text1"/>
        </w:rPr>
        <w:t>, allowing for entry of up to 8000 characters</w:t>
      </w:r>
      <w:r>
        <w:rPr>
          <w:rFonts w:ascii="Calibri" w:hAnsi="Calibri"/>
          <w:color w:val="000000" w:themeColor="text1"/>
        </w:rPr>
        <w:t>.</w:t>
      </w:r>
    </w:p>
    <w:p w14:paraId="0CA27A73" w14:textId="77777777" w:rsidR="00500B7D" w:rsidRPr="00EF6B35" w:rsidRDefault="00500B7D" w:rsidP="00500B7D">
      <w:pPr>
        <w:spacing w:before="120" w:after="120" w:line="240" w:lineRule="auto"/>
        <w:ind w:right="6570"/>
      </w:pPr>
    </w:p>
    <w:p w14:paraId="50403D22" w14:textId="77777777" w:rsidR="00BA719F" w:rsidRDefault="00000000" w:rsidP="00BA719F">
      <w:pPr>
        <w:spacing w:before="120" w:after="120" w:line="240" w:lineRule="auto"/>
        <w:ind w:right="6660"/>
        <w:rPr>
          <w:rFonts w:ascii="Calibri" w:hAnsi="Calibri"/>
          <w:b/>
          <w:bCs/>
          <w:color w:val="000000" w:themeColor="text1"/>
        </w:rPr>
      </w:pPr>
      <w:r w:rsidRPr="005145F2">
        <w:rPr>
          <w:noProof/>
        </w:rPr>
        <w:lastRenderedPageBreak/>
        <w:drawing>
          <wp:anchor distT="0" distB="0" distL="114300" distR="114300" simplePos="0" relativeHeight="251689984" behindDoc="0" locked="0" layoutInCell="1" allowOverlap="1" wp14:anchorId="26DEB847" wp14:editId="49504479">
            <wp:simplePos x="0" y="0"/>
            <wp:positionH relativeFrom="column">
              <wp:posOffset>1860604</wp:posOffset>
            </wp:positionH>
            <wp:positionV relativeFrom="paragraph">
              <wp:posOffset>58282</wp:posOffset>
            </wp:positionV>
            <wp:extent cx="4586081" cy="1425538"/>
            <wp:effectExtent l="19050" t="19050" r="24130" b="2286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28"/>
                    <a:stretch>
                      <a:fillRect/>
                    </a:stretch>
                  </pic:blipFill>
                  <pic:spPr>
                    <a:xfrm>
                      <a:off x="0" y="0"/>
                      <a:ext cx="4592544" cy="1427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145F2">
        <w:rPr>
          <w:b/>
          <w:bCs/>
        </w:rPr>
        <w:t xml:space="preserve">Material Type </w:t>
      </w:r>
      <w:r w:rsidR="005145F2">
        <w:t xml:space="preserve">is a mandatory configurable Single-item Selection field based on the materialType column of the client-specific EDI List </w:t>
      </w:r>
      <w:r w:rsidRPr="00BA719F">
        <w:rPr>
          <w:rFonts w:ascii="Calibri" w:hAnsi="Calibri"/>
          <w:b/>
          <w:bCs/>
          <w:color w:val="000000" w:themeColor="text1"/>
        </w:rPr>
        <w:t>PR_EDI_Material</w:t>
      </w:r>
      <w:r>
        <w:rPr>
          <w:rFonts w:ascii="Calibri" w:hAnsi="Calibri"/>
          <w:b/>
          <w:bCs/>
          <w:color w:val="000000" w:themeColor="text1"/>
        </w:rPr>
        <w:t>.</w:t>
      </w:r>
    </w:p>
    <w:p w14:paraId="4B761366" w14:textId="77777777" w:rsidR="00EF6B35" w:rsidRDefault="00000000" w:rsidP="005145F2">
      <w:pPr>
        <w:spacing w:before="120" w:after="120" w:line="240" w:lineRule="auto"/>
        <w:ind w:right="6660"/>
      </w:pPr>
      <w:r w:rsidRPr="005145F2">
        <w:t xml:space="preserve"> </w:t>
      </w:r>
    </w:p>
    <w:p w14:paraId="0BD305ED" w14:textId="77777777" w:rsidR="003D6A46" w:rsidRPr="005957C4" w:rsidRDefault="003D6A46" w:rsidP="005145F2">
      <w:pPr>
        <w:spacing w:before="120" w:after="120" w:line="240" w:lineRule="auto"/>
        <w:ind w:right="6660"/>
      </w:pPr>
    </w:p>
    <w:p w14:paraId="39970EB8" w14:textId="77777777" w:rsidR="00B946DD" w:rsidRPr="00BA719F" w:rsidRDefault="00000000" w:rsidP="00982B4E">
      <w:pPr>
        <w:spacing w:before="120" w:after="120" w:line="240" w:lineRule="auto"/>
        <w:ind w:right="-540"/>
      </w:pPr>
      <w:r w:rsidRPr="00BA719F">
        <w:rPr>
          <w:b/>
          <w:bCs/>
        </w:rPr>
        <w:t>Material Type</w:t>
      </w:r>
      <w:r>
        <w:t xml:space="preserve"> is grouped with mandatory Single-item Selection fields for </w:t>
      </w:r>
      <w:r w:rsidR="003E367C" w:rsidRPr="00BA719F">
        <w:rPr>
          <w:b/>
          <w:bCs/>
        </w:rPr>
        <w:t>Strength</w:t>
      </w:r>
      <w:r w:rsidRPr="00BA719F">
        <w:rPr>
          <w:b/>
          <w:bCs/>
        </w:rPr>
        <w:t>/Dose</w:t>
      </w:r>
      <w:r>
        <w:t xml:space="preserve"> and </w:t>
      </w:r>
      <w:r w:rsidRPr="00BA719F">
        <w:rPr>
          <w:b/>
          <w:bCs/>
        </w:rPr>
        <w:t>Packaging Configuration.</w:t>
      </w:r>
      <w:r>
        <w:rPr>
          <w:b/>
          <w:bCs/>
        </w:rPr>
        <w:t xml:space="preserve">  </w:t>
      </w:r>
      <w:r>
        <w:t xml:space="preserve">Both fields are configurable based on the strengthDose column of the </w:t>
      </w:r>
      <w:r w:rsidRPr="007C3CA8">
        <w:rPr>
          <w:rFonts w:ascii="Calibri" w:hAnsi="Calibri"/>
          <w:color w:val="000000" w:themeColor="text1"/>
        </w:rPr>
        <w:t xml:space="preserve">client specific EDI list </w:t>
      </w:r>
      <w:r w:rsidRPr="00BA719F">
        <w:rPr>
          <w:rFonts w:ascii="Calibri" w:hAnsi="Calibri"/>
          <w:b/>
          <w:bCs/>
          <w:color w:val="000000" w:themeColor="text1"/>
        </w:rPr>
        <w:t>PR_EDI_Material</w:t>
      </w:r>
      <w:r>
        <w:rPr>
          <w:rFonts w:ascii="Calibri" w:hAnsi="Calibri"/>
          <w:color w:val="000000" w:themeColor="text1"/>
        </w:rPr>
        <w:t xml:space="preserve"> and the packagingConfiguration column of the </w:t>
      </w:r>
      <w:r w:rsidRPr="007C3CA8">
        <w:rPr>
          <w:rFonts w:ascii="Calibri" w:hAnsi="Calibri"/>
          <w:color w:val="000000" w:themeColor="text1"/>
        </w:rPr>
        <w:t xml:space="preserve">client specific EDI list </w:t>
      </w:r>
      <w:r w:rsidRPr="00BA719F">
        <w:rPr>
          <w:rFonts w:ascii="Calibri" w:hAnsi="Calibri"/>
          <w:b/>
          <w:bCs/>
          <w:color w:val="000000" w:themeColor="text1"/>
        </w:rPr>
        <w:t>PR_EDI_Material</w:t>
      </w:r>
      <w:r>
        <w:rPr>
          <w:rFonts w:ascii="Calibri" w:hAnsi="Calibri"/>
          <w:b/>
          <w:bCs/>
          <w:color w:val="000000" w:themeColor="text1"/>
        </w:rPr>
        <w:t>.</w:t>
      </w:r>
    </w:p>
    <w:p w14:paraId="731C7677" w14:textId="77777777" w:rsidR="005145F2" w:rsidRPr="00BA719F" w:rsidRDefault="00000000" w:rsidP="001464F6">
      <w:pPr>
        <w:spacing w:before="120" w:after="120" w:line="240" w:lineRule="auto"/>
        <w:ind w:right="-720"/>
      </w:pPr>
      <w:r>
        <w:rPr>
          <w:b/>
          <w:bCs/>
        </w:rPr>
        <w:t xml:space="preserve">Description </w:t>
      </w:r>
      <w:r>
        <w:t>is a mandatory text area field allowing for up to 8000 characters.</w:t>
      </w:r>
    </w:p>
    <w:p w14:paraId="25F9BA54" w14:textId="77777777" w:rsidR="005145F2" w:rsidRDefault="00000000" w:rsidP="00EF6B35">
      <w:pPr>
        <w:spacing w:before="120" w:after="120" w:line="240" w:lineRule="auto"/>
        <w:ind w:right="5220"/>
      </w:pPr>
      <w:r w:rsidRPr="00BA719F">
        <w:rPr>
          <w:noProof/>
        </w:rPr>
        <w:drawing>
          <wp:anchor distT="0" distB="0" distL="114300" distR="114300" simplePos="0" relativeHeight="251691008" behindDoc="0" locked="0" layoutInCell="1" allowOverlap="1" wp14:anchorId="275FB724" wp14:editId="1E01AA1C">
            <wp:simplePos x="0" y="0"/>
            <wp:positionH relativeFrom="column">
              <wp:posOffset>19050</wp:posOffset>
            </wp:positionH>
            <wp:positionV relativeFrom="paragraph">
              <wp:posOffset>25538</wp:posOffset>
            </wp:positionV>
            <wp:extent cx="4409827" cy="938386"/>
            <wp:effectExtent l="19050" t="19050" r="10160" b="146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29"/>
                    <a:stretch>
                      <a:fillRect/>
                    </a:stretch>
                  </pic:blipFill>
                  <pic:spPr>
                    <a:xfrm>
                      <a:off x="0" y="0"/>
                      <a:ext cx="4409827" cy="9383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6DEF2B" w14:textId="77777777" w:rsidR="005145F2" w:rsidRDefault="00000000" w:rsidP="00EF6B35">
      <w:pPr>
        <w:spacing w:before="120" w:after="120" w:line="240" w:lineRule="auto"/>
        <w:ind w:right="5220"/>
      </w:pPr>
      <w:r w:rsidRPr="001464F6">
        <w:rPr>
          <w:noProof/>
        </w:rPr>
        <w:drawing>
          <wp:anchor distT="0" distB="0" distL="114300" distR="114300" simplePos="0" relativeHeight="251698176" behindDoc="0" locked="0" layoutInCell="1" allowOverlap="1" wp14:anchorId="40E7B955" wp14:editId="14BDBE75">
            <wp:simplePos x="0" y="0"/>
            <wp:positionH relativeFrom="column">
              <wp:posOffset>4510598</wp:posOffset>
            </wp:positionH>
            <wp:positionV relativeFrom="paragraph">
              <wp:posOffset>23495</wp:posOffset>
            </wp:positionV>
            <wp:extent cx="1889263" cy="1754317"/>
            <wp:effectExtent l="19050" t="19050" r="15875" b="177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30"/>
                    <a:stretch>
                      <a:fillRect/>
                    </a:stretch>
                  </pic:blipFill>
                  <pic:spPr>
                    <a:xfrm>
                      <a:off x="0" y="0"/>
                      <a:ext cx="1889263" cy="17543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C7D4FD7" w14:textId="77777777" w:rsidR="001464F6" w:rsidRDefault="001464F6" w:rsidP="00EF6B35">
      <w:pPr>
        <w:spacing w:before="120" w:after="120" w:line="240" w:lineRule="auto"/>
        <w:ind w:right="5220"/>
      </w:pPr>
    </w:p>
    <w:p w14:paraId="5E6CB176" w14:textId="77777777" w:rsidR="001464F6" w:rsidRDefault="001464F6" w:rsidP="00EF6B35">
      <w:pPr>
        <w:spacing w:before="120" w:after="120" w:line="240" w:lineRule="auto"/>
        <w:ind w:right="5220"/>
      </w:pPr>
    </w:p>
    <w:p w14:paraId="0AE0EB37" w14:textId="77777777" w:rsidR="001464F6" w:rsidRDefault="001464F6" w:rsidP="00EF6B35">
      <w:pPr>
        <w:spacing w:before="120" w:after="120" w:line="240" w:lineRule="auto"/>
        <w:ind w:right="5220"/>
      </w:pPr>
    </w:p>
    <w:p w14:paraId="71AC4D4E" w14:textId="77777777" w:rsidR="008E4BE5" w:rsidRDefault="00000000" w:rsidP="001464F6">
      <w:pPr>
        <w:tabs>
          <w:tab w:val="left" w:pos="3510"/>
        </w:tabs>
        <w:spacing w:before="120" w:after="120" w:line="240" w:lineRule="auto"/>
        <w:ind w:right="3240"/>
        <w:rPr>
          <w:noProof/>
        </w:rPr>
      </w:pPr>
      <w:r>
        <w:rPr>
          <w:b/>
          <w:noProof/>
        </w:rPr>
        <w:t xml:space="preserve">Date Result Obtained </w:t>
      </w:r>
      <w:r>
        <w:rPr>
          <w:noProof/>
        </w:rPr>
        <w:t xml:space="preserve">is a mandatory date field that can is populated from a calendar.  It does not allow input of future dates.   </w:t>
      </w:r>
    </w:p>
    <w:p w14:paraId="7A1EAF9B" w14:textId="77777777" w:rsidR="001464F6" w:rsidRPr="001464F6" w:rsidRDefault="00000000" w:rsidP="001464F6">
      <w:pPr>
        <w:tabs>
          <w:tab w:val="left" w:pos="3510"/>
        </w:tabs>
        <w:spacing w:before="120" w:after="120" w:line="240" w:lineRule="auto"/>
        <w:ind w:right="3240"/>
        <w:rPr>
          <w:noProof/>
        </w:rPr>
      </w:pPr>
      <w:r>
        <w:rPr>
          <w:b/>
          <w:bCs/>
          <w:noProof/>
        </w:rPr>
        <w:t>Testing Site</w:t>
      </w:r>
      <w:r w:rsidR="00F550B2">
        <w:rPr>
          <w:noProof/>
        </w:rPr>
        <w:t xml:space="preserve"> </w:t>
      </w:r>
      <w:r>
        <w:rPr>
          <w:noProof/>
        </w:rPr>
        <w:t xml:space="preserve">is a mandatory Single-item Selection field.  </w:t>
      </w:r>
      <w:r>
        <w:t xml:space="preserve">The values are configurable using a shared Custom List called </w:t>
      </w:r>
      <w:r w:rsidRPr="001464F6">
        <w:rPr>
          <w:rFonts w:ascii="Calibri" w:hAnsi="Calibri"/>
          <w:b/>
          <w:bCs/>
          <w:color w:val="000000" w:themeColor="text1"/>
        </w:rPr>
        <w:t>SOL_161_Site_List</w:t>
      </w:r>
      <w:r>
        <w:rPr>
          <w:rFonts w:ascii="Calibri" w:hAnsi="Calibri"/>
          <w:b/>
          <w:bCs/>
          <w:color w:val="000000" w:themeColor="text1"/>
        </w:rPr>
        <w:t xml:space="preserve">.  </w:t>
      </w:r>
      <w:r>
        <w:rPr>
          <w:noProof/>
        </w:rPr>
        <w:t xml:space="preserve"> </w:t>
      </w:r>
    </w:p>
    <w:p w14:paraId="0643BA55" w14:textId="77777777" w:rsidR="001464F6" w:rsidRDefault="00000000" w:rsidP="001464F6">
      <w:pPr>
        <w:ind w:left="3060" w:right="-810"/>
        <w:rPr>
          <w:noProof/>
        </w:rPr>
      </w:pPr>
      <w:r>
        <w:rPr>
          <w:noProof/>
        </w:rPr>
        <w:drawing>
          <wp:anchor distT="0" distB="0" distL="114300" distR="114300" simplePos="0" relativeHeight="251696128" behindDoc="0" locked="0" layoutInCell="1" allowOverlap="1" wp14:anchorId="4E405A68" wp14:editId="15D921B3">
            <wp:simplePos x="0" y="0"/>
            <wp:positionH relativeFrom="column">
              <wp:posOffset>19050</wp:posOffset>
            </wp:positionH>
            <wp:positionV relativeFrom="paragraph">
              <wp:posOffset>24931</wp:posOffset>
            </wp:positionV>
            <wp:extent cx="4807392" cy="419756"/>
            <wp:effectExtent l="19050" t="19050" r="12700" b="184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31"/>
                    <a:stretch>
                      <a:fillRect/>
                    </a:stretch>
                  </pic:blipFill>
                  <pic:spPr>
                    <a:xfrm>
                      <a:off x="0" y="0"/>
                      <a:ext cx="4807392" cy="4197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500D71" w14:textId="77777777" w:rsidR="001464F6" w:rsidRDefault="00000000" w:rsidP="00F550B2">
      <w:pPr>
        <w:ind w:left="3060" w:right="2790"/>
        <w:rPr>
          <w:noProof/>
        </w:rPr>
      </w:pPr>
      <w:r>
        <w:rPr>
          <w:noProof/>
        </w:rPr>
        <mc:AlternateContent>
          <mc:Choice Requires="wps">
            <w:drawing>
              <wp:anchor distT="0" distB="0" distL="114300" distR="114300" simplePos="0" relativeHeight="251741184" behindDoc="0" locked="0" layoutInCell="1" allowOverlap="1" wp14:anchorId="45EE824E" wp14:editId="6A09BF9A">
                <wp:simplePos x="0" y="0"/>
                <wp:positionH relativeFrom="column">
                  <wp:posOffset>3743326</wp:posOffset>
                </wp:positionH>
                <wp:positionV relativeFrom="paragraph">
                  <wp:posOffset>13970</wp:posOffset>
                </wp:positionV>
                <wp:extent cx="146613" cy="365999"/>
                <wp:effectExtent l="76200" t="0" r="82550" b="15240"/>
                <wp:wrapNone/>
                <wp:docPr id="12" name="Arrow: Up 12"/>
                <wp:cNvGraphicFramePr/>
                <a:graphic xmlns:a="http://schemas.openxmlformats.org/drawingml/2006/main">
                  <a:graphicData uri="http://schemas.microsoft.com/office/word/2010/wordprocessingShape">
                    <wps:wsp>
                      <wps:cNvSpPr/>
                      <wps:spPr>
                        <a:xfrm rot="19680649">
                          <a:off x="0" y="0"/>
                          <a:ext cx="146613" cy="36599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31" type="#_x0000_t68" style="width:11.55pt;height:28.8pt;margin-top:1.1pt;margin-left:294.75pt;mso-height-percent:0;mso-height-relative:margin;mso-width-percent:0;mso-width-relative:margin;mso-wrap-distance-bottom:0;mso-wrap-distance-left:9pt;mso-wrap-distance-right:9pt;mso-wrap-distance-top:0;mso-wrap-style:square;position:absolute;rotation:-2096443fd;visibility:visible;v-text-anchor:middle;z-index:251742208" adj="4326" fillcolor="#4f81bd" strokecolor="#243f60" strokeweight="2pt"/>
            </w:pict>
          </mc:Fallback>
        </mc:AlternateContent>
      </w:r>
    </w:p>
    <w:p w14:paraId="6D209B96" w14:textId="77777777" w:rsidR="001464F6" w:rsidRPr="00F550B2" w:rsidRDefault="00000000" w:rsidP="00F550B2">
      <w:pPr>
        <w:spacing w:before="120" w:after="120" w:line="240" w:lineRule="auto"/>
        <w:ind w:right="3510"/>
        <w:rPr>
          <w:noProof/>
        </w:rPr>
      </w:pPr>
      <w:r>
        <w:rPr>
          <w:noProof/>
        </w:rPr>
        <w:drawing>
          <wp:anchor distT="0" distB="0" distL="114300" distR="114300" simplePos="0" relativeHeight="251707392" behindDoc="0" locked="0" layoutInCell="1" allowOverlap="1" wp14:anchorId="13086BE9" wp14:editId="452091E0">
            <wp:simplePos x="0" y="0"/>
            <wp:positionH relativeFrom="column">
              <wp:posOffset>3915162</wp:posOffset>
            </wp:positionH>
            <wp:positionV relativeFrom="paragraph">
              <wp:posOffset>36998</wp:posOffset>
            </wp:positionV>
            <wp:extent cx="1944922" cy="444554"/>
            <wp:effectExtent l="19050" t="19050" r="17780" b="127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32"/>
                    <a:stretch>
                      <a:fillRect/>
                    </a:stretch>
                  </pic:blipFill>
                  <pic:spPr>
                    <a:xfrm>
                      <a:off x="0" y="0"/>
                      <a:ext cx="1944922" cy="4445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550B2">
        <w:rPr>
          <w:noProof/>
        </w:rPr>
        <mc:AlternateContent>
          <mc:Choice Requires="wps">
            <w:drawing>
              <wp:anchor distT="0" distB="0" distL="114300" distR="114300" simplePos="0" relativeHeight="251736064" behindDoc="0" locked="0" layoutInCell="1" allowOverlap="1" wp14:anchorId="0D891C1D" wp14:editId="600840ED">
                <wp:simplePos x="0" y="0"/>
                <wp:positionH relativeFrom="column">
                  <wp:posOffset>3758566</wp:posOffset>
                </wp:positionH>
                <wp:positionV relativeFrom="paragraph">
                  <wp:posOffset>483235</wp:posOffset>
                </wp:positionV>
                <wp:extent cx="118422" cy="330619"/>
                <wp:effectExtent l="76200" t="19050" r="53340" b="0"/>
                <wp:wrapNone/>
                <wp:docPr id="11" name="Arrow: Down 11"/>
                <wp:cNvGraphicFramePr/>
                <a:graphic xmlns:a="http://schemas.openxmlformats.org/drawingml/2006/main">
                  <a:graphicData uri="http://schemas.microsoft.com/office/word/2010/wordprocessingShape">
                    <wps:wsp>
                      <wps:cNvSpPr/>
                      <wps:spPr>
                        <a:xfrm rot="1820234">
                          <a:off x="0" y="0"/>
                          <a:ext cx="118422" cy="3306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32" type="#_x0000_t67" style="width:9.3pt;height:26.05pt;margin-top:38.05pt;margin-left:295.95pt;mso-height-percent:0;mso-height-relative:margin;mso-width-percent:0;mso-width-relative:margin;mso-wrap-distance-bottom:0;mso-wrap-distance-left:9pt;mso-wrap-distance-right:9pt;mso-wrap-distance-top:0;mso-wrap-style:square;position:absolute;rotation:1988181fd;visibility:visible;v-text-anchor:middle;z-index:251737088" adj="17732" fillcolor="#4f81bd" strokecolor="#243f60" strokeweight="2pt"/>
            </w:pict>
          </mc:Fallback>
        </mc:AlternateContent>
      </w:r>
      <w:r w:rsidR="00F550B2">
        <w:rPr>
          <w:b/>
          <w:bCs/>
          <w:noProof/>
        </w:rPr>
        <w:t>Manufacturing Site</w:t>
      </w:r>
      <w:r w:rsidR="00F550B2">
        <w:rPr>
          <w:noProof/>
        </w:rPr>
        <w:t xml:space="preserve"> is a mandatory Multiple-item Selection field with values also configurable using the shared Custom List called </w:t>
      </w:r>
      <w:r w:rsidR="00F550B2" w:rsidRPr="001464F6">
        <w:rPr>
          <w:rFonts w:ascii="Calibri" w:hAnsi="Calibri"/>
          <w:b/>
          <w:bCs/>
          <w:color w:val="000000" w:themeColor="text1"/>
        </w:rPr>
        <w:t>SOL_161_Site_List</w:t>
      </w:r>
      <w:r w:rsidR="00F550B2">
        <w:rPr>
          <w:rFonts w:ascii="Calibri" w:hAnsi="Calibri"/>
          <w:b/>
          <w:bCs/>
          <w:color w:val="000000" w:themeColor="text1"/>
        </w:rPr>
        <w:t xml:space="preserve">. </w:t>
      </w:r>
    </w:p>
    <w:p w14:paraId="16FDCD4B" w14:textId="77777777" w:rsidR="001464F6" w:rsidRPr="00C67610" w:rsidRDefault="00000000" w:rsidP="001464F6">
      <w:pPr>
        <w:ind w:left="3060" w:right="-810"/>
        <w:rPr>
          <w:noProof/>
        </w:rPr>
      </w:pPr>
      <w:r>
        <w:rPr>
          <w:noProof/>
        </w:rPr>
        <w:drawing>
          <wp:anchor distT="0" distB="0" distL="114300" distR="114300" simplePos="0" relativeHeight="251728896" behindDoc="0" locked="0" layoutInCell="1" allowOverlap="1" wp14:anchorId="37AFAD5F" wp14:editId="699AF737">
            <wp:simplePos x="0" y="0"/>
            <wp:positionH relativeFrom="column">
              <wp:posOffset>19050</wp:posOffset>
            </wp:positionH>
            <wp:positionV relativeFrom="paragraph">
              <wp:posOffset>42462</wp:posOffset>
            </wp:positionV>
            <wp:extent cx="4759684" cy="782739"/>
            <wp:effectExtent l="19050" t="19050" r="22225"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a:stretch>
                      <a:fillRect/>
                    </a:stretch>
                  </pic:blipFill>
                  <pic:spPr>
                    <a:xfrm>
                      <a:off x="0" y="0"/>
                      <a:ext cx="4927203" cy="8102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1B97D35" w14:textId="77777777" w:rsidR="001464F6" w:rsidRDefault="001464F6" w:rsidP="00C37F9A">
      <w:pPr>
        <w:spacing w:before="120" w:after="120" w:line="240" w:lineRule="auto"/>
        <w:ind w:right="5587"/>
      </w:pPr>
    </w:p>
    <w:p w14:paraId="64050E41" w14:textId="77777777" w:rsidR="00F550B2" w:rsidRDefault="00F550B2" w:rsidP="00C37F9A">
      <w:pPr>
        <w:spacing w:before="120" w:after="120" w:line="240" w:lineRule="auto"/>
        <w:ind w:right="5587"/>
      </w:pPr>
    </w:p>
    <w:p w14:paraId="3100AFB4" w14:textId="77777777" w:rsidR="001464F6" w:rsidRDefault="001464F6" w:rsidP="00C37F9A">
      <w:pPr>
        <w:spacing w:before="120" w:after="120" w:line="240" w:lineRule="auto"/>
        <w:ind w:right="5587"/>
      </w:pPr>
    </w:p>
    <w:p w14:paraId="026148F0" w14:textId="77777777" w:rsidR="00F550B2" w:rsidRDefault="00000000" w:rsidP="00F550B2">
      <w:pPr>
        <w:spacing w:before="120" w:after="120" w:line="240" w:lineRule="auto"/>
        <w:ind w:right="7470"/>
      </w:pPr>
      <w:r w:rsidRPr="00F550B2">
        <w:rPr>
          <w:b/>
          <w:bCs/>
          <w:noProof/>
        </w:rPr>
        <w:drawing>
          <wp:anchor distT="0" distB="0" distL="114300" distR="114300" simplePos="0" relativeHeight="251755520" behindDoc="0" locked="0" layoutInCell="1" allowOverlap="1" wp14:anchorId="790AF3C9" wp14:editId="34375B0F">
            <wp:simplePos x="0" y="0"/>
            <wp:positionH relativeFrom="column">
              <wp:posOffset>1235572</wp:posOffset>
            </wp:positionH>
            <wp:positionV relativeFrom="paragraph">
              <wp:posOffset>36195</wp:posOffset>
            </wp:positionV>
            <wp:extent cx="4770353" cy="919204"/>
            <wp:effectExtent l="19050" t="19050" r="11430" b="146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4"/>
                    <a:stretch>
                      <a:fillRect/>
                    </a:stretch>
                  </pic:blipFill>
                  <pic:spPr>
                    <a:xfrm>
                      <a:off x="0" y="0"/>
                      <a:ext cx="4770353" cy="9192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550B2">
        <w:rPr>
          <w:b/>
          <w:bCs/>
        </w:rPr>
        <w:t>Comments</w:t>
      </w:r>
      <w:r>
        <w:t xml:space="preserve"> is an optional text area field allowing up to 8000 characters.</w:t>
      </w:r>
    </w:p>
    <w:p w14:paraId="6937C9AB" w14:textId="77777777" w:rsidR="00F550B2" w:rsidRDefault="00000000" w:rsidP="00C37F9A">
      <w:pPr>
        <w:spacing w:before="120" w:after="120" w:line="240" w:lineRule="auto"/>
        <w:ind w:right="5587"/>
      </w:pPr>
      <w:r>
        <w:rPr>
          <w:noProof/>
        </w:rPr>
        <w:lastRenderedPageBreak/>
        <w:drawing>
          <wp:inline distT="0" distB="0" distL="0" distR="0" wp14:anchorId="4AAD1DCC" wp14:editId="6E5D02A8">
            <wp:extent cx="4783538" cy="806481"/>
            <wp:effectExtent l="19050" t="19050" r="1714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5"/>
                    <a:stretch>
                      <a:fillRect/>
                    </a:stretch>
                  </pic:blipFill>
                  <pic:spPr>
                    <a:xfrm>
                      <a:off x="0" y="0"/>
                      <a:ext cx="5019711" cy="846299"/>
                    </a:xfrm>
                    <a:prstGeom prst="rect">
                      <a:avLst/>
                    </a:prstGeom>
                    <a:ln>
                      <a:solidFill>
                        <a:schemeClr val="tx1"/>
                      </a:solidFill>
                    </a:ln>
                  </pic:spPr>
                </pic:pic>
              </a:graphicData>
            </a:graphic>
          </wp:inline>
        </w:drawing>
      </w:r>
    </w:p>
    <w:p w14:paraId="1C40A4F4" w14:textId="77777777" w:rsidR="00697175" w:rsidRDefault="00000000" w:rsidP="00697175">
      <w:pPr>
        <w:spacing w:before="120" w:after="120" w:line="240" w:lineRule="auto"/>
        <w:ind w:right="-634"/>
      </w:pPr>
      <w:r>
        <w:t xml:space="preserve">The </w:t>
      </w:r>
      <w:r>
        <w:rPr>
          <w:b/>
        </w:rPr>
        <w:t xml:space="preserve">Assigned Reviewer </w:t>
      </w:r>
      <w:r>
        <w:rPr>
          <w:bCs/>
        </w:rPr>
        <w:t xml:space="preserve">and </w:t>
      </w:r>
      <w:r>
        <w:rPr>
          <w:b/>
        </w:rPr>
        <w:t>Assigned QA Approver</w:t>
      </w:r>
      <w:r>
        <w:t xml:space="preserve"> fields are both mandatory.  </w:t>
      </w:r>
    </w:p>
    <w:p w14:paraId="7704EA79" w14:textId="77777777" w:rsidR="00315DDB" w:rsidRPr="00697175" w:rsidRDefault="00000000" w:rsidP="00F95CE0">
      <w:pPr>
        <w:pStyle w:val="ListParagraph"/>
        <w:numPr>
          <w:ilvl w:val="0"/>
          <w:numId w:val="5"/>
        </w:numPr>
        <w:spacing w:before="120" w:after="120" w:line="240" w:lineRule="auto"/>
        <w:ind w:right="-634"/>
        <w:contextualSpacing w:val="0"/>
        <w:rPr>
          <w:rStyle w:val="spellingerror"/>
        </w:rPr>
      </w:pPr>
      <w:r>
        <w:rPr>
          <w:b/>
          <w:bCs/>
        </w:rPr>
        <w:t xml:space="preserve">Assigned Reviewer </w:t>
      </w:r>
      <w:r w:rsidR="008E4BE5">
        <w:t>is a Single-</w:t>
      </w:r>
      <w:r w:rsidR="0023796D">
        <w:t xml:space="preserve">item </w:t>
      </w:r>
      <w:r w:rsidR="008E4BE5">
        <w:t>Select</w:t>
      </w:r>
      <w:r w:rsidR="0023796D">
        <w:t>ion</w:t>
      </w:r>
      <w:r w:rsidR="008E4BE5">
        <w:t xml:space="preserve"> field </w:t>
      </w:r>
      <w:r w:rsidR="0023796D">
        <w:t>that includes the list of SOLABS QM</w:t>
      </w:r>
      <w:r w:rsidR="00BA54C3">
        <w:t>10</w:t>
      </w:r>
      <w:r w:rsidR="0023796D">
        <w:t xml:space="preserve"> Users </w:t>
      </w:r>
      <w:r>
        <w:t xml:space="preserve">are assigned the Process Role </w:t>
      </w:r>
      <w:r>
        <w:rPr>
          <w:rStyle w:val="spellingerror"/>
          <w:rFonts w:ascii="Calibri" w:hAnsi="Calibri" w:cs="Calibri"/>
          <w:b/>
          <w:bCs/>
        </w:rPr>
        <w:t>PR_LIR_QA_Reviewer</w:t>
      </w:r>
      <w:r>
        <w:rPr>
          <w:rStyle w:val="spellingerror"/>
          <w:rFonts w:ascii="Calibri" w:hAnsi="Calibri" w:cs="Calibri"/>
        </w:rPr>
        <w:t>.</w:t>
      </w:r>
    </w:p>
    <w:p w14:paraId="12A408E3" w14:textId="77777777" w:rsidR="00697175" w:rsidRDefault="00000000" w:rsidP="00F95CE0">
      <w:pPr>
        <w:pStyle w:val="ListParagraph"/>
        <w:numPr>
          <w:ilvl w:val="0"/>
          <w:numId w:val="5"/>
        </w:numPr>
        <w:spacing w:before="120" w:after="120" w:line="240" w:lineRule="auto"/>
        <w:ind w:right="-634"/>
        <w:contextualSpacing w:val="0"/>
      </w:pPr>
      <w:r>
        <w:rPr>
          <w:b/>
          <w:bCs/>
        </w:rPr>
        <w:t xml:space="preserve">Assigned QA Approver </w:t>
      </w:r>
      <w:r>
        <w:t>is a Single-item Selection field that includes the list of SOLABS QM</w:t>
      </w:r>
      <w:r w:rsidR="00BA54C3">
        <w:t>10</w:t>
      </w:r>
      <w:r>
        <w:t xml:space="preserve"> Users are assigned the Process Role </w:t>
      </w:r>
      <w:r>
        <w:rPr>
          <w:rStyle w:val="spellingerror"/>
          <w:rFonts w:ascii="Calibri" w:hAnsi="Calibri" w:cs="Calibri"/>
          <w:b/>
          <w:bCs/>
        </w:rPr>
        <w:t>PR_LIR_QA_Approver</w:t>
      </w:r>
      <w:r>
        <w:rPr>
          <w:rStyle w:val="spellingerror"/>
          <w:rFonts w:ascii="Calibri" w:hAnsi="Calibri" w:cs="Calibri"/>
        </w:rPr>
        <w:t>.</w:t>
      </w:r>
    </w:p>
    <w:p w14:paraId="39F5B9B7" w14:textId="77777777" w:rsidR="00492790" w:rsidRDefault="00000000" w:rsidP="008B3998">
      <w:pPr>
        <w:pStyle w:val="Heading2"/>
      </w:pPr>
      <w:bookmarkStart w:id="7" w:name="_Toc33023443"/>
      <w:r>
        <w:t>Creating Secondary Tasks</w:t>
      </w:r>
      <w:bookmarkEnd w:id="7"/>
    </w:p>
    <w:p w14:paraId="22E285BD" w14:textId="77777777" w:rsidR="00915452" w:rsidRDefault="00000000" w:rsidP="00A64CF6">
      <w:pPr>
        <w:spacing w:before="120" w:after="120" w:line="240" w:lineRule="auto"/>
        <w:ind w:right="-720"/>
      </w:pPr>
      <w:r>
        <w:t xml:space="preserve">The initiator of the </w:t>
      </w:r>
      <w:r w:rsidR="00697175">
        <w:t>Laboratory Investigation Request (LIR)</w:t>
      </w:r>
      <w:r>
        <w:t xml:space="preserve"> Process can create </w:t>
      </w:r>
      <w:r w:rsidRPr="00915452">
        <w:rPr>
          <w:b/>
        </w:rPr>
        <w:t>Secondary Tasks</w:t>
      </w:r>
      <w:r>
        <w:t xml:space="preserve"> that will be associated with the </w:t>
      </w:r>
      <w:r w:rsidR="00697175">
        <w:t>LIR</w:t>
      </w:r>
      <w:r>
        <w:t xml:space="preserve">.   These Secondary Tasks can be assigned to appropriate Users for activities required to support completion of the </w:t>
      </w:r>
      <w:r w:rsidR="00697175">
        <w:t>LIR and will be released to assignees upon submission/confirmation of Step 1</w:t>
      </w:r>
      <w:r w:rsidR="0023796D">
        <w:t>.</w:t>
      </w:r>
    </w:p>
    <w:p w14:paraId="6731587C" w14:textId="77777777" w:rsidR="0046448A" w:rsidRDefault="00000000" w:rsidP="00A64CF6">
      <w:pPr>
        <w:spacing w:before="120" w:after="120" w:line="240" w:lineRule="auto"/>
        <w:ind w:right="-540"/>
      </w:pPr>
      <w:r>
        <w:t xml:space="preserve">The </w:t>
      </w:r>
      <w:r w:rsidRPr="00915452">
        <w:rPr>
          <w:b/>
        </w:rPr>
        <w:t>Secondary Task</w:t>
      </w:r>
      <w:r>
        <w:t xml:space="preserve"> section is underneath the Process Task Form, but still on the </w:t>
      </w:r>
      <w:r w:rsidR="00A64CF6" w:rsidRPr="00A64CF6">
        <w:rPr>
          <w:rFonts w:cstheme="minorHAnsi"/>
          <w:color w:val="000000"/>
        </w:rPr>
        <w:t>Initiation of Lab Investigation (Phase I)</w:t>
      </w:r>
      <w:r>
        <w:t xml:space="preserve"> screen.   </w:t>
      </w:r>
      <w:r w:rsidR="00A64CF6">
        <w:t xml:space="preserve">A </w:t>
      </w:r>
      <w:r w:rsidR="00A64CF6" w:rsidRPr="006F7014">
        <w:rPr>
          <w:b/>
          <w:bCs/>
        </w:rPr>
        <w:t>+ADD</w:t>
      </w:r>
      <w:r w:rsidR="00A64CF6">
        <w:t xml:space="preserve"> button is available to create as many Secondary Tasks as needed.</w:t>
      </w:r>
    </w:p>
    <w:p w14:paraId="6B1C690E" w14:textId="77777777" w:rsidR="00D96F77" w:rsidRDefault="00000000" w:rsidP="00982B4E">
      <w:pPr>
        <w:spacing w:before="120" w:after="120" w:line="240" w:lineRule="auto"/>
        <w:ind w:left="7110" w:right="-720"/>
      </w:pPr>
      <w:r>
        <w:rPr>
          <w:noProof/>
        </w:rPr>
        <w:drawing>
          <wp:anchor distT="0" distB="0" distL="114300" distR="114300" simplePos="0" relativeHeight="251729920" behindDoc="0" locked="0" layoutInCell="1" allowOverlap="1" wp14:anchorId="013BE849" wp14:editId="724AF8BB">
            <wp:simplePos x="0" y="0"/>
            <wp:positionH relativeFrom="column">
              <wp:posOffset>19050</wp:posOffset>
            </wp:positionH>
            <wp:positionV relativeFrom="paragraph">
              <wp:posOffset>45416</wp:posOffset>
            </wp:positionV>
            <wp:extent cx="4413512" cy="943058"/>
            <wp:effectExtent l="19050" t="19050" r="25400" b="28575"/>
            <wp:wrapNone/>
            <wp:docPr id="75905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57661" name=""/>
                    <pic:cNvPicPr/>
                  </pic:nvPicPr>
                  <pic:blipFill>
                    <a:blip r:embed="rId36"/>
                    <a:stretch>
                      <a:fillRect/>
                    </a:stretch>
                  </pic:blipFill>
                  <pic:spPr>
                    <a:xfrm>
                      <a:off x="0" y="0"/>
                      <a:ext cx="4627894" cy="988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After selecting </w:t>
      </w:r>
      <w:r w:rsidRPr="00D96F77">
        <w:rPr>
          <w:b/>
        </w:rPr>
        <w:t>Secondary Task 1</w:t>
      </w:r>
      <w:r>
        <w:t>, additional fields will be displayed to define and assign that task.</w:t>
      </w:r>
    </w:p>
    <w:p w14:paraId="3BF74063" w14:textId="77777777" w:rsidR="006F7014" w:rsidRDefault="006F7014" w:rsidP="00CE068C">
      <w:pPr>
        <w:spacing w:before="120" w:after="120" w:line="240" w:lineRule="auto"/>
        <w:ind w:left="6300" w:right="-900"/>
      </w:pPr>
    </w:p>
    <w:p w14:paraId="176DEB03" w14:textId="77777777" w:rsidR="00D96F77" w:rsidRDefault="00000000" w:rsidP="00982B4E">
      <w:pPr>
        <w:spacing w:before="120" w:after="120" w:line="240" w:lineRule="auto"/>
        <w:ind w:left="6480" w:right="-900"/>
      </w:pPr>
      <w:r>
        <w:rPr>
          <w:noProof/>
        </w:rPr>
        <w:drawing>
          <wp:anchor distT="0" distB="0" distL="114300" distR="114300" simplePos="0" relativeHeight="251744256" behindDoc="0" locked="0" layoutInCell="1" allowOverlap="1" wp14:anchorId="41351153" wp14:editId="2BE6780B">
            <wp:simplePos x="0" y="0"/>
            <wp:positionH relativeFrom="column">
              <wp:posOffset>19050</wp:posOffset>
            </wp:positionH>
            <wp:positionV relativeFrom="paragraph">
              <wp:posOffset>26808</wp:posOffset>
            </wp:positionV>
            <wp:extent cx="3813479" cy="2662702"/>
            <wp:effectExtent l="19050" t="19050" r="15875" b="23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a:stretch>
                      <a:fillRect/>
                    </a:stretch>
                  </pic:blipFill>
                  <pic:spPr>
                    <a:xfrm>
                      <a:off x="0" y="0"/>
                      <a:ext cx="3895407" cy="27199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7014">
        <w:rPr>
          <w:noProof/>
        </w:rPr>
        <mc:AlternateContent>
          <mc:Choice Requires="wps">
            <w:drawing>
              <wp:anchor distT="0" distB="0" distL="114300" distR="114300" simplePos="0" relativeHeight="251796480" behindDoc="0" locked="0" layoutInCell="1" allowOverlap="1" wp14:anchorId="4397FE23" wp14:editId="38FD4AC6">
                <wp:simplePos x="0" y="0"/>
                <wp:positionH relativeFrom="column">
                  <wp:posOffset>3044932</wp:posOffset>
                </wp:positionH>
                <wp:positionV relativeFrom="paragraph">
                  <wp:posOffset>240928</wp:posOffset>
                </wp:positionV>
                <wp:extent cx="396815" cy="172529"/>
                <wp:effectExtent l="0" t="0" r="22860" b="18415"/>
                <wp:wrapNone/>
                <wp:docPr id="19" name="Arrow: Curved Down 19"/>
                <wp:cNvGraphicFramePr/>
                <a:graphic xmlns:a="http://schemas.openxmlformats.org/drawingml/2006/main">
                  <a:graphicData uri="http://schemas.microsoft.com/office/word/2010/wordprocessingShape">
                    <wps:wsp>
                      <wps:cNvSpPr/>
                      <wps:spPr>
                        <a:xfrm flipH="1">
                          <a:off x="0" y="0"/>
                          <a:ext cx="396815" cy="17252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Down 19" o:spid="_x0000_s1033" type="#_x0000_t105" style="width:31.25pt;height:13.6pt;margin-top:18.95pt;margin-left:239.75pt;flip:x;mso-height-percent:0;mso-height-relative:margin;mso-width-percent:0;mso-width-relative:margin;mso-wrap-distance-bottom:0;mso-wrap-distance-left:9pt;mso-wrap-distance-right:9pt;mso-wrap-distance-top:0;mso-wrap-style:square;position:absolute;visibility:visible;v-text-anchor:middle;z-index:251797504" adj="16904,20426,16200" fillcolor="#4f81bd" strokecolor="#243f60" strokeweight="2pt"/>
            </w:pict>
          </mc:Fallback>
        </mc:AlternateContent>
      </w:r>
      <w:r>
        <w:t>Replace</w:t>
      </w:r>
      <w:r w:rsidR="00DB0E05">
        <w:t xml:space="preserve"> the text</w:t>
      </w:r>
      <w:r>
        <w:t xml:space="preserve"> “Secondary Task 1” with an appropriate </w:t>
      </w:r>
      <w:r w:rsidR="00DB0E05" w:rsidRPr="00DB0E05">
        <w:t>Title</w:t>
      </w:r>
      <w:r>
        <w:t xml:space="preserve"> for the task.  </w:t>
      </w:r>
    </w:p>
    <w:p w14:paraId="6EDD8BC8" w14:textId="77777777" w:rsidR="00D96F77" w:rsidRDefault="00000000" w:rsidP="00982B4E">
      <w:pPr>
        <w:spacing w:before="120" w:after="120" w:line="240" w:lineRule="auto"/>
        <w:ind w:left="6480" w:right="-900"/>
      </w:pPr>
      <w:r>
        <w:rPr>
          <w:noProof/>
        </w:rPr>
        <w:drawing>
          <wp:anchor distT="0" distB="0" distL="114300" distR="114300" simplePos="0" relativeHeight="251749376" behindDoc="0" locked="0" layoutInCell="1" allowOverlap="1" wp14:anchorId="682A6166" wp14:editId="3CE76D3B">
            <wp:simplePos x="0" y="0"/>
            <wp:positionH relativeFrom="column">
              <wp:posOffset>1927363</wp:posOffset>
            </wp:positionH>
            <wp:positionV relativeFrom="paragraph">
              <wp:posOffset>7178</wp:posOffset>
            </wp:positionV>
            <wp:extent cx="1318057" cy="418272"/>
            <wp:effectExtent l="19050" t="19050" r="15875" b="203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8"/>
                    <a:stretch>
                      <a:fillRect/>
                    </a:stretch>
                  </pic:blipFill>
                  <pic:spPr>
                    <a:xfrm>
                      <a:off x="0" y="0"/>
                      <a:ext cx="1394532" cy="4425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task </w:t>
      </w:r>
      <w:r w:rsidRPr="00D96F77">
        <w:rPr>
          <w:b/>
        </w:rPr>
        <w:t>Type</w:t>
      </w:r>
      <w:r>
        <w:t xml:space="preserve"> can then be chosen from a drop-down list</w:t>
      </w:r>
      <w:r w:rsidR="004923DA">
        <w:t xml:space="preserve"> of three types.</w:t>
      </w:r>
    </w:p>
    <w:p w14:paraId="4448729D" w14:textId="77777777" w:rsidR="00D96F77" w:rsidRDefault="00000000" w:rsidP="00982B4E">
      <w:pPr>
        <w:spacing w:before="120" w:after="120" w:line="240" w:lineRule="auto"/>
        <w:ind w:left="6480" w:right="-900"/>
      </w:pPr>
      <w:r>
        <w:t xml:space="preserve">The </w:t>
      </w:r>
      <w:r w:rsidRPr="00D96F77">
        <w:rPr>
          <w:b/>
        </w:rPr>
        <w:t>Description</w:t>
      </w:r>
      <w:r>
        <w:t xml:space="preserve"> and </w:t>
      </w:r>
      <w:r w:rsidRPr="00D96F77">
        <w:rPr>
          <w:b/>
        </w:rPr>
        <w:t>Due Date</w:t>
      </w:r>
      <w:r>
        <w:t xml:space="preserve"> fields are mandatory for each </w:t>
      </w:r>
      <w:r w:rsidR="006F7014">
        <w:t xml:space="preserve">Secondary </w:t>
      </w:r>
      <w:r>
        <w:t xml:space="preserve">Task. </w:t>
      </w:r>
      <w:r w:rsidR="007F42CC">
        <w:t xml:space="preserve"> Choose due dates appropriate to ensure tasks are completed in a time frame that supports on time </w:t>
      </w:r>
      <w:r w:rsidR="003D3C05">
        <w:t>closure</w:t>
      </w:r>
      <w:r w:rsidR="006F7014">
        <w:t xml:space="preserve"> of the Laboratory Investigation process</w:t>
      </w:r>
      <w:r w:rsidR="007F42CC">
        <w:t>.</w:t>
      </w:r>
      <w:r>
        <w:t xml:space="preserve"> </w:t>
      </w:r>
    </w:p>
    <w:p w14:paraId="2A61CDB9" w14:textId="77777777" w:rsidR="00D96F77" w:rsidRDefault="00000000" w:rsidP="00982B4E">
      <w:pPr>
        <w:spacing w:before="120" w:after="120" w:line="240" w:lineRule="auto"/>
        <w:ind w:left="6480" w:right="-810"/>
      </w:pPr>
      <w:r>
        <w:t xml:space="preserve">The </w:t>
      </w:r>
      <w:r w:rsidRPr="00D96F77">
        <w:rPr>
          <w:b/>
        </w:rPr>
        <w:t>Originator</w:t>
      </w:r>
      <w:r>
        <w:t xml:space="preserve"> field will default to the </w:t>
      </w:r>
      <w:r w:rsidR="00CF1DB8">
        <w:t xml:space="preserve">User initiating the </w:t>
      </w:r>
      <w:r w:rsidR="009A0DE7">
        <w:t>LIR</w:t>
      </w:r>
      <w:r w:rsidR="00CF1DB8">
        <w:t xml:space="preserve"> Process and completing </w:t>
      </w:r>
      <w:r w:rsidR="003D3C05">
        <w:t>Step 1.</w:t>
      </w:r>
    </w:p>
    <w:p w14:paraId="051E0023" w14:textId="77777777" w:rsidR="00982B4E" w:rsidRDefault="00982B4E" w:rsidP="006F7014">
      <w:pPr>
        <w:spacing w:before="120" w:after="120" w:line="240" w:lineRule="auto"/>
        <w:ind w:right="-720" w:firstLine="6120"/>
      </w:pPr>
    </w:p>
    <w:p w14:paraId="6AF7EE97" w14:textId="77777777" w:rsidR="00F24EB5" w:rsidRDefault="00000000" w:rsidP="00982B4E">
      <w:pPr>
        <w:spacing w:before="120" w:after="120" w:line="240" w:lineRule="auto"/>
        <w:ind w:right="-720"/>
      </w:pPr>
      <w:r>
        <w:t xml:space="preserve">Both the </w:t>
      </w:r>
      <w:r w:rsidRPr="00D96F77">
        <w:rPr>
          <w:b/>
        </w:rPr>
        <w:t>Assignee</w:t>
      </w:r>
      <w:r>
        <w:rPr>
          <w:b/>
        </w:rPr>
        <w:t xml:space="preserve"> (Role) </w:t>
      </w:r>
      <w:r>
        <w:rPr>
          <w:bCs/>
        </w:rPr>
        <w:t xml:space="preserve">and the </w:t>
      </w:r>
      <w:r>
        <w:rPr>
          <w:b/>
        </w:rPr>
        <w:t>Assignee (User)</w:t>
      </w:r>
      <w:r>
        <w:rPr>
          <w:bCs/>
        </w:rPr>
        <w:t xml:space="preserve"> fields must be completed for the </w:t>
      </w:r>
      <w:r>
        <w:t>chosen User.  The drop-down lists will bring up the Active Roles list and the Active Users list.  It is a good practice to consult with the planned Assignee ahead of time to ensure they are able to complete the task in a timeframe that supports on time closure</w:t>
      </w:r>
      <w:r w:rsidR="006F7014">
        <w:t xml:space="preserve"> of the process</w:t>
      </w:r>
      <w:r>
        <w:t xml:space="preserve">.  </w:t>
      </w:r>
    </w:p>
    <w:p w14:paraId="448919AE" w14:textId="77777777" w:rsidR="00F24EB5" w:rsidRDefault="00000000" w:rsidP="00F24EB5">
      <w:pPr>
        <w:spacing w:before="120" w:after="120" w:line="240" w:lineRule="auto"/>
        <w:ind w:right="-720"/>
      </w:pPr>
      <w:r>
        <w:lastRenderedPageBreak/>
        <w:t xml:space="preserve">To assign by </w:t>
      </w:r>
      <w:r w:rsidRPr="00D96F77">
        <w:rPr>
          <w:b/>
        </w:rPr>
        <w:t>Role</w:t>
      </w:r>
      <w:r>
        <w:t xml:space="preserve">, choose the appropriate Function Role from the list.   All Users with that Role will then appear in the </w:t>
      </w:r>
      <w:r w:rsidRPr="00193FAD">
        <w:rPr>
          <w:b/>
        </w:rPr>
        <w:t>Assignee</w:t>
      </w:r>
      <w:r w:rsidR="00E028C8">
        <w:rPr>
          <w:b/>
        </w:rPr>
        <w:t xml:space="preserve"> </w:t>
      </w:r>
      <w:r w:rsidRPr="00193FAD">
        <w:rPr>
          <w:b/>
        </w:rPr>
        <w:t>(User)</w:t>
      </w:r>
      <w:r>
        <w:t xml:space="preserve"> drop-down list so that the appropriate person can be selected.   To assign by </w:t>
      </w:r>
      <w:r w:rsidRPr="00193FAD">
        <w:rPr>
          <w:b/>
        </w:rPr>
        <w:t>User</w:t>
      </w:r>
      <w:r>
        <w:t xml:space="preserve">, choose the appropriate User from the list.  Their Function Role will then appear in the </w:t>
      </w:r>
      <w:r>
        <w:rPr>
          <w:b/>
        </w:rPr>
        <w:t>Assignee (Role)</w:t>
      </w:r>
      <w:r>
        <w:t xml:space="preserve"> drop-down list and must be selected.    </w:t>
      </w:r>
    </w:p>
    <w:p w14:paraId="5AAB07BE" w14:textId="77777777" w:rsidR="00F24EB5" w:rsidRDefault="00000000" w:rsidP="00F24EB5">
      <w:pPr>
        <w:spacing w:before="120" w:after="120" w:line="240" w:lineRule="auto"/>
        <w:ind w:right="-900"/>
      </w:pPr>
      <w:r>
        <w:t xml:space="preserve">Use the </w:t>
      </w:r>
      <w:r w:rsidRPr="00193FAD">
        <w:rPr>
          <w:b/>
        </w:rPr>
        <w:t>+ADD</w:t>
      </w:r>
      <w:r>
        <w:t xml:space="preserve"> button to create additional Secondary Tasks as needed.</w:t>
      </w:r>
    </w:p>
    <w:p w14:paraId="6E54F490" w14:textId="77777777" w:rsidR="00193FAD" w:rsidRDefault="00000000" w:rsidP="00F24EB5">
      <w:pPr>
        <w:spacing w:before="120" w:after="120" w:line="240" w:lineRule="auto"/>
        <w:ind w:right="-900"/>
      </w:pPr>
      <w:r>
        <w:rPr>
          <w:noProof/>
        </w:rPr>
        <w:drawing>
          <wp:anchor distT="0" distB="0" distL="114300" distR="114300" simplePos="0" relativeHeight="251772928" behindDoc="0" locked="0" layoutInCell="1" allowOverlap="1" wp14:anchorId="15564ED9" wp14:editId="2B1B8937">
            <wp:simplePos x="0" y="0"/>
            <wp:positionH relativeFrom="column">
              <wp:posOffset>392760</wp:posOffset>
            </wp:positionH>
            <wp:positionV relativeFrom="paragraph">
              <wp:posOffset>574084</wp:posOffset>
            </wp:positionV>
            <wp:extent cx="5705889" cy="672393"/>
            <wp:effectExtent l="19050" t="19050" r="9525" b="1397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39"/>
                    <a:stretch>
                      <a:fillRect/>
                    </a:stretch>
                  </pic:blipFill>
                  <pic:spPr>
                    <a:xfrm>
                      <a:off x="0" y="0"/>
                      <a:ext cx="5747479" cy="6772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7014">
        <w:t>When Step 1 is submitted and confirmed, t</w:t>
      </w:r>
      <w:r>
        <w:t xml:space="preserve">he Assignees will receive email Notifications and see the View/Act On options for their </w:t>
      </w:r>
      <w:r w:rsidR="006F7014">
        <w:t xml:space="preserve">assigned </w:t>
      </w:r>
      <w:r>
        <w:t xml:space="preserve">Secondary Tasks </w:t>
      </w:r>
      <w:r w:rsidR="00056259">
        <w:t>on their SOLABS QM</w:t>
      </w:r>
      <w:r w:rsidR="00BA54C3">
        <w:t>10</w:t>
      </w:r>
      <w:r w:rsidR="00056259">
        <w:t xml:space="preserve"> HOME Page.</w:t>
      </w:r>
      <w:r>
        <w:t xml:space="preserve">   The </w:t>
      </w:r>
      <w:r w:rsidRPr="00193FAD">
        <w:rPr>
          <w:b/>
        </w:rPr>
        <w:t>Secondary Tasks</w:t>
      </w:r>
      <w:r w:rsidR="00EF7906">
        <w:t xml:space="preserve">, and the status, </w:t>
      </w:r>
      <w:r>
        <w:t xml:space="preserve">are listed under </w:t>
      </w:r>
      <w:r w:rsidRPr="00193FAD">
        <w:rPr>
          <w:b/>
        </w:rPr>
        <w:t>Related Items</w:t>
      </w:r>
      <w:r>
        <w:t xml:space="preserve"> at the bottom of the screen </w:t>
      </w:r>
      <w:r w:rsidR="00EF7906">
        <w:t xml:space="preserve">at </w:t>
      </w:r>
      <w:r>
        <w:t xml:space="preserve">any </w:t>
      </w:r>
      <w:r w:rsidR="006F7014">
        <w:t>Process</w:t>
      </w:r>
      <w:r>
        <w:t xml:space="preserve"> Step.</w:t>
      </w:r>
    </w:p>
    <w:p w14:paraId="4C3731C5" w14:textId="77777777" w:rsidR="00F24EB5" w:rsidRDefault="00F24EB5" w:rsidP="00F24EB5">
      <w:pPr>
        <w:spacing w:before="120" w:after="120" w:line="240" w:lineRule="auto"/>
        <w:ind w:right="-900"/>
      </w:pPr>
    </w:p>
    <w:p w14:paraId="7C7D3D56" w14:textId="77777777" w:rsidR="00DA0E91" w:rsidRDefault="00DA0E91" w:rsidP="00F24EB5">
      <w:pPr>
        <w:spacing w:before="120" w:after="120" w:line="240" w:lineRule="auto"/>
        <w:ind w:right="-900"/>
      </w:pPr>
    </w:p>
    <w:p w14:paraId="6BA70639" w14:textId="77777777" w:rsidR="00DA0E91" w:rsidRDefault="00DA0E91" w:rsidP="00F24EB5">
      <w:pPr>
        <w:spacing w:before="120" w:after="120" w:line="240" w:lineRule="auto"/>
        <w:ind w:right="-900"/>
      </w:pPr>
    </w:p>
    <w:p w14:paraId="01A6ADD3" w14:textId="77777777" w:rsidR="009C6F6C" w:rsidRDefault="00000000" w:rsidP="00912E66">
      <w:pPr>
        <w:spacing w:before="120" w:after="120" w:line="240" w:lineRule="auto"/>
        <w:ind w:right="-720"/>
      </w:pPr>
      <w:r>
        <w:t>As mentioned previously, Related Processes and related Document Control Processes cannot be initiated at Step 1</w:t>
      </w:r>
      <w:r w:rsidR="000C0D98">
        <w:t>,</w:t>
      </w:r>
      <w:r>
        <w:t xml:space="preserve"> so those sections are grayed out.</w:t>
      </w:r>
    </w:p>
    <w:p w14:paraId="72672787" w14:textId="77777777" w:rsidR="00E2246C" w:rsidRDefault="00000000" w:rsidP="008B3998">
      <w:pPr>
        <w:pStyle w:val="Heading2"/>
      </w:pPr>
      <w:bookmarkStart w:id="8" w:name="_Toc33023444"/>
      <w:r>
        <w:t>Submit and Confirm</w:t>
      </w:r>
      <w:bookmarkEnd w:id="8"/>
    </w:p>
    <w:p w14:paraId="7A6468DE" w14:textId="77777777" w:rsidR="00824C47" w:rsidRDefault="00000000" w:rsidP="00B93C36">
      <w:pPr>
        <w:spacing w:before="120" w:after="120" w:line="240" w:lineRule="auto"/>
        <w:ind w:right="5580"/>
        <w:rPr>
          <w:rFonts w:eastAsia="Times New Roman" w:cstheme="minorHAnsi"/>
          <w:color w:val="000000"/>
        </w:rPr>
      </w:pPr>
      <w:r>
        <w:rPr>
          <w:noProof/>
        </w:rPr>
        <w:drawing>
          <wp:anchor distT="0" distB="0" distL="114300" distR="114300" simplePos="0" relativeHeight="251683840" behindDoc="0" locked="0" layoutInCell="1" allowOverlap="1" wp14:anchorId="5A6BC72A" wp14:editId="73C47B55">
            <wp:simplePos x="0" y="0"/>
            <wp:positionH relativeFrom="column">
              <wp:posOffset>2377440</wp:posOffset>
            </wp:positionH>
            <wp:positionV relativeFrom="paragraph">
              <wp:posOffset>156458</wp:posOffset>
            </wp:positionV>
            <wp:extent cx="4036391" cy="3519766"/>
            <wp:effectExtent l="19050" t="19050" r="21590" b="241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40"/>
                    <a:stretch>
                      <a:fillRect/>
                    </a:stretch>
                  </pic:blipFill>
                  <pic:spPr>
                    <a:xfrm>
                      <a:off x="0" y="0"/>
                      <a:ext cx="4046120" cy="35282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2E66">
        <w:rPr>
          <w:noProof/>
        </w:rPr>
        <mc:AlternateContent>
          <mc:Choice Requires="wps">
            <w:drawing>
              <wp:anchor distT="0" distB="0" distL="114300" distR="114300" simplePos="0" relativeHeight="251756544" behindDoc="0" locked="0" layoutInCell="1" allowOverlap="1" wp14:anchorId="53BC6D5B" wp14:editId="7EBC1119">
                <wp:simplePos x="0" y="0"/>
                <wp:positionH relativeFrom="column">
                  <wp:posOffset>2406769</wp:posOffset>
                </wp:positionH>
                <wp:positionV relativeFrom="paragraph">
                  <wp:posOffset>1326898</wp:posOffset>
                </wp:positionV>
                <wp:extent cx="3148641" cy="238125"/>
                <wp:effectExtent l="0" t="0" r="13970" b="28575"/>
                <wp:wrapNone/>
                <wp:docPr id="238" name="Rectangle: Rounded Corners 238"/>
                <wp:cNvGraphicFramePr/>
                <a:graphic xmlns:a="http://schemas.openxmlformats.org/drawingml/2006/main">
                  <a:graphicData uri="http://schemas.microsoft.com/office/word/2010/wordprocessingShape">
                    <wps:wsp>
                      <wps:cNvSpPr/>
                      <wps:spPr>
                        <a:xfrm>
                          <a:off x="0" y="0"/>
                          <a:ext cx="3148641"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38" o:spid="_x0000_s1034" style="width:247.9pt;height:18.75pt;margin-top:104.5pt;margin-left:189.5pt;mso-width-percent:0;mso-width-relative:margin;mso-wrap-distance-bottom:0;mso-wrap-distance-left:9pt;mso-wrap-distance-right:9pt;mso-wrap-distance-top:0;mso-wrap-style:square;position:absolute;visibility:visible;v-text-anchor:middle;z-index:251757568" arcsize="10923f" filled="f" strokecolor="#ffc000" strokeweight="2pt"/>
            </w:pict>
          </mc:Fallback>
        </mc:AlternateContent>
      </w: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Form</w:t>
      </w:r>
      <w:r>
        <w:rPr>
          <w:rFonts w:eastAsia="Times New Roman" w:cstheme="minorHAnsi"/>
          <w:b/>
          <w:color w:val="000000"/>
        </w:rPr>
        <w:t>,</w:t>
      </w:r>
      <w:r w:rsidRPr="001C794A">
        <w:rPr>
          <w:rFonts w:eastAsia="Times New Roman" w:cstheme="minorHAnsi"/>
          <w:color w:val="000000"/>
        </w:rPr>
        <w:t xml:space="preserve"> any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w:t>
      </w:r>
      <w:r w:rsidR="00DA0E91">
        <w:rPr>
          <w:rFonts w:eastAsia="Times New Roman" w:cstheme="minorHAnsi"/>
          <w:color w:val="000000"/>
        </w:rPr>
        <w:t xml:space="preserve"> and</w:t>
      </w:r>
      <w:r>
        <w:rPr>
          <w:rFonts w:eastAsia="Times New Roman" w:cstheme="minorHAnsi"/>
          <w:color w:val="000000"/>
        </w:rPr>
        <w:t xml:space="preserve"> any </w:t>
      </w:r>
      <w:r w:rsidRPr="00306694">
        <w:rPr>
          <w:rFonts w:eastAsia="Times New Roman" w:cstheme="minorHAnsi"/>
          <w:b/>
          <w:color w:val="000000"/>
        </w:rPr>
        <w:t>Secondary Tasks</w:t>
      </w:r>
      <w:r>
        <w:rPr>
          <w:rFonts w:eastAsia="Times New Roman" w:cstheme="minorHAnsi"/>
          <w:color w:val="000000"/>
        </w:rPr>
        <w:t xml:space="preserve"> have been created</w:t>
      </w:r>
      <w:r w:rsidRPr="001C794A">
        <w:rPr>
          <w:rFonts w:eastAsia="Times New Roman" w:cstheme="minorHAnsi"/>
          <w:color w:val="000000"/>
        </w:rPr>
        <w:t xml:space="preserve">,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progress the </w:t>
      </w:r>
      <w:r w:rsidR="004923DA">
        <w:rPr>
          <w:rFonts w:eastAsia="Times New Roman" w:cstheme="minorHAnsi"/>
          <w:color w:val="000000"/>
        </w:rPr>
        <w:t>LIR</w:t>
      </w:r>
      <w:r>
        <w:rPr>
          <w:rFonts w:eastAsia="Times New Roman" w:cstheme="minorHAnsi"/>
          <w:color w:val="000000"/>
        </w:rPr>
        <w:t xml:space="preserve"> </w:t>
      </w:r>
      <w:r w:rsidRPr="001C794A">
        <w:rPr>
          <w:rFonts w:eastAsia="Times New Roman" w:cstheme="minorHAnsi"/>
          <w:color w:val="000000"/>
        </w:rPr>
        <w:t xml:space="preserve">process to </w:t>
      </w:r>
      <w:r w:rsidRPr="001C794A">
        <w:rPr>
          <w:rFonts w:eastAsia="Times New Roman" w:cstheme="minorHAnsi"/>
          <w:b/>
          <w:color w:val="000000"/>
        </w:rPr>
        <w:t xml:space="preserve">Step 2 – </w:t>
      </w:r>
      <w:r w:rsidR="00DA0E91">
        <w:rPr>
          <w:rFonts w:eastAsia="Times New Roman" w:cstheme="minorHAnsi"/>
          <w:b/>
          <w:color w:val="000000"/>
        </w:rPr>
        <w:t>Laboratory Investigation Conclusion (Phase I)</w:t>
      </w:r>
      <w:r w:rsidRPr="001C794A">
        <w:rPr>
          <w:rFonts w:eastAsia="Times New Roman" w:cstheme="minorHAnsi"/>
          <w:color w:val="000000"/>
        </w:rPr>
        <w:t>.</w:t>
      </w:r>
    </w:p>
    <w:p w14:paraId="7917F791" w14:textId="77777777" w:rsidR="00DA0E91" w:rsidRDefault="00000000" w:rsidP="00DA0E91">
      <w:pPr>
        <w:spacing w:before="120" w:after="120" w:line="240" w:lineRule="auto"/>
        <w:ind w:right="5670"/>
        <w:rPr>
          <w:iCs/>
          <w:noProof/>
        </w:rPr>
      </w:pPr>
      <w:r>
        <w:rPr>
          <w:noProof/>
        </w:rPr>
        <w:drawing>
          <wp:anchor distT="0" distB="0" distL="114300" distR="114300" simplePos="0" relativeHeight="251665408" behindDoc="0" locked="0" layoutInCell="1" allowOverlap="1" wp14:anchorId="0FE8F282" wp14:editId="76AC139B">
            <wp:simplePos x="0" y="0"/>
            <wp:positionH relativeFrom="column">
              <wp:posOffset>0</wp:posOffset>
            </wp:positionH>
            <wp:positionV relativeFrom="paragraph">
              <wp:posOffset>1364228</wp:posOffset>
            </wp:positionV>
            <wp:extent cx="2282024" cy="552337"/>
            <wp:effectExtent l="0" t="0" r="4445" b="63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41"/>
                    <a:stretch>
                      <a:fillRect/>
                    </a:stretch>
                  </pic:blipFill>
                  <pic:spPr>
                    <a:xfrm>
                      <a:off x="0" y="0"/>
                      <a:ext cx="2301916" cy="55715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42790BDB" wp14:editId="38C8B5CA">
                <wp:simplePos x="0" y="0"/>
                <wp:positionH relativeFrom="column">
                  <wp:posOffset>1849647</wp:posOffset>
                </wp:positionH>
                <wp:positionV relativeFrom="paragraph">
                  <wp:posOffset>206638</wp:posOffset>
                </wp:positionV>
                <wp:extent cx="1091961" cy="1261205"/>
                <wp:effectExtent l="38100" t="0" r="32385" b="53340"/>
                <wp:wrapNone/>
                <wp:docPr id="226" name="Straight Arrow Connector 226"/>
                <wp:cNvGraphicFramePr/>
                <a:graphic xmlns:a="http://schemas.openxmlformats.org/drawingml/2006/main">
                  <a:graphicData uri="http://schemas.microsoft.com/office/word/2010/wordprocessingShape">
                    <wps:wsp>
                      <wps:cNvCnPr/>
                      <wps:spPr>
                        <a:xfrm flipH="1">
                          <a:off x="0" y="0"/>
                          <a:ext cx="1091961" cy="1261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35" type="#_x0000_t32" style="width:86pt;height:99.3pt;margin-top:16.25pt;margin-left:145.65pt;flip:x;mso-height-percent:0;mso-height-relative:margin;mso-width-percent:0;mso-width-relative:margin;mso-wrap-distance-bottom:0;mso-wrap-distance-left:9pt;mso-wrap-distance-right:9pt;mso-wrap-distance-top:0;mso-wrap-style:square;position:absolute;visibility:visible;z-index:251703296" strokecolor="#4579b8">
                <v:stroke endarrow="block"/>
              </v:shape>
            </w:pict>
          </mc:Fallback>
        </mc:AlternateContent>
      </w:r>
      <w:r w:rsidR="00824C47" w:rsidRPr="001C794A">
        <w:rPr>
          <w:rFonts w:eastAsia="Times New Roman" w:cstheme="minorHAnsi"/>
          <w:color w:val="000000"/>
        </w:rPr>
        <w:t>The Process Flowchart will highlight the next step of the process</w:t>
      </w:r>
      <w:r>
        <w:rPr>
          <w:rFonts w:eastAsia="Times New Roman" w:cstheme="minorHAnsi"/>
          <w:color w:val="000000"/>
        </w:rPr>
        <w:t>.</w:t>
      </w:r>
      <w:r w:rsidR="00824C47" w:rsidRPr="001C794A">
        <w:rPr>
          <w:rFonts w:eastAsia="Times New Roman" w:cstheme="minorHAnsi"/>
          <w:color w:val="000000"/>
        </w:rPr>
        <w:t xml:space="preserve"> </w:t>
      </w:r>
      <w:r>
        <w:rPr>
          <w:rFonts w:eastAsia="Times New Roman" w:cstheme="minorHAnsi"/>
          <w:color w:val="000000"/>
        </w:rPr>
        <w:t xml:space="preserve"> Step 2 will be assigned to the same person who initiated Step 1.   T</w:t>
      </w:r>
      <w:r>
        <w:rPr>
          <w:iCs/>
          <w:noProof/>
        </w:rPr>
        <w:t xml:space="preserve">hey will receive a new email Notification so that activities for </w:t>
      </w:r>
      <w:r>
        <w:rPr>
          <w:b/>
          <w:bCs/>
          <w:iCs/>
          <w:noProof/>
        </w:rPr>
        <w:t>Laboratory Investigation Conclusion (Phase I)</w:t>
      </w:r>
      <w:r>
        <w:rPr>
          <w:iCs/>
          <w:noProof/>
        </w:rPr>
        <w:t xml:space="preserve"> are captured as a separate step.</w:t>
      </w:r>
      <w:r w:rsidRPr="00B721BC">
        <w:rPr>
          <w:noProof/>
        </w:rPr>
        <w:t xml:space="preserve"> </w:t>
      </w:r>
    </w:p>
    <w:p w14:paraId="27817DAC" w14:textId="77777777" w:rsidR="00CE068C" w:rsidRDefault="00CE068C" w:rsidP="00561DA8">
      <w:pPr>
        <w:ind w:right="3960"/>
      </w:pPr>
    </w:p>
    <w:p w14:paraId="2DBEFD09" w14:textId="77777777" w:rsidR="00E2246C" w:rsidRDefault="00000000" w:rsidP="00561DA8">
      <w:pPr>
        <w:ind w:right="3960"/>
      </w:pPr>
      <w:r>
        <w:t xml:space="preserve">                  </w:t>
      </w:r>
    </w:p>
    <w:p w14:paraId="12FE1C09" w14:textId="77777777" w:rsidR="00912E66" w:rsidRDefault="00000000" w:rsidP="00561DA8">
      <w:pPr>
        <w:ind w:right="3960"/>
      </w:pPr>
      <w:r>
        <w:rPr>
          <w:noProof/>
        </w:rPr>
        <w:drawing>
          <wp:anchor distT="0" distB="0" distL="114300" distR="114300" simplePos="0" relativeHeight="251770880" behindDoc="0" locked="0" layoutInCell="1" allowOverlap="1" wp14:anchorId="06F2C913" wp14:editId="2B188458">
            <wp:simplePos x="0" y="0"/>
            <wp:positionH relativeFrom="column">
              <wp:posOffset>58807</wp:posOffset>
            </wp:positionH>
            <wp:positionV relativeFrom="paragraph">
              <wp:posOffset>187215</wp:posOffset>
            </wp:positionV>
            <wp:extent cx="5611384" cy="1213402"/>
            <wp:effectExtent l="19050" t="19050" r="8890" b="254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2"/>
                    <a:stretch>
                      <a:fillRect/>
                    </a:stretch>
                  </pic:blipFill>
                  <pic:spPr>
                    <a:xfrm>
                      <a:off x="0" y="0"/>
                      <a:ext cx="5710430" cy="1234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864FF9" w14:textId="77777777" w:rsidR="00912E66" w:rsidRDefault="00912E66" w:rsidP="00561DA8">
      <w:pPr>
        <w:ind w:right="3960"/>
      </w:pPr>
    </w:p>
    <w:p w14:paraId="70B6E0F7" w14:textId="77777777" w:rsidR="00DA0E91" w:rsidRDefault="00DA0E91" w:rsidP="00561DA8">
      <w:pPr>
        <w:ind w:right="3960"/>
      </w:pPr>
    </w:p>
    <w:p w14:paraId="32E157F2" w14:textId="77777777" w:rsidR="004923DA" w:rsidRDefault="004923DA" w:rsidP="00561DA8">
      <w:pPr>
        <w:ind w:right="3960"/>
      </w:pPr>
    </w:p>
    <w:p w14:paraId="09F7AE44" w14:textId="77777777" w:rsidR="00DE7C04" w:rsidRPr="00B26E35" w:rsidRDefault="00000000" w:rsidP="008B3998">
      <w:pPr>
        <w:pStyle w:val="Heading1"/>
        <w:rPr>
          <w:color w:val="FF0000"/>
        </w:rPr>
      </w:pPr>
      <w:bookmarkStart w:id="9" w:name="_Toc33023445"/>
      <w:r>
        <w:lastRenderedPageBreak/>
        <w:t>S</w:t>
      </w:r>
      <w:r w:rsidR="00B81397">
        <w:t xml:space="preserve">tep 2: </w:t>
      </w:r>
      <w:r>
        <w:t xml:space="preserve"> </w:t>
      </w:r>
      <w:r w:rsidR="00B81397">
        <w:t xml:space="preserve"> </w:t>
      </w:r>
      <w:r w:rsidR="00A854CE">
        <w:t>Laboratory Investigation Conclusion (Phase I)</w:t>
      </w:r>
      <w:bookmarkEnd w:id="9"/>
    </w:p>
    <w:p w14:paraId="7DE527E3" w14:textId="77777777" w:rsidR="00AD0099" w:rsidRDefault="00000000" w:rsidP="008B3998">
      <w:pPr>
        <w:pStyle w:val="Heading2"/>
      </w:pPr>
      <w:bookmarkStart w:id="10" w:name="_Toc33023446"/>
      <w:r>
        <w:t xml:space="preserve">Viewing </w:t>
      </w:r>
      <w:r w:rsidR="00926FAD">
        <w:t xml:space="preserve">the </w:t>
      </w:r>
      <w:r w:rsidR="00A854CE">
        <w:t>Laboratory Investigation Conclusion (Phase I)</w:t>
      </w:r>
      <w:r w:rsidR="00926FAD">
        <w:t xml:space="preserve"> Task</w:t>
      </w:r>
      <w:bookmarkEnd w:id="10"/>
    </w:p>
    <w:p w14:paraId="5B3830B7" w14:textId="77777777" w:rsidR="00677403" w:rsidRDefault="00000000" w:rsidP="00B93C36">
      <w:pPr>
        <w:spacing w:before="120" w:after="120" w:line="240" w:lineRule="auto"/>
      </w:pPr>
      <w:r w:rsidRPr="00BB6434">
        <w:rPr>
          <w:b/>
        </w:rPr>
        <w:t xml:space="preserve">If the </w:t>
      </w:r>
      <w:r w:rsidR="004923DA">
        <w:rPr>
          <w:b/>
        </w:rPr>
        <w:t>initiator</w:t>
      </w:r>
      <w:r w:rsidRPr="00BB6434">
        <w:rPr>
          <w:b/>
        </w:rPr>
        <w:t xml:space="preserve"> clicks on the View option</w:t>
      </w:r>
      <w:r>
        <w:t xml:space="preserve"> to the right of the Process Task, they </w:t>
      </w:r>
      <w:r w:rsidRPr="00BB6434">
        <w:rPr>
          <w:u w:val="single"/>
        </w:rPr>
        <w:t xml:space="preserve">will get the same screen shown </w:t>
      </w:r>
      <w:r w:rsidR="00824C47">
        <w:rPr>
          <w:u w:val="single"/>
        </w:rPr>
        <w:t>above</w:t>
      </w:r>
      <w:r>
        <w:t xml:space="preserve">.   </w:t>
      </w:r>
    </w:p>
    <w:p w14:paraId="15B1C30F" w14:textId="77777777" w:rsidR="00BB6434" w:rsidRDefault="00000000" w:rsidP="00B93C36">
      <w:pPr>
        <w:spacing w:before="120" w:after="120" w:line="240" w:lineRule="auto"/>
      </w:pPr>
      <w:r>
        <w:t xml:space="preserve">From </w:t>
      </w:r>
      <w:r w:rsidR="00E32917">
        <w:t>the View</w:t>
      </w:r>
      <w:r>
        <w:t xml:space="preserve"> screen, </w:t>
      </w:r>
      <w:r w:rsidR="00E32917">
        <w:t>there are</w:t>
      </w:r>
      <w:r>
        <w:t xml:space="preserve"> </w:t>
      </w:r>
      <w:r w:rsidRPr="00FA2419">
        <w:rPr>
          <w:b/>
        </w:rPr>
        <w:t>Expand all</w:t>
      </w:r>
      <w:r>
        <w:t xml:space="preserve"> options under the </w:t>
      </w:r>
      <w:r w:rsidRPr="00FA2419">
        <w:rPr>
          <w:b/>
        </w:rPr>
        <w:t xml:space="preserve">Process Values </w:t>
      </w:r>
      <w:r w:rsidR="00E32917">
        <w:t>t</w:t>
      </w:r>
      <w:r w:rsidRPr="00E32917">
        <w:t>able</w:t>
      </w:r>
      <w:r>
        <w:rPr>
          <w:b/>
        </w:rPr>
        <w:t xml:space="preserve"> </w:t>
      </w:r>
      <w:r>
        <w:t xml:space="preserve">and </w:t>
      </w:r>
      <w:r w:rsidR="00E32917">
        <w:t>the</w:t>
      </w:r>
      <w:r>
        <w:t xml:space="preserve"> </w:t>
      </w:r>
      <w:r w:rsidRPr="00FA2419">
        <w:rPr>
          <w:b/>
        </w:rPr>
        <w:t>Related Items</w:t>
      </w:r>
      <w:r w:rsidR="00E32917">
        <w:rPr>
          <w:b/>
        </w:rPr>
        <w:t xml:space="preserve"> </w:t>
      </w:r>
      <w:r w:rsidR="00E32917">
        <w:t xml:space="preserve">table, </w:t>
      </w:r>
      <w:r w:rsidR="000C0D98">
        <w:t>which</w:t>
      </w:r>
      <w:r w:rsidR="00E32917">
        <w:t xml:space="preserve"> can be used </w:t>
      </w:r>
      <w:r>
        <w:t xml:space="preserve">to see </w:t>
      </w:r>
      <w:r w:rsidR="00E32917">
        <w:t>more detail on the</w:t>
      </w:r>
      <w:r>
        <w:t xml:space="preserve"> information entered </w:t>
      </w:r>
      <w:r w:rsidR="00E32917">
        <w:t>at Step 1</w:t>
      </w:r>
      <w:r>
        <w:t xml:space="preserve">.   They can also click on the </w:t>
      </w:r>
      <w:r w:rsidRPr="00BB6434">
        <w:rPr>
          <w:b/>
        </w:rPr>
        <w:t>View</w:t>
      </w:r>
      <w:r>
        <w:t xml:space="preserve"> option to the right of any </w:t>
      </w:r>
      <w:r w:rsidR="00E32917">
        <w:t xml:space="preserve">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w:t>
      </w:r>
      <w:r w:rsidR="004923DA">
        <w:t xml:space="preserve">LIR </w:t>
      </w:r>
      <w:r>
        <w:t xml:space="preserve">Process since it will be listed as a </w:t>
      </w:r>
      <w:r w:rsidRPr="00C27B71">
        <w:rPr>
          <w:b/>
        </w:rPr>
        <w:t>Related Item</w:t>
      </w:r>
      <w:r>
        <w:t xml:space="preserve"> on all of those screens.   See example below.</w:t>
      </w:r>
    </w:p>
    <w:p w14:paraId="5F94E379" w14:textId="77777777" w:rsidR="00FA2419" w:rsidRDefault="00000000" w:rsidP="00B93C36">
      <w:pPr>
        <w:ind w:right="5850"/>
      </w:pPr>
      <w:r>
        <w:rPr>
          <w:noProof/>
        </w:rPr>
        <w:drawing>
          <wp:anchor distT="0" distB="0" distL="114300" distR="114300" simplePos="0" relativeHeight="251659264" behindDoc="0" locked="0" layoutInCell="1" allowOverlap="1" wp14:anchorId="6699DE69" wp14:editId="37F6560F">
            <wp:simplePos x="0" y="0"/>
            <wp:positionH relativeFrom="column">
              <wp:posOffset>2276696</wp:posOffset>
            </wp:positionH>
            <wp:positionV relativeFrom="paragraph">
              <wp:posOffset>29210</wp:posOffset>
            </wp:positionV>
            <wp:extent cx="4067920" cy="3852756"/>
            <wp:effectExtent l="19050" t="19050" r="27940" b="146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3"/>
                    <a:stretch>
                      <a:fillRect/>
                    </a:stretch>
                  </pic:blipFill>
                  <pic:spPr>
                    <a:xfrm>
                      <a:off x="0" y="0"/>
                      <a:ext cx="4067920" cy="38527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6434" w:rsidRPr="00BB6434">
        <w:rPr>
          <w:u w:val="single"/>
        </w:rPr>
        <w:t>In this example</w:t>
      </w:r>
      <w:r w:rsidR="00BB6434">
        <w:t xml:space="preserve">, clicking on View for </w:t>
      </w:r>
      <w:r w:rsidR="00824C47">
        <w:t>a</w:t>
      </w:r>
      <w:r w:rsidR="00BB6434">
        <w:t xml:space="preserve"> Secondary Task listed in </w:t>
      </w:r>
      <w:r w:rsidR="004923DA">
        <w:t>LIR</w:t>
      </w:r>
      <w:r w:rsidR="00BB6434">
        <w:t>-0000</w:t>
      </w:r>
      <w:r w:rsidR="004923DA">
        <w:t>03</w:t>
      </w:r>
      <w:r w:rsidR="00824C47">
        <w:t xml:space="preserve"> </w:t>
      </w:r>
      <w:r w:rsidR="00BB6434">
        <w:t>brings up the Task Details screen for that assigned Task.</w:t>
      </w:r>
    </w:p>
    <w:p w14:paraId="6DE78EAB" w14:textId="77777777" w:rsidR="00BB6434" w:rsidRDefault="00000000" w:rsidP="00BB6434">
      <w:pPr>
        <w:ind w:right="5760"/>
      </w:pPr>
      <w:r>
        <w:rPr>
          <w:noProof/>
        </w:rPr>
        <mc:AlternateContent>
          <mc:Choice Requires="wps">
            <w:drawing>
              <wp:anchor distT="0" distB="0" distL="114300" distR="114300" simplePos="0" relativeHeight="251704320" behindDoc="0" locked="0" layoutInCell="1" allowOverlap="1" wp14:anchorId="00505738" wp14:editId="252EA3B0">
                <wp:simplePos x="0" y="0"/>
                <wp:positionH relativeFrom="column">
                  <wp:posOffset>818984</wp:posOffset>
                </wp:positionH>
                <wp:positionV relativeFrom="paragraph">
                  <wp:posOffset>689748</wp:posOffset>
                </wp:positionV>
                <wp:extent cx="5398936" cy="2067339"/>
                <wp:effectExtent l="0" t="0" r="68580" b="66675"/>
                <wp:wrapNone/>
                <wp:docPr id="53" name="Straight Arrow Connector 53"/>
                <wp:cNvGraphicFramePr/>
                <a:graphic xmlns:a="http://schemas.openxmlformats.org/drawingml/2006/main">
                  <a:graphicData uri="http://schemas.microsoft.com/office/word/2010/wordprocessingShape">
                    <wps:wsp>
                      <wps:cNvCnPr/>
                      <wps:spPr>
                        <a:xfrm>
                          <a:off x="0" y="0"/>
                          <a:ext cx="5398936" cy="20673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36" type="#_x0000_t32" style="width:425.1pt;height:162.8pt;margin-top:54.3pt;margin-left:64.5pt;mso-height-percent:0;mso-height-relative:margin;mso-width-percent:0;mso-width-relative:margin;mso-wrap-distance-bottom:0;mso-wrap-distance-left:9pt;mso-wrap-distance-right:9pt;mso-wrap-distance-top:0;mso-wrap-style:square;position:absolute;visibility:visible;z-index:251705344" strokecolor="#4579b8">
                <v:stroke endarrow="block"/>
              </v:shape>
            </w:pict>
          </mc:Fallback>
        </mc:AlternateContent>
      </w:r>
      <w:r w:rsidR="004923DA">
        <w:t>LIR</w:t>
      </w:r>
      <w:r>
        <w:t>-0000</w:t>
      </w:r>
      <w:r w:rsidR="004923DA">
        <w:t>03</w:t>
      </w:r>
      <w:r>
        <w:t xml:space="preserve"> is listed as a </w:t>
      </w:r>
      <w:r w:rsidRPr="00C27B71">
        <w:rPr>
          <w:b/>
        </w:rPr>
        <w:t>Related Item</w:t>
      </w:r>
      <w:r>
        <w:t xml:space="preserve"> for that Task.   To get back to </w:t>
      </w:r>
      <w:r w:rsidR="004923DA">
        <w:t>LIR</w:t>
      </w:r>
      <w:r>
        <w:t>-0000</w:t>
      </w:r>
      <w:r w:rsidR="004923DA">
        <w:t>03</w:t>
      </w:r>
      <w:r>
        <w:t xml:space="preserve">, the Reviewer can click on the </w:t>
      </w:r>
      <w:r w:rsidRPr="00C27B71">
        <w:rPr>
          <w:b/>
        </w:rPr>
        <w:t>View</w:t>
      </w:r>
      <w:r>
        <w:t xml:space="preserve"> option.</w:t>
      </w:r>
    </w:p>
    <w:p w14:paraId="67591DAC" w14:textId="77777777" w:rsidR="00BB6434" w:rsidRDefault="00BB6434" w:rsidP="00BB6434">
      <w:pPr>
        <w:ind w:right="5760"/>
      </w:pPr>
    </w:p>
    <w:p w14:paraId="60D42A85" w14:textId="77777777" w:rsidR="00BB6434" w:rsidRDefault="00BB6434" w:rsidP="00BB6434">
      <w:pPr>
        <w:ind w:right="5760"/>
      </w:pPr>
    </w:p>
    <w:p w14:paraId="467024C1" w14:textId="77777777" w:rsidR="00BB6434" w:rsidRDefault="00BB6434" w:rsidP="00BB6434">
      <w:pPr>
        <w:ind w:right="5760"/>
      </w:pPr>
    </w:p>
    <w:p w14:paraId="573EE44B" w14:textId="77777777" w:rsidR="001E79DB" w:rsidRDefault="00000000" w:rsidP="00B95BAF">
      <w:pPr>
        <w:ind w:right="5490"/>
        <w:rPr>
          <w:noProof/>
        </w:rPr>
      </w:pPr>
      <w:r w:rsidRPr="00B95BAF">
        <w:rPr>
          <w:noProof/>
        </w:rPr>
        <w:t xml:space="preserve"> </w:t>
      </w:r>
    </w:p>
    <w:p w14:paraId="22C8E578" w14:textId="77777777" w:rsidR="00B93C36" w:rsidRDefault="00B93C36" w:rsidP="00B95BAF">
      <w:pPr>
        <w:ind w:right="5490"/>
        <w:rPr>
          <w:noProof/>
        </w:rPr>
      </w:pPr>
    </w:p>
    <w:p w14:paraId="1017E65E" w14:textId="77777777" w:rsidR="004923DA" w:rsidRDefault="004923DA" w:rsidP="00B95BAF">
      <w:pPr>
        <w:ind w:right="5490"/>
        <w:rPr>
          <w:noProof/>
        </w:rPr>
      </w:pPr>
    </w:p>
    <w:p w14:paraId="7FED5958" w14:textId="77777777" w:rsidR="00982B4E" w:rsidRDefault="00982B4E" w:rsidP="00B95BAF">
      <w:pPr>
        <w:ind w:right="5490"/>
        <w:rPr>
          <w:noProof/>
        </w:rPr>
      </w:pPr>
    </w:p>
    <w:p w14:paraId="4F8983D2" w14:textId="77777777" w:rsidR="00B93C36" w:rsidRDefault="00000000" w:rsidP="008B3998">
      <w:pPr>
        <w:pStyle w:val="Heading2"/>
      </w:pPr>
      <w:bookmarkStart w:id="11" w:name="_Toc33023447"/>
      <w:r>
        <w:t xml:space="preserve">Acting on the </w:t>
      </w:r>
      <w:r w:rsidR="00A854CE">
        <w:t>Laboratory Investigation Conclusion (Phase I)</w:t>
      </w:r>
      <w:r>
        <w:t xml:space="preserve"> Task</w:t>
      </w:r>
      <w:bookmarkEnd w:id="11"/>
    </w:p>
    <w:p w14:paraId="6992FD0F" w14:textId="77777777" w:rsidR="00B93C36" w:rsidRPr="004C69A4" w:rsidRDefault="00000000" w:rsidP="004923DA">
      <w:pPr>
        <w:spacing w:before="120" w:after="120" w:line="240" w:lineRule="auto"/>
        <w:ind w:right="-720"/>
        <w:rPr>
          <w:rFonts w:eastAsia="Times New Roman" w:cstheme="minorHAnsi"/>
          <w:color w:val="000000"/>
        </w:rPr>
      </w:pPr>
      <w:r w:rsidRPr="004C69A4">
        <w:rPr>
          <w:rFonts w:eastAsia="Times New Roman" w:cstheme="minorHAnsi"/>
          <w:color w:val="000000"/>
        </w:rPr>
        <w:t xml:space="preserve">When the </w:t>
      </w:r>
      <w:r w:rsidR="004923DA">
        <w:rPr>
          <w:b/>
          <w:bCs/>
        </w:rPr>
        <w:t>Initiator</w:t>
      </w:r>
      <w:r w:rsidR="00BA7579">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4923DA">
        <w:rPr>
          <w:rFonts w:eastAsia="Times New Roman" w:cstheme="minorHAnsi"/>
          <w:b/>
          <w:color w:val="000000"/>
        </w:rPr>
        <w:t>Laboratory Investigation Conclusion (Phase I)</w:t>
      </w:r>
      <w:r w:rsidRPr="004C69A4">
        <w:rPr>
          <w:rFonts w:eastAsia="Times New Roman" w:cstheme="minorHAnsi"/>
          <w:color w:val="000000"/>
        </w:rPr>
        <w:t xml:space="preserve"> task.</w:t>
      </w:r>
    </w:p>
    <w:p w14:paraId="47030642" w14:textId="77777777" w:rsidR="00B93C36" w:rsidRDefault="00000000" w:rsidP="004923DA">
      <w:pPr>
        <w:tabs>
          <w:tab w:val="left" w:pos="3510"/>
          <w:tab w:val="left" w:pos="3600"/>
        </w:tabs>
        <w:spacing w:before="120" w:after="120" w:line="240" w:lineRule="auto"/>
        <w:ind w:right="-720"/>
        <w:rPr>
          <w:rFonts w:eastAsia="Times New Roman" w:cstheme="minorHAnsi"/>
          <w:color w:val="000000"/>
        </w:rPr>
      </w:pPr>
      <w:r w:rsidRPr="004C69A4">
        <w:rPr>
          <w:rFonts w:eastAsia="Times New Roman" w:cstheme="minorHAnsi"/>
          <w:color w:val="000000"/>
        </w:rPr>
        <w:t xml:space="preserve">As described </w:t>
      </w:r>
      <w:r w:rsidR="00FD426A">
        <w:rPr>
          <w:rFonts w:eastAsia="Times New Roman" w:cstheme="minorHAnsi"/>
          <w:color w:val="000000"/>
        </w:rPr>
        <w:t>above</w:t>
      </w:r>
      <w:r w:rsidRPr="004C69A4">
        <w:rPr>
          <w:rFonts w:eastAsia="Times New Roman" w:cstheme="minorHAnsi"/>
          <w:color w:val="000000"/>
        </w:rPr>
        <w:t xml:space="preserve">, the </w:t>
      </w:r>
      <w:r w:rsidRPr="004C69A4">
        <w:rPr>
          <w:rFonts w:eastAsia="Times New Roman" w:cstheme="minorHAnsi"/>
          <w:b/>
          <w:color w:val="000000"/>
        </w:rPr>
        <w:t>Expand all</w:t>
      </w:r>
      <w:r w:rsidRPr="004C69A4">
        <w:rPr>
          <w:rFonts w:eastAsia="Times New Roman" w:cstheme="minorHAnsi"/>
          <w:color w:val="000000"/>
        </w:rPr>
        <w:t xml:space="preserve"> option under the Process</w:t>
      </w:r>
      <w:r w:rsidR="004923DA">
        <w:rPr>
          <w:rFonts w:eastAsia="Times New Roman" w:cstheme="minorHAnsi"/>
          <w:color w:val="000000"/>
        </w:rPr>
        <w:t xml:space="preserve"> </w:t>
      </w:r>
      <w:r w:rsidRPr="004C69A4">
        <w:rPr>
          <w:rFonts w:eastAsia="Times New Roman" w:cstheme="minorHAnsi"/>
          <w:color w:val="000000"/>
        </w:rPr>
        <w:t xml:space="preserve">Values table </w:t>
      </w:r>
      <w:r w:rsidR="004923DA">
        <w:rPr>
          <w:rFonts w:eastAsia="Times New Roman" w:cstheme="minorHAnsi"/>
          <w:color w:val="000000"/>
        </w:rPr>
        <w:t xml:space="preserve">can be used to review </w:t>
      </w:r>
      <w:r w:rsidRPr="004C69A4">
        <w:rPr>
          <w:rFonts w:eastAsia="Times New Roman" w:cstheme="minorHAnsi"/>
          <w:color w:val="000000"/>
        </w:rPr>
        <w:t>all information entered at Step 1.</w:t>
      </w:r>
    </w:p>
    <w:p w14:paraId="5A13FBB3" w14:textId="77777777" w:rsidR="004923DA" w:rsidRDefault="004923DA" w:rsidP="004923DA">
      <w:pPr>
        <w:tabs>
          <w:tab w:val="left" w:pos="3510"/>
          <w:tab w:val="left" w:pos="3600"/>
        </w:tabs>
        <w:spacing w:before="120" w:after="120" w:line="240" w:lineRule="auto"/>
        <w:ind w:right="-720"/>
        <w:rPr>
          <w:rFonts w:eastAsia="Times New Roman" w:cstheme="minorHAnsi"/>
          <w:color w:val="000000"/>
        </w:rPr>
      </w:pPr>
    </w:p>
    <w:p w14:paraId="4BABE72E" w14:textId="77777777" w:rsidR="00982B4E" w:rsidRDefault="00982B4E" w:rsidP="004923DA">
      <w:pPr>
        <w:tabs>
          <w:tab w:val="left" w:pos="3510"/>
          <w:tab w:val="left" w:pos="3600"/>
        </w:tabs>
        <w:spacing w:before="120" w:after="120" w:line="240" w:lineRule="auto"/>
        <w:ind w:right="-720"/>
        <w:rPr>
          <w:rFonts w:eastAsia="Times New Roman" w:cstheme="minorHAnsi"/>
          <w:color w:val="000000"/>
        </w:rPr>
      </w:pPr>
    </w:p>
    <w:p w14:paraId="1CD0B1CB" w14:textId="77777777" w:rsidR="00B93C36" w:rsidRDefault="00000000" w:rsidP="005E0A6C">
      <w:pPr>
        <w:tabs>
          <w:tab w:val="left" w:pos="3510"/>
          <w:tab w:val="left" w:pos="3600"/>
        </w:tabs>
        <w:spacing w:before="120" w:after="120" w:line="240" w:lineRule="auto"/>
        <w:ind w:right="5670"/>
      </w:pPr>
      <w:r>
        <w:rPr>
          <w:noProof/>
        </w:rPr>
        <w:lastRenderedPageBreak/>
        <mc:AlternateContent>
          <mc:Choice Requires="wps">
            <w:drawing>
              <wp:anchor distT="0" distB="0" distL="114300" distR="114300" simplePos="0" relativeHeight="251807744" behindDoc="0" locked="0" layoutInCell="1" allowOverlap="1" wp14:anchorId="094A4E17" wp14:editId="02A27E3C">
                <wp:simplePos x="0" y="0"/>
                <wp:positionH relativeFrom="column">
                  <wp:posOffset>2493034</wp:posOffset>
                </wp:positionH>
                <wp:positionV relativeFrom="paragraph">
                  <wp:posOffset>3151</wp:posOffset>
                </wp:positionV>
                <wp:extent cx="2967487" cy="215660"/>
                <wp:effectExtent l="0" t="0" r="23495" b="13335"/>
                <wp:wrapNone/>
                <wp:docPr id="20" name="Rectangle: Rounded Corners 20"/>
                <wp:cNvGraphicFramePr/>
                <a:graphic xmlns:a="http://schemas.openxmlformats.org/drawingml/2006/main">
                  <a:graphicData uri="http://schemas.microsoft.com/office/word/2010/wordprocessingShape">
                    <wps:wsp>
                      <wps:cNvSpPr/>
                      <wps:spPr>
                        <a:xfrm>
                          <a:off x="0" y="0"/>
                          <a:ext cx="2967487" cy="21566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0" o:spid="_x0000_s1037" style="width:233.65pt;height:17pt;margin-top:0.25pt;margin-left:196.3pt;mso-wrap-distance-bottom:0;mso-wrap-distance-left:9pt;mso-wrap-distance-right:9pt;mso-wrap-distance-top:0;mso-wrap-style:square;position:absolute;visibility:visible;v-text-anchor:middle;z-index:251808768" arcsize="10923f" filled="f" strokecolor="#ffc000" strokeweight="2pt"/>
            </w:pict>
          </mc:Fallback>
        </mc:AlternateContent>
      </w:r>
      <w:r>
        <w:rPr>
          <w:noProof/>
        </w:rPr>
        <w:drawing>
          <wp:anchor distT="0" distB="0" distL="114300" distR="114300" simplePos="0" relativeHeight="251668480" behindDoc="0" locked="0" layoutInCell="1" allowOverlap="1" wp14:anchorId="2ED167EA" wp14:editId="328C449E">
            <wp:simplePos x="0" y="0"/>
            <wp:positionH relativeFrom="column">
              <wp:posOffset>2503050</wp:posOffset>
            </wp:positionH>
            <wp:positionV relativeFrom="paragraph">
              <wp:posOffset>28575</wp:posOffset>
            </wp:positionV>
            <wp:extent cx="3915999" cy="5184097"/>
            <wp:effectExtent l="19050" t="19050" r="27940" b="17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4"/>
                    <a:stretch>
                      <a:fillRect/>
                    </a:stretch>
                  </pic:blipFill>
                  <pic:spPr>
                    <a:xfrm>
                      <a:off x="0" y="0"/>
                      <a:ext cx="3915999" cy="51840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9D2375">
        <w:rPr>
          <w:b/>
        </w:rPr>
        <w:t xml:space="preserve">Process Task </w:t>
      </w:r>
      <w:r>
        <w:rPr>
          <w:b/>
        </w:rPr>
        <w:t>F</w:t>
      </w:r>
      <w:r w:rsidRPr="009D2375">
        <w:rPr>
          <w:b/>
        </w:rPr>
        <w:t>orm</w:t>
      </w:r>
      <w:r w:rsidR="004923DA">
        <w:rPr>
          <w:b/>
        </w:rPr>
        <w:t xml:space="preserve"> </w:t>
      </w:r>
      <w:r w:rsidR="004923DA">
        <w:rPr>
          <w:bCs/>
        </w:rPr>
        <w:t>for Step 2</w:t>
      </w:r>
      <w:r>
        <w:t xml:space="preserve"> includes fields to enter information related to the laboratory investigation.  Fields with an asterisk (*) are mandatory.   </w:t>
      </w:r>
      <w:r w:rsidR="00BA7579">
        <w:t xml:space="preserve">More information on the use of these fields is provided starting </w:t>
      </w:r>
      <w:r>
        <w:t>below</w:t>
      </w:r>
      <w:r w:rsidR="00BA7579">
        <w:t>.</w:t>
      </w:r>
    </w:p>
    <w:p w14:paraId="0D4189AC" w14:textId="77777777" w:rsidR="00B93C36" w:rsidRDefault="00000000" w:rsidP="00BA7579">
      <w:pPr>
        <w:tabs>
          <w:tab w:val="left" w:pos="3060"/>
          <w:tab w:val="left" w:pos="3600"/>
        </w:tabs>
        <w:spacing w:before="120" w:after="120" w:line="240" w:lineRule="auto"/>
        <w:ind w:right="5490"/>
      </w:pPr>
      <w:r>
        <w:t xml:space="preserve">The right-hand </w:t>
      </w:r>
      <w:r w:rsidRPr="009A6433">
        <w:rPr>
          <w:b/>
        </w:rPr>
        <w:t xml:space="preserve">Related Items </w:t>
      </w:r>
      <w:r>
        <w:t>menu</w:t>
      </w:r>
      <w:r w:rsidR="005E0A6C">
        <w:t>s</w:t>
      </w:r>
      <w:r>
        <w:t xml:space="preserve"> </w:t>
      </w:r>
      <w:r w:rsidR="005E0A6C">
        <w:t>can be used</w:t>
      </w:r>
      <w:r w:rsidR="00C15B65">
        <w:rPr>
          <w:b/>
          <w:bCs/>
        </w:rPr>
        <w:t xml:space="preserve"> </w:t>
      </w:r>
      <w:r>
        <w:t xml:space="preserve">to </w:t>
      </w:r>
      <w:r w:rsidRPr="009A6433">
        <w:rPr>
          <w:b/>
        </w:rPr>
        <w:t>Link Documents</w:t>
      </w:r>
      <w:r>
        <w:t xml:space="preserve"> or </w:t>
      </w:r>
      <w:r w:rsidRPr="009A6433">
        <w:rPr>
          <w:b/>
        </w:rPr>
        <w:t>Link Processes</w:t>
      </w:r>
      <w:r>
        <w:t xml:space="preserve">, if applicable.  </w:t>
      </w:r>
    </w:p>
    <w:p w14:paraId="264B458E" w14:textId="77777777" w:rsidR="00B93C36" w:rsidRDefault="00000000" w:rsidP="005E0A6C">
      <w:pPr>
        <w:tabs>
          <w:tab w:val="left" w:pos="3060"/>
          <w:tab w:val="left" w:pos="3600"/>
        </w:tabs>
        <w:spacing w:before="12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30B829A9" w14:textId="77777777" w:rsidR="00BA7579" w:rsidRDefault="00000000" w:rsidP="005E0A6C">
      <w:pPr>
        <w:tabs>
          <w:tab w:val="left" w:pos="3060"/>
          <w:tab w:val="left" w:pos="3600"/>
        </w:tabs>
        <w:spacing w:before="120" w:after="120" w:line="240" w:lineRule="auto"/>
        <w:ind w:right="5580"/>
      </w:pPr>
      <w:r>
        <w:rPr>
          <w:noProof/>
        </w:rPr>
        <mc:AlternateContent>
          <mc:Choice Requires="wps">
            <w:drawing>
              <wp:anchor distT="45720" distB="45720" distL="114300" distR="114300" simplePos="0" relativeHeight="251935744" behindDoc="0" locked="0" layoutInCell="1" allowOverlap="1" wp14:anchorId="4A312C40" wp14:editId="5B7B7EB2">
                <wp:simplePos x="0" y="0"/>
                <wp:positionH relativeFrom="column">
                  <wp:posOffset>3299791</wp:posOffset>
                </wp:positionH>
                <wp:positionV relativeFrom="paragraph">
                  <wp:posOffset>298202</wp:posOffset>
                </wp:positionV>
                <wp:extent cx="2719346" cy="683812"/>
                <wp:effectExtent l="0" t="0" r="24130" b="2159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346" cy="683812"/>
                        </a:xfrm>
                        <a:prstGeom prst="rect">
                          <a:avLst/>
                        </a:prstGeom>
                        <a:solidFill>
                          <a:srgbClr val="FFFFFF"/>
                        </a:solidFill>
                        <a:ln w="9525">
                          <a:solidFill>
                            <a:srgbClr val="000000"/>
                          </a:solidFill>
                          <a:miter lim="800000"/>
                          <a:headEnd/>
                          <a:tailEnd/>
                        </a:ln>
                      </wps:spPr>
                      <wps:txbx>
                        <w:txbxContent>
                          <w:p w14:paraId="05CE6C1F" w14:textId="77777777" w:rsidR="003E5C90" w:rsidRPr="00982B4E" w:rsidRDefault="00000000">
                            <w:pPr>
                              <w:rPr>
                                <w:b/>
                                <w:bCs/>
                              </w:rPr>
                            </w:pPr>
                            <w:r>
                              <w:rPr>
                                <w:b/>
                                <w:bCs/>
                              </w:rPr>
                              <w:t>Each of the fields in the Process Task Form will be displayed more clearly and described starting below.</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214.1pt;height:53.85pt;margin-top:23.5pt;margin-left:259.85pt;mso-height-percent:0;mso-height-relative:margin;mso-width-percent:0;mso-width-relative:margin;mso-wrap-distance-bottom:3.6pt;mso-wrap-distance-left:9pt;mso-wrap-distance-right:9pt;mso-wrap-distance-top:3.6pt;mso-wrap-style:square;position:absolute;visibility:visible;v-text-anchor:top;z-index:251936768">
                <v:textbox>
                  <w:txbxContent>
                    <w:p w:rsidR="003E5C90" w:rsidRPr="00982B4E" w14:paraId="673F1E7D" w14:textId="77777777">
                      <w:pPr>
                        <w:rPr>
                          <w:b/>
                          <w:bCs/>
                        </w:rPr>
                      </w:pPr>
                      <w:r>
                        <w:rPr>
                          <w:b/>
                          <w:bCs/>
                        </w:rPr>
                        <w:t xml:space="preserve">Each of the fields in the Process Task Form will </w:t>
                      </w:r>
                      <w:r>
                        <w:rPr>
                          <w:b/>
                          <w:bCs/>
                        </w:rPr>
                        <w:t>be displayed</w:t>
                      </w:r>
                      <w:r>
                        <w:rPr>
                          <w:b/>
                          <w:bCs/>
                        </w:rPr>
                        <w:t xml:space="preserve"> more clearly and described starting below.</w:t>
                      </w:r>
                    </w:p>
                  </w:txbxContent>
                </v:textbox>
              </v:shape>
            </w:pict>
          </mc:Fallback>
        </mc:AlternateContent>
      </w:r>
      <w:r w:rsidR="00BA7579">
        <w:t xml:space="preserve">Initiation of </w:t>
      </w:r>
      <w:r w:rsidR="005E0A6C">
        <w:t xml:space="preserve">more </w:t>
      </w:r>
      <w:r w:rsidR="00BA7579">
        <w:t>Secondary Tasks</w:t>
      </w:r>
      <w:r w:rsidR="005E0A6C">
        <w:t>, Related Processes</w:t>
      </w:r>
      <w:r w:rsidR="00BA7579">
        <w:t xml:space="preserve"> or a Document Control Process </w:t>
      </w:r>
      <w:r w:rsidR="005E0A6C">
        <w:t>are all</w:t>
      </w:r>
      <w:r w:rsidR="00BA7579">
        <w:t xml:space="preserve"> allowed at Step 2.</w:t>
      </w:r>
    </w:p>
    <w:p w14:paraId="24230067" w14:textId="77777777" w:rsidR="00B93C36" w:rsidRDefault="00000000" w:rsidP="005E0A6C">
      <w:pPr>
        <w:tabs>
          <w:tab w:val="left" w:pos="3600"/>
          <w:tab w:val="left" w:pos="3690"/>
          <w:tab w:val="left" w:pos="3780"/>
        </w:tabs>
        <w:spacing w:before="120" w:after="120" w:line="240" w:lineRule="auto"/>
        <w:ind w:right="5670"/>
        <w:rPr>
          <w:rFonts w:eastAsia="Times New Roman" w:cstheme="minorHAnsi"/>
          <w:color w:val="000000"/>
        </w:rPr>
      </w:pP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6DD3383F" w14:textId="77777777" w:rsidR="00B93C36" w:rsidRDefault="00000000" w:rsidP="00B93C36">
      <w:pPr>
        <w:tabs>
          <w:tab w:val="left" w:pos="3600"/>
        </w:tabs>
        <w:spacing w:before="120" w:after="120" w:line="240" w:lineRule="auto"/>
        <w:ind w:right="5587"/>
        <w:rPr>
          <w:rFonts w:eastAsia="Times New Roman" w:cstheme="minorHAnsi"/>
          <w:color w:val="000000"/>
        </w:rPr>
      </w:pPr>
      <w:r>
        <w:rPr>
          <w:noProof/>
        </w:rPr>
        <mc:AlternateContent>
          <mc:Choice Requires="wps">
            <w:drawing>
              <wp:anchor distT="0" distB="0" distL="114300" distR="114300" simplePos="0" relativeHeight="251722752" behindDoc="0" locked="0" layoutInCell="1" allowOverlap="1" wp14:anchorId="2BB85EA3" wp14:editId="5B13633D">
                <wp:simplePos x="0" y="0"/>
                <wp:positionH relativeFrom="column">
                  <wp:posOffset>885286</wp:posOffset>
                </wp:positionH>
                <wp:positionV relativeFrom="paragraph">
                  <wp:posOffset>72283</wp:posOffset>
                </wp:positionV>
                <wp:extent cx="742950" cy="276225"/>
                <wp:effectExtent l="0" t="0" r="19050" b="28575"/>
                <wp:wrapNone/>
                <wp:docPr id="299" name="Rectangle: Rounded Corners 299"/>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39" style="width:58.5pt;height:21.75pt;margin-top:5.7pt;margin-left:69.7pt;mso-height-percent:0;mso-height-relative:margin;mso-width-percent:0;mso-width-relative:margin;mso-wrap-distance-bottom:0;mso-wrap-distance-left:9pt;mso-wrap-distance-right:9pt;mso-wrap-distance-top:0;mso-wrap-style:square;position:absolute;visibility:visible;v-text-anchor:middle;z-index:251723776" arcsize="10923f" filled="f" strokecolor="#ffc000" strokeweight="2pt"/>
            </w:pict>
          </mc:Fallback>
        </mc:AlternateContent>
      </w:r>
      <w:r>
        <w:rPr>
          <w:noProof/>
        </w:rPr>
        <w:drawing>
          <wp:anchor distT="0" distB="0" distL="114300" distR="114300" simplePos="0" relativeHeight="251709440" behindDoc="0" locked="0" layoutInCell="1" allowOverlap="1" wp14:anchorId="11D2F4B4" wp14:editId="65025330">
            <wp:simplePos x="0" y="0"/>
            <wp:positionH relativeFrom="column">
              <wp:posOffset>167880</wp:posOffset>
            </wp:positionH>
            <wp:positionV relativeFrom="paragraph">
              <wp:posOffset>13970</wp:posOffset>
            </wp:positionV>
            <wp:extent cx="2178163" cy="3810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
                    <pic:cNvPicPr/>
                  </pic:nvPicPr>
                  <pic:blipFill>
                    <a:blip r:embed="rId45"/>
                    <a:stretch>
                      <a:fillRect/>
                    </a:stretch>
                  </pic:blipFill>
                  <pic:spPr>
                    <a:xfrm>
                      <a:off x="0" y="0"/>
                      <a:ext cx="2178163" cy="381000"/>
                    </a:xfrm>
                    <a:prstGeom prst="rect">
                      <a:avLst/>
                    </a:prstGeom>
                    <a:ln>
                      <a:noFill/>
                    </a:ln>
                  </pic:spPr>
                </pic:pic>
              </a:graphicData>
            </a:graphic>
            <wp14:sizeRelH relativeFrom="margin">
              <wp14:pctWidth>0</wp14:pctWidth>
            </wp14:sizeRelH>
            <wp14:sizeRelV relativeFrom="margin">
              <wp14:pctHeight>0</wp14:pctHeight>
            </wp14:sizeRelV>
          </wp:anchor>
        </w:drawing>
      </w:r>
    </w:p>
    <w:p w14:paraId="5B21B801" w14:textId="77777777" w:rsidR="00B93C36" w:rsidRDefault="00B93C36" w:rsidP="00B93C36">
      <w:pPr>
        <w:tabs>
          <w:tab w:val="left" w:pos="3600"/>
        </w:tabs>
        <w:spacing w:before="120" w:after="120" w:line="240" w:lineRule="auto"/>
        <w:ind w:right="5587"/>
        <w:rPr>
          <w:rFonts w:eastAsia="Times New Roman" w:cstheme="minorHAnsi"/>
          <w:color w:val="FF0000"/>
        </w:rPr>
      </w:pPr>
    </w:p>
    <w:p w14:paraId="379CE697" w14:textId="77777777" w:rsidR="005E0A6C" w:rsidRDefault="005E0A6C" w:rsidP="00B93C36">
      <w:pPr>
        <w:tabs>
          <w:tab w:val="left" w:pos="3600"/>
        </w:tabs>
        <w:spacing w:before="120" w:after="120" w:line="240" w:lineRule="auto"/>
        <w:ind w:right="-720"/>
        <w:rPr>
          <w:rFonts w:eastAsia="Times New Roman" w:cstheme="minorHAnsi"/>
          <w:color w:val="FF0000"/>
        </w:rPr>
      </w:pPr>
    </w:p>
    <w:p w14:paraId="1946FBBC" w14:textId="77777777" w:rsidR="005E0A6C" w:rsidRDefault="005E0A6C" w:rsidP="00B93C36">
      <w:pPr>
        <w:tabs>
          <w:tab w:val="left" w:pos="3600"/>
        </w:tabs>
        <w:spacing w:before="120" w:after="120" w:line="240" w:lineRule="auto"/>
        <w:ind w:right="-720"/>
        <w:rPr>
          <w:rFonts w:eastAsia="Times New Roman" w:cstheme="minorHAnsi"/>
          <w:color w:val="FF0000"/>
        </w:rPr>
      </w:pPr>
    </w:p>
    <w:p w14:paraId="53341CB5" w14:textId="77777777" w:rsidR="00B93C36" w:rsidRDefault="00000000" w:rsidP="00B93C36">
      <w:pPr>
        <w:tabs>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810816" behindDoc="0" locked="0" layoutInCell="1" allowOverlap="1" wp14:anchorId="253E4250" wp14:editId="6082C3CA">
            <wp:simplePos x="0" y="0"/>
            <wp:positionH relativeFrom="column">
              <wp:posOffset>3147</wp:posOffset>
            </wp:positionH>
            <wp:positionV relativeFrom="paragraph">
              <wp:posOffset>731853</wp:posOffset>
            </wp:positionV>
            <wp:extent cx="4370070" cy="888420"/>
            <wp:effectExtent l="19050" t="19050" r="11430" b="26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46"/>
                    <a:stretch>
                      <a:fillRect/>
                    </a:stretch>
                  </pic:blipFill>
                  <pic:spPr>
                    <a:xfrm>
                      <a:off x="0" y="0"/>
                      <a:ext cx="4414825" cy="8975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Start w:id="12" w:name="_Hlk19626397"/>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sidR="00FD426A">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sidR="005E0A6C">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bookmarkEnd w:id="12"/>
      <w:r w:rsidRPr="004C69A4">
        <w:rPr>
          <w:rFonts w:eastAsia="Times New Roman" w:cstheme="minorHAnsi"/>
          <w:color w:val="000000"/>
        </w:rPr>
        <w:t>.</w:t>
      </w:r>
    </w:p>
    <w:p w14:paraId="113E3B8D" w14:textId="77777777" w:rsidR="00774E93" w:rsidRDefault="00000000" w:rsidP="00774E93">
      <w:pPr>
        <w:tabs>
          <w:tab w:val="left" w:pos="3600"/>
        </w:tabs>
        <w:spacing w:before="120" w:after="120" w:line="240" w:lineRule="auto"/>
        <w:ind w:left="7200" w:right="-720"/>
        <w:rPr>
          <w:rFonts w:eastAsia="Times New Roman" w:cstheme="minorHAnsi"/>
          <w:color w:val="000000"/>
        </w:rPr>
      </w:pPr>
      <w:r>
        <w:rPr>
          <w:rFonts w:eastAsia="Times New Roman" w:cstheme="minorHAnsi"/>
          <w:color w:val="000000"/>
        </w:rPr>
        <w:t xml:space="preserve">The mandatory </w:t>
      </w:r>
      <w:r>
        <w:rPr>
          <w:rFonts w:eastAsia="Times New Roman" w:cstheme="minorHAnsi"/>
          <w:b/>
          <w:bCs/>
          <w:color w:val="000000"/>
        </w:rPr>
        <w:t xml:space="preserve">Laboratory Investigation Conclusion </w:t>
      </w:r>
      <w:r>
        <w:rPr>
          <w:rFonts w:eastAsia="Times New Roman" w:cstheme="minorHAnsi"/>
          <w:color w:val="000000"/>
        </w:rPr>
        <w:t xml:space="preserve">field allows up to 8000 characters to describe the investigation conducted.  </w:t>
      </w:r>
    </w:p>
    <w:p w14:paraId="1B7F4400" w14:textId="77777777" w:rsidR="00774E93" w:rsidRDefault="00000000" w:rsidP="008347CE">
      <w:pPr>
        <w:tabs>
          <w:tab w:val="left" w:pos="3600"/>
        </w:tabs>
        <w:spacing w:before="120" w:after="120" w:line="240" w:lineRule="auto"/>
        <w:ind w:left="2070" w:right="-720"/>
        <w:rPr>
          <w:rFonts w:eastAsia="Times New Roman" w:cstheme="minorHAnsi"/>
          <w:color w:val="000000"/>
        </w:rPr>
      </w:pPr>
      <w:r>
        <w:rPr>
          <w:noProof/>
        </w:rPr>
        <w:drawing>
          <wp:anchor distT="0" distB="0" distL="114300" distR="114300" simplePos="0" relativeHeight="251813888" behindDoc="0" locked="0" layoutInCell="1" allowOverlap="1" wp14:anchorId="139DF63A" wp14:editId="2DFBBA61">
            <wp:simplePos x="0" y="0"/>
            <wp:positionH relativeFrom="column">
              <wp:posOffset>1356647</wp:posOffset>
            </wp:positionH>
            <wp:positionV relativeFrom="paragraph">
              <wp:posOffset>554714</wp:posOffset>
            </wp:positionV>
            <wp:extent cx="5262240" cy="1030522"/>
            <wp:effectExtent l="19050" t="19050" r="15240" b="1778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47"/>
                    <a:stretch>
                      <a:fillRect/>
                    </a:stretch>
                  </pic:blipFill>
                  <pic:spPr>
                    <a:xfrm>
                      <a:off x="0" y="0"/>
                      <a:ext cx="5262240" cy="10305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2D29F4A1" wp14:editId="3D9A92B7">
            <wp:simplePos x="0" y="0"/>
            <wp:positionH relativeFrom="column">
              <wp:posOffset>19050</wp:posOffset>
            </wp:positionH>
            <wp:positionV relativeFrom="paragraph">
              <wp:posOffset>30342</wp:posOffset>
            </wp:positionV>
            <wp:extent cx="1256725" cy="524786"/>
            <wp:effectExtent l="19050" t="19050" r="19685" b="2794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r:embed="rId48"/>
                    <a:stretch>
                      <a:fillRect/>
                    </a:stretch>
                  </pic:blipFill>
                  <pic:spPr>
                    <a:xfrm>
                      <a:off x="0" y="0"/>
                      <a:ext cx="1319869" cy="5511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47CE">
        <w:rPr>
          <w:rFonts w:eastAsia="Times New Roman" w:cstheme="minorHAnsi"/>
          <w:b/>
          <w:bCs/>
          <w:color w:val="000000"/>
        </w:rPr>
        <w:t>Was Lab Error Determined?</w:t>
      </w:r>
      <w:r w:rsidR="0082635C">
        <w:rPr>
          <w:rFonts w:eastAsia="Times New Roman" w:cstheme="minorHAnsi"/>
          <w:color w:val="000000"/>
        </w:rPr>
        <w:t xml:space="preserve"> </w:t>
      </w:r>
      <w:r w:rsidR="008347CE">
        <w:rPr>
          <w:rFonts w:eastAsia="Times New Roman" w:cstheme="minorHAnsi"/>
          <w:color w:val="000000"/>
        </w:rPr>
        <w:t xml:space="preserve">is a Radio Button allowing for a selection of </w:t>
      </w:r>
      <w:r w:rsidR="008347CE" w:rsidRPr="008347CE">
        <w:rPr>
          <w:rFonts w:eastAsia="Times New Roman" w:cstheme="minorHAnsi"/>
          <w:b/>
          <w:bCs/>
          <w:color w:val="000000"/>
        </w:rPr>
        <w:t>Yes</w:t>
      </w:r>
      <w:r w:rsidR="008347CE">
        <w:rPr>
          <w:rFonts w:eastAsia="Times New Roman" w:cstheme="minorHAnsi"/>
          <w:color w:val="000000"/>
        </w:rPr>
        <w:t xml:space="preserve"> or </w:t>
      </w:r>
      <w:r w:rsidR="008347CE" w:rsidRPr="008347CE">
        <w:rPr>
          <w:rFonts w:eastAsia="Times New Roman" w:cstheme="minorHAnsi"/>
          <w:b/>
          <w:bCs/>
          <w:color w:val="000000"/>
        </w:rPr>
        <w:t>No</w:t>
      </w:r>
      <w:r w:rsidR="008347CE">
        <w:rPr>
          <w:rFonts w:eastAsia="Times New Roman" w:cstheme="minorHAnsi"/>
          <w:color w:val="000000"/>
        </w:rPr>
        <w:t xml:space="preserve">, that defaults to </w:t>
      </w:r>
      <w:r w:rsidR="008347CE" w:rsidRPr="008347CE">
        <w:rPr>
          <w:rFonts w:eastAsia="Times New Roman" w:cstheme="minorHAnsi"/>
          <w:b/>
          <w:bCs/>
          <w:color w:val="000000"/>
        </w:rPr>
        <w:t>Yes</w:t>
      </w:r>
      <w:r w:rsidR="0082635C">
        <w:rPr>
          <w:rFonts w:eastAsia="Times New Roman" w:cstheme="minorHAnsi"/>
          <w:color w:val="000000"/>
        </w:rPr>
        <w:t>.</w:t>
      </w:r>
      <w:r w:rsidR="008347CE">
        <w:rPr>
          <w:rFonts w:eastAsia="Times New Roman" w:cstheme="minorHAnsi"/>
          <w:color w:val="000000"/>
        </w:rPr>
        <w:t xml:space="preserve">   If No is selected, the following mandatory field is displayed and allows for up to 8000 characters.</w:t>
      </w:r>
    </w:p>
    <w:p w14:paraId="7C607B2E" w14:textId="77777777" w:rsidR="008347CE" w:rsidRDefault="008347CE" w:rsidP="0082635C">
      <w:pPr>
        <w:tabs>
          <w:tab w:val="left" w:pos="3600"/>
        </w:tabs>
        <w:spacing w:before="120" w:after="120" w:line="240" w:lineRule="auto"/>
        <w:ind w:left="3600" w:right="-720"/>
        <w:rPr>
          <w:rFonts w:eastAsia="Times New Roman" w:cstheme="minorHAnsi"/>
          <w:color w:val="000000"/>
        </w:rPr>
      </w:pPr>
    </w:p>
    <w:p w14:paraId="1C6282FB" w14:textId="77777777" w:rsidR="008347CE" w:rsidRDefault="008347CE" w:rsidP="0082635C">
      <w:pPr>
        <w:tabs>
          <w:tab w:val="left" w:pos="3600"/>
        </w:tabs>
        <w:spacing w:before="120" w:after="120" w:line="240" w:lineRule="auto"/>
        <w:ind w:left="3600" w:right="-720"/>
        <w:rPr>
          <w:rFonts w:eastAsia="Times New Roman" w:cstheme="minorHAnsi"/>
          <w:color w:val="000000"/>
        </w:rPr>
      </w:pPr>
    </w:p>
    <w:p w14:paraId="0A47A6FC" w14:textId="77777777" w:rsidR="00B93C36" w:rsidRDefault="00000000" w:rsidP="00982B4E">
      <w:pPr>
        <w:spacing w:before="120" w:after="120" w:line="240" w:lineRule="auto"/>
        <w:ind w:right="-900"/>
        <w:rPr>
          <w:rFonts w:eastAsia="Times New Roman" w:cstheme="minorHAnsi"/>
          <w:color w:val="000000"/>
        </w:rPr>
      </w:pPr>
      <w:r>
        <w:rPr>
          <w:noProof/>
        </w:rPr>
        <w:lastRenderedPageBreak/>
        <w:drawing>
          <wp:anchor distT="0" distB="0" distL="114300" distR="114300" simplePos="0" relativeHeight="251814912" behindDoc="0" locked="0" layoutInCell="1" allowOverlap="1" wp14:anchorId="6DFB423B" wp14:editId="5B28C3C6">
            <wp:simplePos x="0" y="0"/>
            <wp:positionH relativeFrom="column">
              <wp:posOffset>19050</wp:posOffset>
            </wp:positionH>
            <wp:positionV relativeFrom="paragraph">
              <wp:posOffset>342541</wp:posOffset>
            </wp:positionV>
            <wp:extent cx="4624512" cy="2890320"/>
            <wp:effectExtent l="19050" t="19050" r="24130" b="2476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49"/>
                    <a:stretch>
                      <a:fillRect/>
                    </a:stretch>
                  </pic:blipFill>
                  <pic:spPr>
                    <a:xfrm>
                      <a:off x="0" y="0"/>
                      <a:ext cx="4624512" cy="2890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47CE">
        <w:rPr>
          <w:rFonts w:eastAsia="Times New Roman" w:cstheme="minorHAnsi"/>
          <w:color w:val="000000"/>
        </w:rPr>
        <w:t xml:space="preserve">When </w:t>
      </w:r>
      <w:r w:rsidR="008347CE" w:rsidRPr="008347CE">
        <w:rPr>
          <w:rFonts w:eastAsia="Times New Roman" w:cstheme="minorHAnsi"/>
          <w:b/>
          <w:bCs/>
          <w:color w:val="000000"/>
        </w:rPr>
        <w:t>Was Lab Error Determined?</w:t>
      </w:r>
      <w:r w:rsidR="008347CE">
        <w:rPr>
          <w:rFonts w:eastAsia="Times New Roman" w:cstheme="minorHAnsi"/>
          <w:color w:val="000000"/>
        </w:rPr>
        <w:t xml:space="preserve"> is selected as </w:t>
      </w:r>
      <w:r w:rsidR="008347CE" w:rsidRPr="008347CE">
        <w:rPr>
          <w:rFonts w:eastAsia="Times New Roman" w:cstheme="minorHAnsi"/>
          <w:b/>
          <w:bCs/>
          <w:color w:val="000000"/>
        </w:rPr>
        <w:t>Yes</w:t>
      </w:r>
      <w:r w:rsidR="008347CE">
        <w:rPr>
          <w:rFonts w:eastAsia="Times New Roman" w:cstheme="minorHAnsi"/>
          <w:color w:val="000000"/>
        </w:rPr>
        <w:t xml:space="preserve">, </w:t>
      </w:r>
      <w:r w:rsidR="009E294D">
        <w:rPr>
          <w:rFonts w:eastAsia="Times New Roman" w:cstheme="minorHAnsi"/>
          <w:color w:val="000000"/>
        </w:rPr>
        <w:t>a group of</w:t>
      </w:r>
      <w:r w:rsidR="008347CE">
        <w:rPr>
          <w:rFonts w:eastAsia="Times New Roman" w:cstheme="minorHAnsi"/>
          <w:color w:val="000000"/>
        </w:rPr>
        <w:t xml:space="preserve"> fields are </w:t>
      </w:r>
      <w:r w:rsidR="009E294D">
        <w:rPr>
          <w:rFonts w:eastAsia="Times New Roman" w:cstheme="minorHAnsi"/>
          <w:color w:val="000000"/>
        </w:rPr>
        <w:t>displayed</w:t>
      </w:r>
      <w:r w:rsidR="008347CE">
        <w:rPr>
          <w:rFonts w:eastAsia="Times New Roman" w:cstheme="minorHAnsi"/>
          <w:color w:val="000000"/>
        </w:rPr>
        <w:t xml:space="preserve"> to enter the related information.</w:t>
      </w:r>
    </w:p>
    <w:p w14:paraId="79DDD62E" w14:textId="77777777" w:rsidR="008347CE" w:rsidRDefault="00000000" w:rsidP="00982B4E">
      <w:pPr>
        <w:spacing w:before="120" w:after="120" w:line="240" w:lineRule="auto"/>
        <w:ind w:left="7470" w:right="-900"/>
        <w:rPr>
          <w:noProof/>
        </w:rPr>
      </w:pPr>
      <w:r>
        <w:rPr>
          <w:b/>
          <w:bCs/>
          <w:noProof/>
        </w:rPr>
        <w:t xml:space="preserve">Description of Error </w:t>
      </w:r>
      <w:r w:rsidRPr="009E294D">
        <w:rPr>
          <w:noProof/>
        </w:rPr>
        <w:t xml:space="preserve">and </w:t>
      </w:r>
      <w:r w:rsidRPr="009E294D">
        <w:rPr>
          <w:b/>
          <w:bCs/>
          <w:noProof/>
        </w:rPr>
        <w:t>Identify Laboratory Probable Root Cause(s)</w:t>
      </w:r>
      <w:r>
        <w:rPr>
          <w:noProof/>
        </w:rPr>
        <w:t xml:space="preserve"> are mandatory text area fields allowing for up to 8000 characters.</w:t>
      </w:r>
    </w:p>
    <w:p w14:paraId="4E6E8B3C" w14:textId="77777777" w:rsidR="009E294D" w:rsidRDefault="00000000" w:rsidP="00982B4E">
      <w:pPr>
        <w:spacing w:before="120" w:after="120" w:line="240" w:lineRule="auto"/>
        <w:ind w:left="7470" w:right="-900"/>
        <w:rPr>
          <w:noProof/>
        </w:rPr>
      </w:pPr>
      <w:r>
        <w:rPr>
          <w:b/>
          <w:bCs/>
          <w:noProof/>
        </w:rPr>
        <w:t>Laboratory Root Cause Categories</w:t>
      </w:r>
      <w:r>
        <w:rPr>
          <w:noProof/>
        </w:rPr>
        <w:t xml:space="preserve"> is a Multiple-item Selection field with set choices of </w:t>
      </w:r>
      <w:r w:rsidRPr="009E294D">
        <w:rPr>
          <w:b/>
          <w:bCs/>
          <w:noProof/>
        </w:rPr>
        <w:t>Man</w:t>
      </w:r>
      <w:r>
        <w:rPr>
          <w:noProof/>
        </w:rPr>
        <w:t xml:space="preserve">, </w:t>
      </w:r>
      <w:r w:rsidRPr="009E294D">
        <w:rPr>
          <w:b/>
          <w:bCs/>
          <w:noProof/>
        </w:rPr>
        <w:t>Material</w:t>
      </w:r>
      <w:r>
        <w:rPr>
          <w:noProof/>
        </w:rPr>
        <w:t xml:space="preserve">, </w:t>
      </w:r>
      <w:r w:rsidRPr="009E294D">
        <w:rPr>
          <w:b/>
          <w:bCs/>
          <w:noProof/>
        </w:rPr>
        <w:t>Method</w:t>
      </w:r>
      <w:r>
        <w:rPr>
          <w:noProof/>
        </w:rPr>
        <w:t xml:space="preserve">, </w:t>
      </w:r>
      <w:r w:rsidRPr="009E294D">
        <w:rPr>
          <w:b/>
          <w:bCs/>
          <w:noProof/>
        </w:rPr>
        <w:t>Machine</w:t>
      </w:r>
      <w:r>
        <w:rPr>
          <w:noProof/>
        </w:rPr>
        <w:t xml:space="preserve"> or </w:t>
      </w:r>
      <w:r w:rsidRPr="009E294D">
        <w:rPr>
          <w:b/>
          <w:bCs/>
          <w:noProof/>
        </w:rPr>
        <w:t>Environment</w:t>
      </w:r>
      <w:r>
        <w:rPr>
          <w:noProof/>
        </w:rPr>
        <w:t>.  For each category selected, another Single-item Selection field will be displayed for a more detailed Root Cause.  The values for those fields are configurable from shared Custom Lists maintained by the System Administrator.</w:t>
      </w:r>
      <w:r w:rsidR="001628EE" w:rsidRPr="001628EE">
        <w:rPr>
          <w:noProof/>
        </w:rPr>
        <w:t xml:space="preserve"> </w:t>
      </w:r>
    </w:p>
    <w:p w14:paraId="01E065A0" w14:textId="77777777" w:rsidR="009E294D" w:rsidRPr="009E294D" w:rsidRDefault="00000000" w:rsidP="009E294D">
      <w:pPr>
        <w:spacing w:before="120" w:after="120" w:line="240" w:lineRule="auto"/>
        <w:ind w:right="-720"/>
        <w:rPr>
          <w:noProof/>
        </w:rPr>
      </w:pPr>
      <w:r>
        <w:rPr>
          <w:noProof/>
        </w:rPr>
        <w:drawing>
          <wp:anchor distT="0" distB="0" distL="114300" distR="114300" simplePos="0" relativeHeight="251717632" behindDoc="0" locked="0" layoutInCell="1" allowOverlap="1" wp14:anchorId="45EB63F6" wp14:editId="7266B6D2">
            <wp:simplePos x="0" y="0"/>
            <wp:positionH relativeFrom="column">
              <wp:posOffset>4591133</wp:posOffset>
            </wp:positionH>
            <wp:positionV relativeFrom="paragraph">
              <wp:posOffset>19050</wp:posOffset>
            </wp:positionV>
            <wp:extent cx="2008991" cy="351790"/>
            <wp:effectExtent l="19050" t="19050" r="10795"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0"/>
                    <a:stretch>
                      <a:fillRect/>
                    </a:stretch>
                  </pic:blipFill>
                  <pic:spPr>
                    <a:xfrm>
                      <a:off x="0" y="0"/>
                      <a:ext cx="2008991" cy="351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808A0D" wp14:editId="033D06FE">
            <wp:extent cx="4525405" cy="362612"/>
            <wp:effectExtent l="19050" t="19050" r="27940" b="184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51"/>
                    <a:stretch>
                      <a:fillRect/>
                    </a:stretch>
                  </pic:blipFill>
                  <pic:spPr>
                    <a:xfrm>
                      <a:off x="0" y="0"/>
                      <a:ext cx="5226996" cy="418829"/>
                    </a:xfrm>
                    <a:prstGeom prst="rect">
                      <a:avLst/>
                    </a:prstGeom>
                    <a:ln>
                      <a:solidFill>
                        <a:schemeClr val="tx1"/>
                      </a:solidFill>
                    </a:ln>
                  </pic:spPr>
                </pic:pic>
              </a:graphicData>
            </a:graphic>
          </wp:inline>
        </w:drawing>
      </w:r>
      <w:r>
        <w:rPr>
          <w:noProof/>
        </w:rPr>
        <w:t xml:space="preserve">   </w:t>
      </w:r>
    </w:p>
    <w:p w14:paraId="18A76306" w14:textId="77777777" w:rsidR="008347CE" w:rsidRDefault="00000000" w:rsidP="008347CE">
      <w:pPr>
        <w:ind w:right="-720"/>
        <w:rPr>
          <w:noProof/>
        </w:rPr>
      </w:pPr>
      <w:r>
        <w:rPr>
          <w:noProof/>
        </w:rPr>
        <w:drawing>
          <wp:anchor distT="0" distB="0" distL="114300" distR="114300" simplePos="0" relativeHeight="251718656" behindDoc="0" locked="0" layoutInCell="1" allowOverlap="1" wp14:anchorId="5741F1D3" wp14:editId="17E7044C">
            <wp:simplePos x="0" y="0"/>
            <wp:positionH relativeFrom="column">
              <wp:posOffset>4524375</wp:posOffset>
            </wp:positionH>
            <wp:positionV relativeFrom="paragraph">
              <wp:posOffset>28575</wp:posOffset>
            </wp:positionV>
            <wp:extent cx="2054860" cy="346075"/>
            <wp:effectExtent l="19050" t="19050" r="21590" b="158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2"/>
                    <a:stretch>
                      <a:fillRect/>
                    </a:stretch>
                  </pic:blipFill>
                  <pic:spPr>
                    <a:xfrm>
                      <a:off x="0" y="0"/>
                      <a:ext cx="2054874" cy="34607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49C9D85" wp14:editId="5753BCD9">
            <wp:simplePos x="0" y="0"/>
            <wp:positionH relativeFrom="column">
              <wp:posOffset>18415</wp:posOffset>
            </wp:positionH>
            <wp:positionV relativeFrom="paragraph">
              <wp:posOffset>29845</wp:posOffset>
            </wp:positionV>
            <wp:extent cx="4401875" cy="346130"/>
            <wp:effectExtent l="19050" t="19050" r="17780" b="158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53"/>
                    <a:stretch>
                      <a:fillRect/>
                    </a:stretch>
                  </pic:blipFill>
                  <pic:spPr>
                    <a:xfrm>
                      <a:off x="0" y="0"/>
                      <a:ext cx="4401875" cy="346130"/>
                    </a:xfrm>
                    <a:prstGeom prst="rect">
                      <a:avLst/>
                    </a:prstGeom>
                    <a:ln>
                      <a:solidFill>
                        <a:schemeClr val="tx1"/>
                      </a:solidFill>
                    </a:ln>
                  </pic:spPr>
                </pic:pic>
              </a:graphicData>
            </a:graphic>
          </wp:anchor>
        </w:drawing>
      </w:r>
    </w:p>
    <w:p w14:paraId="688EA3FD" w14:textId="77777777" w:rsidR="008347CE" w:rsidRDefault="00000000" w:rsidP="008347CE">
      <w:pPr>
        <w:ind w:right="-720"/>
        <w:rPr>
          <w:noProof/>
        </w:rPr>
      </w:pPr>
      <w:r>
        <w:rPr>
          <w:noProof/>
        </w:rPr>
        <w:drawing>
          <wp:anchor distT="0" distB="0" distL="114300" distR="114300" simplePos="0" relativeHeight="251719680" behindDoc="0" locked="0" layoutInCell="1" allowOverlap="1" wp14:anchorId="4280C040" wp14:editId="605C34E9">
            <wp:simplePos x="0" y="0"/>
            <wp:positionH relativeFrom="column">
              <wp:posOffset>4556125</wp:posOffset>
            </wp:positionH>
            <wp:positionV relativeFrom="paragraph">
              <wp:posOffset>144145</wp:posOffset>
            </wp:positionV>
            <wp:extent cx="2025251" cy="340360"/>
            <wp:effectExtent l="19050" t="19050" r="13335" b="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54"/>
                    <a:stretch>
                      <a:fillRect/>
                    </a:stretch>
                  </pic:blipFill>
                  <pic:spPr>
                    <a:xfrm>
                      <a:off x="0" y="0"/>
                      <a:ext cx="2025251" cy="340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4C66AA6E" wp14:editId="19A52B5C">
            <wp:simplePos x="0" y="0"/>
            <wp:positionH relativeFrom="column">
              <wp:posOffset>19050</wp:posOffset>
            </wp:positionH>
            <wp:positionV relativeFrom="paragraph">
              <wp:posOffset>140335</wp:posOffset>
            </wp:positionV>
            <wp:extent cx="4393565" cy="345007"/>
            <wp:effectExtent l="19050" t="19050" r="6985" b="171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55"/>
                    <a:stretch>
                      <a:fillRect/>
                    </a:stretch>
                  </pic:blipFill>
                  <pic:spPr>
                    <a:xfrm>
                      <a:off x="0" y="0"/>
                      <a:ext cx="4393565" cy="345007"/>
                    </a:xfrm>
                    <a:prstGeom prst="rect">
                      <a:avLst/>
                    </a:prstGeom>
                    <a:ln>
                      <a:solidFill>
                        <a:schemeClr val="tx1"/>
                      </a:solidFill>
                    </a:ln>
                  </pic:spPr>
                </pic:pic>
              </a:graphicData>
            </a:graphic>
          </wp:anchor>
        </w:drawing>
      </w:r>
    </w:p>
    <w:p w14:paraId="43360457" w14:textId="77777777" w:rsidR="008347CE" w:rsidRDefault="00000000" w:rsidP="008347CE">
      <w:pPr>
        <w:ind w:right="-720"/>
        <w:rPr>
          <w:noProof/>
        </w:rPr>
      </w:pPr>
      <w:r>
        <w:rPr>
          <w:noProof/>
        </w:rPr>
        <w:drawing>
          <wp:anchor distT="0" distB="0" distL="114300" distR="114300" simplePos="0" relativeHeight="251720704" behindDoc="0" locked="0" layoutInCell="1" allowOverlap="1" wp14:anchorId="707D2363" wp14:editId="0BC38B4C">
            <wp:simplePos x="0" y="0"/>
            <wp:positionH relativeFrom="column">
              <wp:posOffset>4551045</wp:posOffset>
            </wp:positionH>
            <wp:positionV relativeFrom="paragraph">
              <wp:posOffset>278130</wp:posOffset>
            </wp:positionV>
            <wp:extent cx="2028370" cy="307975"/>
            <wp:effectExtent l="19050" t="19050" r="10160" b="1587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56"/>
                    <a:stretch>
                      <a:fillRect/>
                    </a:stretch>
                  </pic:blipFill>
                  <pic:spPr>
                    <a:xfrm>
                      <a:off x="0" y="0"/>
                      <a:ext cx="2028370" cy="307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E294D">
        <w:rPr>
          <w:noProof/>
        </w:rPr>
        <w:drawing>
          <wp:anchor distT="0" distB="0" distL="114300" distR="114300" simplePos="0" relativeHeight="251716608" behindDoc="0" locked="0" layoutInCell="1" allowOverlap="1" wp14:anchorId="67C39FAD" wp14:editId="56D18B1C">
            <wp:simplePos x="0" y="0"/>
            <wp:positionH relativeFrom="column">
              <wp:posOffset>3147</wp:posOffset>
            </wp:positionH>
            <wp:positionV relativeFrom="paragraph">
              <wp:posOffset>261534</wp:posOffset>
            </wp:positionV>
            <wp:extent cx="4417723" cy="352097"/>
            <wp:effectExtent l="19050" t="19050" r="20955" b="1016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57"/>
                    <a:stretch>
                      <a:fillRect/>
                    </a:stretch>
                  </pic:blipFill>
                  <pic:spPr>
                    <a:xfrm>
                      <a:off x="0" y="0"/>
                      <a:ext cx="4587405" cy="3656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5158DF" w14:textId="77777777" w:rsidR="008347CE" w:rsidRDefault="008347CE" w:rsidP="008347CE">
      <w:pPr>
        <w:ind w:right="-720"/>
        <w:rPr>
          <w:noProof/>
        </w:rPr>
      </w:pPr>
    </w:p>
    <w:p w14:paraId="6DCB1FA0" w14:textId="77777777" w:rsidR="008347CE" w:rsidRDefault="00000000" w:rsidP="008347CE">
      <w:pPr>
        <w:ind w:right="-720"/>
        <w:rPr>
          <w:noProof/>
        </w:rPr>
      </w:pPr>
      <w:r>
        <w:rPr>
          <w:noProof/>
        </w:rPr>
        <w:drawing>
          <wp:anchor distT="0" distB="0" distL="114300" distR="114300" simplePos="0" relativeHeight="251724800" behindDoc="0" locked="0" layoutInCell="1" allowOverlap="1" wp14:anchorId="3FD29427" wp14:editId="0C8A73FD">
            <wp:simplePos x="0" y="0"/>
            <wp:positionH relativeFrom="column">
              <wp:posOffset>4533900</wp:posOffset>
            </wp:positionH>
            <wp:positionV relativeFrom="paragraph">
              <wp:posOffset>73744</wp:posOffset>
            </wp:positionV>
            <wp:extent cx="2036352" cy="314325"/>
            <wp:effectExtent l="19050" t="19050" r="2159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58"/>
                    <a:stretch>
                      <a:fillRect/>
                    </a:stretch>
                  </pic:blipFill>
                  <pic:spPr>
                    <a:xfrm>
                      <a:off x="0" y="0"/>
                      <a:ext cx="2036352" cy="314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31380">
        <w:rPr>
          <w:noProof/>
        </w:rPr>
        <w:drawing>
          <wp:anchor distT="0" distB="0" distL="114300" distR="114300" simplePos="0" relativeHeight="251710464" behindDoc="0" locked="0" layoutInCell="1" allowOverlap="1" wp14:anchorId="36905FE4" wp14:editId="5BBB8365">
            <wp:simplePos x="0" y="0"/>
            <wp:positionH relativeFrom="column">
              <wp:posOffset>19050</wp:posOffset>
            </wp:positionH>
            <wp:positionV relativeFrom="paragraph">
              <wp:posOffset>44174</wp:posOffset>
            </wp:positionV>
            <wp:extent cx="4425729" cy="347060"/>
            <wp:effectExtent l="19050" t="19050" r="13335" b="152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59"/>
                    <a:stretch>
                      <a:fillRect/>
                    </a:stretch>
                  </pic:blipFill>
                  <pic:spPr>
                    <a:xfrm>
                      <a:off x="0" y="0"/>
                      <a:ext cx="4425729" cy="347060"/>
                    </a:xfrm>
                    <a:prstGeom prst="rect">
                      <a:avLst/>
                    </a:prstGeom>
                    <a:ln>
                      <a:solidFill>
                        <a:schemeClr val="tx1"/>
                      </a:solidFill>
                    </a:ln>
                  </pic:spPr>
                </pic:pic>
              </a:graphicData>
            </a:graphic>
          </wp:anchor>
        </w:drawing>
      </w:r>
    </w:p>
    <w:p w14:paraId="24893B4E" w14:textId="77777777" w:rsidR="008347CE" w:rsidRDefault="00000000" w:rsidP="008347CE">
      <w:pPr>
        <w:ind w:right="-720"/>
        <w:rPr>
          <w:noProof/>
        </w:rPr>
      </w:pPr>
      <w:r>
        <w:rPr>
          <w:noProof/>
        </w:rPr>
        <w:drawing>
          <wp:anchor distT="0" distB="0" distL="114300" distR="114300" simplePos="0" relativeHeight="251727872" behindDoc="0" locked="0" layoutInCell="1" allowOverlap="1" wp14:anchorId="43ACA42A" wp14:editId="5122BD5E">
            <wp:simplePos x="0" y="0"/>
            <wp:positionH relativeFrom="column">
              <wp:posOffset>1591112</wp:posOffset>
            </wp:positionH>
            <wp:positionV relativeFrom="paragraph">
              <wp:posOffset>243177</wp:posOffset>
            </wp:positionV>
            <wp:extent cx="4972196" cy="1261110"/>
            <wp:effectExtent l="19050" t="19050" r="19050" b="1524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r:embed="rId60"/>
                    <a:stretch>
                      <a:fillRect/>
                    </a:stretch>
                  </pic:blipFill>
                  <pic:spPr>
                    <a:xfrm>
                      <a:off x="0" y="0"/>
                      <a:ext cx="5075235" cy="12872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B4F4AE" w14:textId="77777777" w:rsidR="008347CE" w:rsidRDefault="00000000" w:rsidP="00982B4E">
      <w:pPr>
        <w:ind w:right="6750"/>
        <w:rPr>
          <w:noProof/>
        </w:rPr>
      </w:pPr>
      <w:r>
        <w:rPr>
          <w:noProof/>
        </w:rPr>
        <w:t xml:space="preserve">Use the </w:t>
      </w:r>
      <w:r w:rsidRPr="00060F38">
        <w:rPr>
          <w:b/>
          <w:bCs/>
          <w:noProof/>
        </w:rPr>
        <w:t>+ADD</w:t>
      </w:r>
      <w:r>
        <w:rPr>
          <w:noProof/>
        </w:rPr>
        <w:t xml:space="preserve"> button if more </w:t>
      </w:r>
      <w:r w:rsidRPr="00060F38">
        <w:rPr>
          <w:b/>
          <w:bCs/>
          <w:noProof/>
        </w:rPr>
        <w:t>Secondary Tasks</w:t>
      </w:r>
      <w:r>
        <w:rPr>
          <w:noProof/>
        </w:rPr>
        <w:t xml:space="preserve"> are required at Step 2.   See Page 9-10 for using this section.</w:t>
      </w:r>
    </w:p>
    <w:p w14:paraId="1C1B8CC8" w14:textId="77777777" w:rsidR="00060F38" w:rsidRDefault="00060F38" w:rsidP="00B95BAF">
      <w:pPr>
        <w:ind w:right="5490"/>
        <w:rPr>
          <w:b/>
          <w:bCs/>
          <w:noProof/>
        </w:rPr>
      </w:pPr>
    </w:p>
    <w:p w14:paraId="67F498C4" w14:textId="77777777" w:rsidR="00774E93" w:rsidRDefault="00000000" w:rsidP="00060F38">
      <w:pPr>
        <w:ind w:right="-810"/>
        <w:rPr>
          <w:noProof/>
        </w:rPr>
      </w:pPr>
      <w:r w:rsidRPr="00060F38">
        <w:rPr>
          <w:b/>
          <w:bCs/>
          <w:noProof/>
        </w:rPr>
        <w:t>Related Processes</w:t>
      </w:r>
      <w:r>
        <w:rPr>
          <w:noProof/>
        </w:rPr>
        <w:t xml:space="preserve"> and </w:t>
      </w:r>
      <w:r w:rsidRPr="00060F38">
        <w:rPr>
          <w:b/>
          <w:bCs/>
          <w:noProof/>
        </w:rPr>
        <w:t>Document Control Processes</w:t>
      </w:r>
      <w:r>
        <w:rPr>
          <w:noProof/>
        </w:rPr>
        <w:t xml:space="preserve"> can also be initiated at Step 2.</w:t>
      </w:r>
    </w:p>
    <w:p w14:paraId="2D957551" w14:textId="77777777" w:rsidR="00060F38" w:rsidRDefault="00060F38" w:rsidP="00B95BAF">
      <w:pPr>
        <w:ind w:right="5490"/>
        <w:rPr>
          <w:noProof/>
        </w:rPr>
      </w:pPr>
    </w:p>
    <w:p w14:paraId="59C25D4C" w14:textId="77777777" w:rsidR="00912E66" w:rsidRDefault="00000000" w:rsidP="008B3998">
      <w:pPr>
        <w:pStyle w:val="Heading2"/>
      </w:pPr>
      <w:bookmarkStart w:id="13" w:name="_Toc505953908"/>
      <w:bookmarkStart w:id="14" w:name="_Toc506455192"/>
      <w:bookmarkStart w:id="15" w:name="_Toc13218678"/>
      <w:bookmarkStart w:id="16" w:name="_Toc33023448"/>
      <w:r>
        <w:lastRenderedPageBreak/>
        <w:t>Initiating a Related Process</w:t>
      </w:r>
      <w:bookmarkEnd w:id="13"/>
      <w:bookmarkEnd w:id="14"/>
      <w:bookmarkEnd w:id="15"/>
      <w:bookmarkEnd w:id="16"/>
    </w:p>
    <w:p w14:paraId="10820148" w14:textId="77777777" w:rsidR="00912E66" w:rsidRDefault="00000000" w:rsidP="00912E66">
      <w:pPr>
        <w:ind w:left="7200" w:right="-720"/>
      </w:pPr>
      <w:r>
        <w:rPr>
          <w:noProof/>
        </w:rPr>
        <mc:AlternateContent>
          <mc:Choice Requires="wps">
            <w:drawing>
              <wp:anchor distT="0" distB="0" distL="114300" distR="114300" simplePos="0" relativeHeight="251800576" behindDoc="0" locked="0" layoutInCell="1" allowOverlap="1" wp14:anchorId="3CC79E62" wp14:editId="5113EA45">
                <wp:simplePos x="0" y="0"/>
                <wp:positionH relativeFrom="column">
                  <wp:posOffset>-209550</wp:posOffset>
                </wp:positionH>
                <wp:positionV relativeFrom="paragraph">
                  <wp:posOffset>454025</wp:posOffset>
                </wp:positionV>
                <wp:extent cx="314325" cy="1371600"/>
                <wp:effectExtent l="0" t="0" r="28575" b="0"/>
                <wp:wrapNone/>
                <wp:docPr id="22" name="Arrow: Curved Right 22"/>
                <wp:cNvGraphicFramePr/>
                <a:graphic xmlns:a="http://schemas.openxmlformats.org/drawingml/2006/main">
                  <a:graphicData uri="http://schemas.microsoft.com/office/word/2010/wordprocessingShape">
                    <wps:wsp>
                      <wps:cNvSpPr/>
                      <wps:spPr>
                        <a:xfrm>
                          <a:off x="0" y="0"/>
                          <a:ext cx="314325" cy="1371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2" o:spid="_x0000_s1040" type="#_x0000_t102" style="width:24.75pt;height:108pt;margin-top:35.75pt;margin-left:-16.5pt;mso-height-percent:0;mso-height-relative:margin;mso-wrap-distance-bottom:0;mso-wrap-distance-left:9pt;mso-wrap-distance-right:9pt;mso-wrap-distance-top:0;mso-wrap-style:square;position:absolute;visibility:visible;v-text-anchor:middle;z-index:251801600" adj="19125,20981,16200" fillcolor="#4f81bd" strokecolor="#243f60" strokeweight="2pt"/>
            </w:pict>
          </mc:Fallback>
        </mc:AlternateContent>
      </w:r>
      <w:r>
        <w:rPr>
          <w:noProof/>
        </w:rPr>
        <w:drawing>
          <wp:anchor distT="0" distB="0" distL="114300" distR="114300" simplePos="0" relativeHeight="251799552" behindDoc="0" locked="0" layoutInCell="1" allowOverlap="1" wp14:anchorId="040F3CA6" wp14:editId="57966F24">
            <wp:simplePos x="0" y="0"/>
            <wp:positionH relativeFrom="column">
              <wp:posOffset>19050</wp:posOffset>
            </wp:positionH>
            <wp:positionV relativeFrom="paragraph">
              <wp:posOffset>25400</wp:posOffset>
            </wp:positionV>
            <wp:extent cx="4371975" cy="1176710"/>
            <wp:effectExtent l="19050" t="19050" r="9525" b="234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61"/>
                    <a:stretch>
                      <a:fillRect/>
                    </a:stretch>
                  </pic:blipFill>
                  <pic:spPr>
                    <a:xfrm>
                      <a:off x="0" y="0"/>
                      <a:ext cx="4381792" cy="11793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To initiate a new </w:t>
      </w:r>
      <w:r w:rsidRPr="00F90097">
        <w:rPr>
          <w:b/>
        </w:rPr>
        <w:t xml:space="preserve">SOLABS QM10 Process </w:t>
      </w:r>
      <w:r>
        <w:t xml:space="preserve">from within this Process, check the </w:t>
      </w:r>
      <w:r w:rsidRPr="00A11B5F">
        <w:rPr>
          <w:b/>
        </w:rPr>
        <w:t>Available Processes</w:t>
      </w:r>
      <w:r>
        <w:t xml:space="preserve"> box.</w:t>
      </w:r>
    </w:p>
    <w:p w14:paraId="6677E45F" w14:textId="77777777" w:rsidR="00912E66" w:rsidRDefault="00000000" w:rsidP="00912E66">
      <w:pPr>
        <w:ind w:left="7200" w:right="-720"/>
      </w:pPr>
      <w:r>
        <w:rPr>
          <w:noProof/>
        </w:rPr>
        <mc:AlternateContent>
          <mc:Choice Requires="wps">
            <w:drawing>
              <wp:anchor distT="0" distB="0" distL="114300" distR="114300" simplePos="0" relativeHeight="251803648" behindDoc="0" locked="0" layoutInCell="1" allowOverlap="1" wp14:anchorId="413292D1" wp14:editId="4C37347E">
                <wp:simplePos x="0" y="0"/>
                <wp:positionH relativeFrom="column">
                  <wp:posOffset>2419350</wp:posOffset>
                </wp:positionH>
                <wp:positionV relativeFrom="paragraph">
                  <wp:posOffset>695325</wp:posOffset>
                </wp:positionV>
                <wp:extent cx="733425" cy="276225"/>
                <wp:effectExtent l="0" t="0" r="28575" b="28575"/>
                <wp:wrapNone/>
                <wp:docPr id="7" name="Arrow: Curved Down 7"/>
                <wp:cNvGraphicFramePr/>
                <a:graphic xmlns:a="http://schemas.openxmlformats.org/drawingml/2006/main">
                  <a:graphicData uri="http://schemas.microsoft.com/office/word/2010/wordprocessingShape">
                    <wps:wsp>
                      <wps:cNvSpPr/>
                      <wps:spPr>
                        <a:xfrm>
                          <a:off x="0" y="0"/>
                          <a:ext cx="7334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7" o:spid="_x0000_s1041" type="#_x0000_t105" style="width:57.75pt;height:21.75pt;margin-top:54.75pt;margin-left:190.5pt;mso-wrap-distance-bottom:0;mso-wrap-distance-left:9pt;mso-wrap-distance-right:9pt;mso-wrap-distance-top:0;mso-wrap-style:square;position:absolute;visibility:visible;v-text-anchor:middle;z-index:251804672" adj="17532,20583,16200" fillcolor="#4f81bd" strokecolor="#243f60" strokeweight="2pt"/>
            </w:pict>
          </mc:Fallback>
        </mc:AlternateContent>
      </w:r>
      <w:r>
        <w:rPr>
          <w:noProof/>
        </w:rPr>
        <w:drawing>
          <wp:anchor distT="0" distB="0" distL="114300" distR="114300" simplePos="0" relativeHeight="251798528" behindDoc="0" locked="0" layoutInCell="1" allowOverlap="1" wp14:anchorId="7CE59412" wp14:editId="0E6E6FA0">
            <wp:simplePos x="0" y="0"/>
            <wp:positionH relativeFrom="column">
              <wp:posOffset>19050</wp:posOffset>
            </wp:positionH>
            <wp:positionV relativeFrom="paragraph">
              <wp:posOffset>412750</wp:posOffset>
            </wp:positionV>
            <wp:extent cx="4352925" cy="1718198"/>
            <wp:effectExtent l="19050" t="19050" r="9525" b="158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62"/>
                    <a:stretch>
                      <a:fillRect/>
                    </a:stretch>
                  </pic:blipFill>
                  <pic:spPr>
                    <a:xfrm>
                      <a:off x="0" y="0"/>
                      <a:ext cx="4352925" cy="17181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F90097">
        <w:rPr>
          <w:b/>
        </w:rPr>
        <w:t>Available Processes</w:t>
      </w:r>
      <w:r>
        <w:t xml:space="preserve"> field is a Single-item selection field populated with a list of the Process Apps deployed at your organization.</w:t>
      </w:r>
    </w:p>
    <w:p w14:paraId="2080F9B7" w14:textId="77777777" w:rsidR="00912E66" w:rsidRDefault="00000000" w:rsidP="00912E66">
      <w:pPr>
        <w:ind w:left="7200" w:right="-720"/>
        <w:rPr>
          <w:b/>
        </w:rPr>
      </w:pPr>
      <w:r>
        <w:rPr>
          <w:noProof/>
        </w:rPr>
        <w:drawing>
          <wp:anchor distT="0" distB="0" distL="114300" distR="114300" simplePos="0" relativeHeight="251802624" behindDoc="0" locked="0" layoutInCell="1" allowOverlap="1" wp14:anchorId="3DBD14FB" wp14:editId="19DAC271">
            <wp:simplePos x="0" y="0"/>
            <wp:positionH relativeFrom="column">
              <wp:posOffset>2914650</wp:posOffset>
            </wp:positionH>
            <wp:positionV relativeFrom="paragraph">
              <wp:posOffset>35560</wp:posOffset>
            </wp:positionV>
            <wp:extent cx="1362075" cy="1231663"/>
            <wp:effectExtent l="19050" t="19050" r="9525" b="260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63"/>
                    <a:stretch>
                      <a:fillRect/>
                    </a:stretch>
                  </pic:blipFill>
                  <pic:spPr>
                    <a:xfrm>
                      <a:off x="0" y="0"/>
                      <a:ext cx="1362075" cy="12316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Choose the </w:t>
      </w:r>
      <w:r w:rsidRPr="00A11B5F">
        <w:rPr>
          <w:b/>
        </w:rPr>
        <w:t>Process Relation</w:t>
      </w:r>
      <w:r>
        <w:t xml:space="preserve"> as either a </w:t>
      </w:r>
      <w:r w:rsidRPr="00E85D91">
        <w:rPr>
          <w:b/>
        </w:rPr>
        <w:t>Dependent Process</w:t>
      </w:r>
      <w:r>
        <w:t xml:space="preserve"> (must be completed before the </w:t>
      </w:r>
      <w:r w:rsidR="00060F38">
        <w:t>LIR</w:t>
      </w:r>
      <w:r>
        <w:t xml:space="preserve"> is closed), or a </w:t>
      </w:r>
      <w:r w:rsidRPr="00E85D91">
        <w:rPr>
          <w:b/>
        </w:rPr>
        <w:t>Related Process</w:t>
      </w:r>
      <w:r>
        <w:rPr>
          <w:b/>
        </w:rPr>
        <w:t>.</w:t>
      </w:r>
    </w:p>
    <w:p w14:paraId="0EF895DC" w14:textId="77777777" w:rsidR="00912E66" w:rsidRDefault="00912E66" w:rsidP="00912E66">
      <w:pPr>
        <w:ind w:right="-720"/>
      </w:pPr>
    </w:p>
    <w:p w14:paraId="7199CB1F" w14:textId="77777777" w:rsidR="00912E66" w:rsidRDefault="00000000" w:rsidP="00912E66">
      <w:pPr>
        <w:ind w:right="-720"/>
      </w:pPr>
      <w:r>
        <w:rPr>
          <w:noProof/>
        </w:rPr>
        <w:drawing>
          <wp:anchor distT="0" distB="0" distL="114300" distR="114300" simplePos="0" relativeHeight="251711488" behindDoc="0" locked="0" layoutInCell="1" allowOverlap="1" wp14:anchorId="78623A0C" wp14:editId="6B59C5C2">
            <wp:simplePos x="0" y="0"/>
            <wp:positionH relativeFrom="column">
              <wp:posOffset>5049079</wp:posOffset>
            </wp:positionH>
            <wp:positionV relativeFrom="paragraph">
              <wp:posOffset>801039</wp:posOffset>
            </wp:positionV>
            <wp:extent cx="1323356" cy="715617"/>
            <wp:effectExtent l="0" t="0" r="0" b="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345037" cy="727341"/>
                    </a:xfrm>
                    <a:prstGeom prst="rect">
                      <a:avLst/>
                    </a:prstGeom>
                    <a:noFill/>
                  </pic:spPr>
                </pic:pic>
              </a:graphicData>
            </a:graphic>
            <wp14:sizeRelH relativeFrom="margin">
              <wp14:pctWidth>0</wp14:pctWidth>
            </wp14:sizeRelH>
            <wp14:sizeRelV relativeFrom="margin">
              <wp14:pctHeight>0</wp14:pctHeight>
            </wp14:sizeRelV>
          </wp:anchor>
        </w:drawing>
      </w:r>
      <w:r>
        <w:t xml:space="preserve">The mandatory </w:t>
      </w:r>
      <w:r w:rsidRPr="00F90097">
        <w:rPr>
          <w:b/>
        </w:rPr>
        <w:t>Initiator</w:t>
      </w:r>
      <w:r>
        <w:t xml:space="preserve"> to field is a Single-item selection field populated by the list of all Active Users.   The person chosen in this field will be the person who will be assigned </w:t>
      </w:r>
      <w:r w:rsidRPr="00A11B5F">
        <w:rPr>
          <w:b/>
        </w:rPr>
        <w:t>Step 1</w:t>
      </w:r>
      <w:r>
        <w:t xml:space="preserve"> of the process being initiated.  There is also an option to choose </w:t>
      </w:r>
      <w:r w:rsidRPr="008E21CA">
        <w:rPr>
          <w:b/>
        </w:rPr>
        <w:t>myself</w:t>
      </w:r>
      <w:r>
        <w:t xml:space="preserve">, if you would like to </w:t>
      </w:r>
      <w:r w:rsidR="00060F38">
        <w:t>be the initiator for both processes</w:t>
      </w:r>
      <w:r>
        <w:t xml:space="preserve">.   The </w:t>
      </w:r>
      <w:r w:rsidR="00060F38">
        <w:t>LIR</w:t>
      </w:r>
      <w:r>
        <w:t xml:space="preserve"> process will then be the </w:t>
      </w:r>
      <w:r w:rsidRPr="008E21CA">
        <w:rPr>
          <w:b/>
        </w:rPr>
        <w:t>Parent Process</w:t>
      </w:r>
      <w:r>
        <w:t xml:space="preserve"> of the new process being initiated.</w:t>
      </w:r>
    </w:p>
    <w:p w14:paraId="341258ED" w14:textId="77777777" w:rsidR="00912E66" w:rsidRDefault="00000000" w:rsidP="00912E66">
      <w:pPr>
        <w:ind w:right="1800"/>
      </w:pPr>
      <w:r>
        <w:rPr>
          <w:noProof/>
        </w:rPr>
        <mc:AlternateContent>
          <mc:Choice Requires="wps">
            <w:drawing>
              <wp:anchor distT="0" distB="0" distL="114300" distR="114300" simplePos="0" relativeHeight="251712512" behindDoc="0" locked="0" layoutInCell="1" allowOverlap="1" wp14:anchorId="6E0496CA" wp14:editId="4119B234">
                <wp:simplePos x="0" y="0"/>
                <wp:positionH relativeFrom="column">
                  <wp:posOffset>4981575</wp:posOffset>
                </wp:positionH>
                <wp:positionV relativeFrom="paragraph">
                  <wp:posOffset>354854</wp:posOffset>
                </wp:positionV>
                <wp:extent cx="1114425" cy="266700"/>
                <wp:effectExtent l="0" t="0" r="28575" b="19050"/>
                <wp:wrapNone/>
                <wp:docPr id="28" name="Oval 28"/>
                <wp:cNvGraphicFramePr/>
                <a:graphic xmlns:a="http://schemas.openxmlformats.org/drawingml/2006/main">
                  <a:graphicData uri="http://schemas.microsoft.com/office/word/2010/wordprocessingShape">
                    <wps:wsp>
                      <wps:cNvSpPr/>
                      <wps:spPr>
                        <a:xfrm>
                          <a:off x="0" y="0"/>
                          <a:ext cx="1114425" cy="266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8" o:spid="_x0000_s1042" style="width:87.75pt;height:21pt;margin-top:27.95pt;margin-left:392.25pt;mso-wrap-distance-bottom:0;mso-wrap-distance-left:9pt;mso-wrap-distance-right:9pt;mso-wrap-distance-top:0;mso-wrap-style:square;position:absolute;visibility:visible;v-text-anchor:middle;z-index:251713536" filled="f" strokecolor="#ffc000" strokeweight="2pt"/>
            </w:pict>
          </mc:Fallback>
        </mc:AlternateContent>
      </w:r>
      <w:r>
        <w:t xml:space="preserve">If a Related Process was already initiated, separately from this </w:t>
      </w:r>
      <w:r w:rsidR="009A0DE7">
        <w:t>Laboratory Investigation Request</w:t>
      </w:r>
      <w:r>
        <w:t xml:space="preserve">, it can be linked as a </w:t>
      </w:r>
      <w:r w:rsidRPr="00C06AAE">
        <w:rPr>
          <w:b/>
        </w:rPr>
        <w:t>Related Item</w:t>
      </w:r>
      <w:r>
        <w:t xml:space="preserve"> using the right-hand menu option under </w:t>
      </w:r>
      <w:r w:rsidRPr="005537D7">
        <w:rPr>
          <w:b/>
        </w:rPr>
        <w:t>Related Items</w:t>
      </w:r>
      <w:r>
        <w:t xml:space="preserve">.  In this case, do not select the Available Processes box and instead use the </w:t>
      </w:r>
      <w:r w:rsidRPr="008E21CA">
        <w:rPr>
          <w:b/>
        </w:rPr>
        <w:t>Link Processes</w:t>
      </w:r>
      <w:r>
        <w:t xml:space="preserve"> option.</w:t>
      </w:r>
    </w:p>
    <w:p w14:paraId="3EEA4EE5" w14:textId="77777777" w:rsidR="00912E66" w:rsidRDefault="00000000" w:rsidP="00912E66">
      <w:pPr>
        <w:ind w:right="6390"/>
      </w:pPr>
      <w:r>
        <w:rPr>
          <w:noProof/>
        </w:rPr>
        <w:drawing>
          <wp:anchor distT="0" distB="0" distL="114300" distR="114300" simplePos="0" relativeHeight="251752448" behindDoc="0" locked="0" layoutInCell="1" allowOverlap="1" wp14:anchorId="11D6413F" wp14:editId="6391C4E2">
            <wp:simplePos x="0" y="0"/>
            <wp:positionH relativeFrom="column">
              <wp:posOffset>2019300</wp:posOffset>
            </wp:positionH>
            <wp:positionV relativeFrom="paragraph">
              <wp:posOffset>69850</wp:posOffset>
            </wp:positionV>
            <wp:extent cx="4400026" cy="1332230"/>
            <wp:effectExtent l="19050" t="19050" r="19685" b="2032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
                    <pic:cNvPicPr/>
                  </pic:nvPicPr>
                  <pic:blipFill>
                    <a:blip r:embed="rId65"/>
                    <a:stretch>
                      <a:fillRect/>
                    </a:stretch>
                  </pic:blipFill>
                  <pic:spPr>
                    <a:xfrm>
                      <a:off x="0" y="0"/>
                      <a:ext cx="4400026" cy="1332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A1F64">
        <w:rPr>
          <w:noProof/>
        </w:rPr>
        <w:t xml:space="preserve">Whether linking an existing process or initiating a new one, the </w:t>
      </w:r>
      <w:r w:rsidRPr="00A11BF2">
        <w:rPr>
          <w:b/>
          <w:noProof/>
        </w:rPr>
        <w:t>Related Processes</w:t>
      </w:r>
      <w:r w:rsidRPr="008A1F64">
        <w:rPr>
          <w:noProof/>
        </w:rPr>
        <w:t xml:space="preserve"> will be listed in the </w:t>
      </w:r>
      <w:r w:rsidRPr="008A1F64">
        <w:rPr>
          <w:b/>
          <w:noProof/>
        </w:rPr>
        <w:t>Related Items</w:t>
      </w:r>
      <w:r w:rsidRPr="008A1F64">
        <w:rPr>
          <w:noProof/>
        </w:rPr>
        <w:t xml:space="preserve"> section</w:t>
      </w:r>
      <w:r>
        <w:rPr>
          <w:noProof/>
        </w:rPr>
        <w:t xml:space="preserve">, along with any </w:t>
      </w:r>
      <w:r w:rsidRPr="00A11BF2">
        <w:rPr>
          <w:b/>
          <w:noProof/>
        </w:rPr>
        <w:t>Secondary Tasks</w:t>
      </w:r>
      <w:r>
        <w:rPr>
          <w:noProof/>
        </w:rPr>
        <w:t xml:space="preserve"> and </w:t>
      </w:r>
      <w:r w:rsidRPr="00A11BF2">
        <w:rPr>
          <w:b/>
          <w:noProof/>
        </w:rPr>
        <w:t>Related Documents</w:t>
      </w:r>
      <w:r>
        <w:rPr>
          <w:noProof/>
        </w:rPr>
        <w:t xml:space="preserve">, </w:t>
      </w:r>
      <w:r w:rsidRPr="008A1F64">
        <w:rPr>
          <w:noProof/>
        </w:rPr>
        <w:t xml:space="preserve">when </w:t>
      </w:r>
      <w:r>
        <w:rPr>
          <w:noProof/>
        </w:rPr>
        <w:t>LIR</w:t>
      </w:r>
      <w:r w:rsidRPr="008A1F64">
        <w:rPr>
          <w:noProof/>
        </w:rPr>
        <w:t xml:space="preserve"> </w:t>
      </w:r>
      <w:r w:rsidRPr="00197941">
        <w:rPr>
          <w:b/>
          <w:noProof/>
        </w:rPr>
        <w:t xml:space="preserve">Step </w:t>
      </w:r>
      <w:r>
        <w:rPr>
          <w:b/>
          <w:noProof/>
        </w:rPr>
        <w:t>2</w:t>
      </w:r>
      <w:r w:rsidRPr="008A1F64">
        <w:rPr>
          <w:noProof/>
        </w:rPr>
        <w:t xml:space="preserve"> is Submitted</w:t>
      </w:r>
      <w:r>
        <w:rPr>
          <w:noProof/>
        </w:rPr>
        <w:t xml:space="preserve"> and </w:t>
      </w:r>
      <w:r w:rsidRPr="008A1F64">
        <w:rPr>
          <w:noProof/>
        </w:rPr>
        <w:t>Confirmed</w:t>
      </w:r>
      <w:r>
        <w:t>.</w:t>
      </w:r>
    </w:p>
    <w:p w14:paraId="3DE17604" w14:textId="77777777" w:rsidR="00912E66" w:rsidRDefault="00912E66" w:rsidP="00912E66">
      <w:pPr>
        <w:spacing w:before="120" w:after="120" w:line="240" w:lineRule="auto"/>
        <w:ind w:right="-900"/>
      </w:pPr>
    </w:p>
    <w:p w14:paraId="0D795498" w14:textId="77777777" w:rsidR="00912E66" w:rsidRDefault="00912E66" w:rsidP="00912E66">
      <w:pPr>
        <w:spacing w:before="120" w:after="120" w:line="240" w:lineRule="auto"/>
        <w:ind w:right="-900"/>
      </w:pPr>
    </w:p>
    <w:p w14:paraId="02AEF63B" w14:textId="77777777" w:rsidR="00060F38" w:rsidRDefault="00060F38" w:rsidP="00912E66">
      <w:pPr>
        <w:spacing w:before="120" w:after="120" w:line="240" w:lineRule="auto"/>
        <w:ind w:right="-900"/>
      </w:pPr>
    </w:p>
    <w:p w14:paraId="0D28F2F4" w14:textId="77777777" w:rsidR="00060F38" w:rsidRDefault="00000000" w:rsidP="00060F38">
      <w:pPr>
        <w:pStyle w:val="paragraph"/>
        <w:spacing w:before="0" w:beforeAutospacing="0" w:after="0" w:afterAutospacing="0"/>
        <w:ind w:right="-720"/>
        <w:textAlignment w:val="baseline"/>
        <w:rPr>
          <w:rFonts w:ascii="Segoe UI" w:hAnsi="Segoe UI" w:cs="Segoe UI"/>
          <w:b/>
          <w:bCs/>
          <w:color w:val="808080"/>
          <w:sz w:val="18"/>
          <w:szCs w:val="18"/>
        </w:rPr>
      </w:pPr>
      <w:r>
        <w:rPr>
          <w:rStyle w:val="normaltextrun"/>
          <w:rFonts w:ascii="Calibri" w:hAnsi="Calibri" w:cs="Calibri"/>
          <w:b/>
          <w:bCs/>
          <w:color w:val="808080"/>
          <w:sz w:val="28"/>
          <w:szCs w:val="28"/>
        </w:rPr>
        <w:t>Initiating a Document Control Process</w:t>
      </w:r>
      <w:r>
        <w:rPr>
          <w:rStyle w:val="eop"/>
          <w:rFonts w:ascii="Calibri" w:eastAsiaTheme="majorEastAsia" w:hAnsi="Calibri" w:cs="Calibri"/>
          <w:b/>
          <w:bCs/>
          <w:color w:val="808080"/>
          <w:sz w:val="28"/>
          <w:szCs w:val="28"/>
        </w:rPr>
        <w:t> </w:t>
      </w:r>
    </w:p>
    <w:p w14:paraId="76FD32FC" w14:textId="77777777" w:rsidR="00060F38" w:rsidRDefault="00000000" w:rsidP="000412ED">
      <w:pPr>
        <w:pStyle w:val="paragraph"/>
        <w:spacing w:before="120" w:beforeAutospacing="0" w:after="120" w:afterAutospacing="0"/>
        <w:ind w:right="3240"/>
        <w:textAlignment w:val="baseline"/>
        <w:rPr>
          <w:rFonts w:ascii="Segoe UI" w:hAnsi="Segoe UI" w:cs="Segoe UI"/>
          <w:sz w:val="18"/>
          <w:szCs w:val="18"/>
        </w:rPr>
      </w:pPr>
      <w:r>
        <w:rPr>
          <w:rFonts w:asciiTheme="minorHAnsi" w:eastAsiaTheme="minorHAnsi" w:hAnsiTheme="minorHAnsi" w:cstheme="minorBidi"/>
          <w:noProof/>
          <w:sz w:val="22"/>
          <w:szCs w:val="22"/>
        </w:rPr>
        <w:drawing>
          <wp:anchor distT="0" distB="0" distL="114300" distR="114300" simplePos="0" relativeHeight="251739136" behindDoc="0" locked="0" layoutInCell="1" allowOverlap="1" wp14:anchorId="6A3AF860" wp14:editId="735778C0">
            <wp:simplePos x="0" y="0"/>
            <wp:positionH relativeFrom="column">
              <wp:posOffset>3973912</wp:posOffset>
            </wp:positionH>
            <wp:positionV relativeFrom="paragraph">
              <wp:posOffset>76780</wp:posOffset>
            </wp:positionV>
            <wp:extent cx="2099797" cy="1216549"/>
            <wp:effectExtent l="0" t="0" r="0" b="3175"/>
            <wp:wrapNone/>
            <wp:docPr id="290" name="Picture 290" descr="C:\Users\gdixson\AppData\Local\Microsoft\Windows\INetCache\Content.MSO\5B7549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descr="C:\Users\gdixson\AppData\Local\Microsoft\Windows\INetCache\Content.MSO\5B75493A.t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099797" cy="12165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2"/>
          <w:szCs w:val="22"/>
        </w:rPr>
        <w:t>To initiate a new </w:t>
      </w:r>
      <w:r>
        <w:rPr>
          <w:rStyle w:val="normaltextrun"/>
          <w:rFonts w:ascii="Calibri" w:hAnsi="Calibri" w:cs="Calibri"/>
          <w:b/>
          <w:bCs/>
          <w:sz w:val="22"/>
          <w:szCs w:val="22"/>
        </w:rPr>
        <w:t>SOLABS QM10 Document Control Process</w:t>
      </w:r>
      <w:r>
        <w:rPr>
          <w:rStyle w:val="normaltextrun"/>
          <w:rFonts w:ascii="Calibri" w:hAnsi="Calibri" w:cs="Calibri"/>
          <w:sz w:val="22"/>
          <w:szCs w:val="22"/>
        </w:rPr>
        <w:t> to manage any document updates required for this </w:t>
      </w:r>
      <w:r w:rsidR="000412ED">
        <w:rPr>
          <w:rStyle w:val="normaltextrun"/>
          <w:rFonts w:ascii="Calibri" w:hAnsi="Calibri" w:cs="Calibri"/>
          <w:sz w:val="22"/>
          <w:szCs w:val="22"/>
        </w:rPr>
        <w:t>Laboratory Investigation</w:t>
      </w:r>
      <w:r>
        <w:rPr>
          <w:rStyle w:val="normaltextrun"/>
          <w:rFonts w:ascii="Calibri" w:hAnsi="Calibri" w:cs="Calibri"/>
          <w:sz w:val="22"/>
          <w:szCs w:val="22"/>
        </w:rPr>
        <w:t>, select </w:t>
      </w:r>
      <w:r>
        <w:rPr>
          <w:rStyle w:val="normaltextrun"/>
          <w:rFonts w:ascii="Calibri" w:hAnsi="Calibri" w:cs="Calibri"/>
          <w:b/>
          <w:bCs/>
          <w:sz w:val="22"/>
          <w:szCs w:val="22"/>
        </w:rPr>
        <w:t>Yes</w:t>
      </w:r>
      <w:r>
        <w:rPr>
          <w:rStyle w:val="normaltextrun"/>
          <w:rFonts w:ascii="Calibri" w:hAnsi="Calibri" w:cs="Calibri"/>
          <w:sz w:val="22"/>
          <w:szCs w:val="22"/>
        </w:rPr>
        <w:t>.   One or more documents can be included in a Document Control Process.</w:t>
      </w:r>
      <w:r>
        <w:rPr>
          <w:rStyle w:val="eop"/>
          <w:rFonts w:ascii="Calibri" w:eastAsiaTheme="majorEastAsia" w:hAnsi="Calibri" w:cs="Calibri"/>
          <w:sz w:val="22"/>
          <w:szCs w:val="22"/>
        </w:rPr>
        <w:t> </w:t>
      </w:r>
    </w:p>
    <w:p w14:paraId="6A99F528" w14:textId="77777777" w:rsidR="00060F38" w:rsidRDefault="00000000" w:rsidP="000412ED">
      <w:pPr>
        <w:pStyle w:val="paragraph"/>
        <w:spacing w:before="120" w:beforeAutospacing="0" w:after="120" w:afterAutospacing="0"/>
        <w:ind w:right="3240"/>
        <w:textAlignment w:val="baseline"/>
        <w:rPr>
          <w:rFonts w:ascii="Segoe UI" w:hAnsi="Segoe UI" w:cs="Segoe UI"/>
          <w:sz w:val="18"/>
          <w:szCs w:val="18"/>
        </w:rPr>
      </w:pPr>
      <w:r>
        <w:rPr>
          <w:rStyle w:val="normaltextrun"/>
          <w:rFonts w:ascii="Calibri" w:hAnsi="Calibri" w:cs="Calibri"/>
          <w:sz w:val="22"/>
          <w:szCs w:val="22"/>
        </w:rPr>
        <w:t>When the </w:t>
      </w:r>
      <w:r>
        <w:rPr>
          <w:rStyle w:val="normaltextrun"/>
          <w:rFonts w:ascii="Calibri" w:hAnsi="Calibri" w:cs="Calibri"/>
          <w:b/>
          <w:bCs/>
          <w:sz w:val="22"/>
          <w:szCs w:val="22"/>
        </w:rPr>
        <w:t>Yes</w:t>
      </w:r>
      <w:r>
        <w:rPr>
          <w:rStyle w:val="normaltextrun"/>
          <w:rFonts w:ascii="Calibri" w:hAnsi="Calibri" w:cs="Calibri"/>
          <w:sz w:val="22"/>
          <w:szCs w:val="22"/>
        </w:rPr>
        <w:t> option is selected, also choose whether it will be a </w:t>
      </w:r>
      <w:r>
        <w:rPr>
          <w:rStyle w:val="normaltextrun"/>
          <w:rFonts w:ascii="Calibri" w:hAnsi="Calibri" w:cs="Calibri"/>
          <w:b/>
          <w:bCs/>
          <w:sz w:val="22"/>
          <w:szCs w:val="22"/>
        </w:rPr>
        <w:t>Dependent Process</w:t>
      </w:r>
      <w:r>
        <w:rPr>
          <w:rStyle w:val="normaltextrun"/>
          <w:rFonts w:ascii="Calibri" w:hAnsi="Calibri" w:cs="Calibri"/>
          <w:sz w:val="22"/>
          <w:szCs w:val="22"/>
        </w:rPr>
        <w:t xml:space="preserve"> (must be completed before the </w:t>
      </w:r>
      <w:r w:rsidR="000412ED">
        <w:rPr>
          <w:rStyle w:val="normaltextrun"/>
          <w:rFonts w:ascii="Calibri" w:hAnsi="Calibri" w:cs="Calibri"/>
          <w:sz w:val="22"/>
          <w:szCs w:val="22"/>
        </w:rPr>
        <w:t>LIR</w:t>
      </w:r>
      <w:r>
        <w:rPr>
          <w:rStyle w:val="normaltextrun"/>
          <w:rFonts w:ascii="Calibri" w:hAnsi="Calibri" w:cs="Calibri"/>
          <w:sz w:val="22"/>
          <w:szCs w:val="22"/>
        </w:rPr>
        <w:t xml:space="preserve"> is closed), or a </w:t>
      </w:r>
      <w:r>
        <w:rPr>
          <w:rStyle w:val="normaltextrun"/>
          <w:rFonts w:ascii="Calibri" w:hAnsi="Calibri" w:cs="Calibri"/>
          <w:b/>
          <w:bCs/>
          <w:sz w:val="22"/>
          <w:szCs w:val="22"/>
        </w:rPr>
        <w:t>Related Process</w:t>
      </w:r>
      <w:r>
        <w:rPr>
          <w:rStyle w:val="normaltextrun"/>
          <w:rFonts w:ascii="Calibri" w:hAnsi="Calibri" w:cs="Calibri"/>
          <w:sz w:val="22"/>
          <w:szCs w:val="22"/>
        </w:rPr>
        <w:t>.</w:t>
      </w:r>
      <w:r>
        <w:rPr>
          <w:rStyle w:val="eop"/>
          <w:rFonts w:ascii="Calibri" w:eastAsiaTheme="majorEastAsia" w:hAnsi="Calibri" w:cs="Calibri"/>
          <w:sz w:val="22"/>
          <w:szCs w:val="22"/>
        </w:rPr>
        <w:t> </w:t>
      </w:r>
    </w:p>
    <w:p w14:paraId="2F5EE7C2" w14:textId="77777777" w:rsidR="00060F38" w:rsidRDefault="00000000" w:rsidP="000412ED">
      <w:pPr>
        <w:pStyle w:val="paragraph"/>
        <w:spacing w:before="120" w:beforeAutospacing="0" w:after="120" w:afterAutospacing="0"/>
        <w:ind w:right="-720"/>
        <w:textAlignment w:val="baseline"/>
        <w:rPr>
          <w:rFonts w:ascii="Segoe UI" w:hAnsi="Segoe UI" w:cs="Segoe UI"/>
          <w:sz w:val="18"/>
          <w:szCs w:val="18"/>
        </w:rPr>
      </w:pPr>
      <w:r>
        <w:rPr>
          <w:rFonts w:asciiTheme="minorHAnsi" w:eastAsiaTheme="minorHAnsi" w:hAnsiTheme="minorHAnsi" w:cstheme="minorBidi"/>
          <w:noProof/>
          <w:sz w:val="22"/>
          <w:szCs w:val="22"/>
        </w:rPr>
        <w:drawing>
          <wp:anchor distT="0" distB="0" distL="114300" distR="114300" simplePos="0" relativeHeight="251740160" behindDoc="0" locked="0" layoutInCell="1" allowOverlap="1" wp14:anchorId="7DC063F1" wp14:editId="58C7210A">
            <wp:simplePos x="0" y="0"/>
            <wp:positionH relativeFrom="column">
              <wp:posOffset>4781550</wp:posOffset>
            </wp:positionH>
            <wp:positionV relativeFrom="paragraph">
              <wp:posOffset>219075</wp:posOffset>
            </wp:positionV>
            <wp:extent cx="1409700" cy="781050"/>
            <wp:effectExtent l="0" t="0" r="0" b="0"/>
            <wp:wrapNone/>
            <wp:docPr id="289" name="Picture 289" descr="C:\Users\gdixson\AppData\Local\Microsoft\Windows\INetCache\Content.MSO\C18795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 descr="C:\Users\gdixson\AppData\Local\Microsoft\Windows\INetCache\Content.MSO\C1879558.t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409700" cy="781050"/>
                    </a:xfrm>
                    <a:prstGeom prst="rect">
                      <a:avLst/>
                    </a:prstGeom>
                    <a:noFill/>
                    <a:ln>
                      <a:noFill/>
                    </a:ln>
                  </pic:spPr>
                </pic:pic>
              </a:graphicData>
            </a:graphic>
          </wp:anchor>
        </w:drawing>
      </w:r>
      <w:r>
        <w:rPr>
          <w:rStyle w:val="normaltextrun"/>
          <w:rFonts w:ascii="Calibri" w:hAnsi="Calibri" w:cs="Calibri"/>
          <w:sz w:val="22"/>
          <w:szCs w:val="22"/>
        </w:rPr>
        <w:t>When the </w:t>
      </w:r>
      <w:r>
        <w:rPr>
          <w:rStyle w:val="normaltextrun"/>
          <w:rFonts w:ascii="Calibri" w:hAnsi="Calibri" w:cs="Calibri"/>
          <w:b/>
          <w:bCs/>
          <w:sz w:val="22"/>
          <w:szCs w:val="22"/>
        </w:rPr>
        <w:t>Process Relation</w:t>
      </w:r>
      <w:r>
        <w:rPr>
          <w:rStyle w:val="normaltextrun"/>
          <w:rFonts w:ascii="Calibri" w:hAnsi="Calibri" w:cs="Calibri"/>
          <w:sz w:val="22"/>
          <w:szCs w:val="22"/>
        </w:rPr>
        <w:t> is selected as </w:t>
      </w:r>
      <w:r>
        <w:rPr>
          <w:rStyle w:val="normaltextrun"/>
          <w:rFonts w:ascii="Calibri" w:hAnsi="Calibri" w:cs="Calibri"/>
          <w:b/>
          <w:bCs/>
          <w:sz w:val="22"/>
          <w:szCs w:val="22"/>
        </w:rPr>
        <w:t>Dependent Process</w:t>
      </w:r>
      <w:r>
        <w:rPr>
          <w:rStyle w:val="normaltextrun"/>
          <w:rFonts w:ascii="Calibri" w:hAnsi="Calibri" w:cs="Calibri"/>
          <w:sz w:val="22"/>
          <w:szCs w:val="22"/>
        </w:rPr>
        <w:t>, the process from which it was initiated is considered the </w:t>
      </w:r>
      <w:r>
        <w:rPr>
          <w:rStyle w:val="normaltextrun"/>
          <w:rFonts w:ascii="Calibri" w:hAnsi="Calibri" w:cs="Calibri"/>
          <w:b/>
          <w:bCs/>
          <w:sz w:val="22"/>
          <w:szCs w:val="22"/>
        </w:rPr>
        <w:t>Parent Process</w:t>
      </w:r>
      <w:r>
        <w:rPr>
          <w:rStyle w:val="normaltextrun"/>
          <w:rFonts w:ascii="Calibri" w:hAnsi="Calibri" w:cs="Calibri"/>
          <w:sz w:val="22"/>
          <w:szCs w:val="22"/>
        </w:rPr>
        <w:t>.</w:t>
      </w:r>
      <w:r>
        <w:rPr>
          <w:rStyle w:val="eop"/>
          <w:rFonts w:ascii="Calibri" w:eastAsiaTheme="majorEastAsia" w:hAnsi="Calibri" w:cs="Calibri"/>
          <w:sz w:val="22"/>
          <w:szCs w:val="22"/>
        </w:rPr>
        <w:t> </w:t>
      </w:r>
    </w:p>
    <w:p w14:paraId="66EDCA5A" w14:textId="77777777" w:rsidR="00060F38" w:rsidRDefault="00000000" w:rsidP="000412ED">
      <w:pPr>
        <w:pStyle w:val="paragraph"/>
        <w:spacing w:before="120" w:beforeAutospacing="0" w:after="120" w:afterAutospacing="0"/>
        <w:ind w:right="2070"/>
        <w:textAlignment w:val="baseline"/>
        <w:rPr>
          <w:rFonts w:ascii="Segoe UI" w:hAnsi="Segoe UI" w:cs="Segoe UI"/>
          <w:sz w:val="18"/>
          <w:szCs w:val="18"/>
        </w:rPr>
      </w:pPr>
      <w:r>
        <w:rPr>
          <w:rFonts w:asciiTheme="minorHAnsi" w:eastAsiaTheme="minorHAnsi" w:hAnsiTheme="minorHAnsi" w:cstheme="minorBidi"/>
          <w:noProof/>
          <w:sz w:val="22"/>
          <w:szCs w:val="22"/>
        </w:rPr>
        <w:drawing>
          <wp:anchor distT="0" distB="0" distL="114300" distR="114300" simplePos="0" relativeHeight="251745280" behindDoc="0" locked="0" layoutInCell="1" allowOverlap="1" wp14:anchorId="6A4B6CA6" wp14:editId="6A940B59">
            <wp:simplePos x="0" y="0"/>
            <wp:positionH relativeFrom="column">
              <wp:posOffset>4760595</wp:posOffset>
            </wp:positionH>
            <wp:positionV relativeFrom="paragraph">
              <wp:posOffset>337185</wp:posOffset>
            </wp:positionV>
            <wp:extent cx="1009650" cy="219075"/>
            <wp:effectExtent l="0" t="0" r="0" b="9525"/>
            <wp:wrapNone/>
            <wp:docPr id="288" name="Picture 288" descr="C:\Users\gdixson\AppData\Local\Microsoft\Windows\INetCache\Content.MSO\F869D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descr="C:\Users\gdixson\AppData\Local\Microsoft\Windows\INetCache\Content.MSO\F869D26.t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009650" cy="219075"/>
                    </a:xfrm>
                    <a:prstGeom prst="rect">
                      <a:avLst/>
                    </a:prstGeom>
                    <a:noFill/>
                    <a:ln>
                      <a:noFill/>
                    </a:ln>
                  </pic:spPr>
                </pic:pic>
              </a:graphicData>
            </a:graphic>
          </wp:anchor>
        </w:drawing>
      </w:r>
      <w:r>
        <w:rPr>
          <w:rStyle w:val="normaltextrun"/>
          <w:rFonts w:ascii="Calibri" w:hAnsi="Calibri" w:cs="Calibri"/>
          <w:sz w:val="22"/>
          <w:szCs w:val="22"/>
        </w:rPr>
        <w:t>If a Document Control Process was already initiated, separately from this LIR, it can be linked as a Related Item using the right-hand menu option under </w:t>
      </w:r>
      <w:r>
        <w:rPr>
          <w:rStyle w:val="normaltextrun"/>
          <w:rFonts w:ascii="Calibri" w:hAnsi="Calibri" w:cs="Calibri"/>
          <w:b/>
          <w:bCs/>
          <w:sz w:val="22"/>
          <w:szCs w:val="22"/>
        </w:rPr>
        <w:t>Related Items</w:t>
      </w:r>
      <w:r>
        <w:rPr>
          <w:rStyle w:val="normaltextrun"/>
          <w:rFonts w:ascii="Calibri" w:hAnsi="Calibri" w:cs="Calibri"/>
          <w:sz w:val="22"/>
          <w:szCs w:val="22"/>
        </w:rPr>
        <w:t>.  In this case, leave the above setting at the default of </w:t>
      </w:r>
      <w:r>
        <w:rPr>
          <w:rStyle w:val="normaltextrun"/>
          <w:rFonts w:ascii="Calibri" w:hAnsi="Calibri" w:cs="Calibri"/>
          <w:b/>
          <w:bCs/>
          <w:sz w:val="22"/>
          <w:szCs w:val="22"/>
        </w:rPr>
        <w:t>No</w:t>
      </w:r>
      <w:r>
        <w:rPr>
          <w:rStyle w:val="normaltextrun"/>
          <w:rFonts w:ascii="Calibri" w:hAnsi="Calibri" w:cs="Calibri"/>
          <w:sz w:val="22"/>
          <w:szCs w:val="22"/>
        </w:rPr>
        <w:t>.</w:t>
      </w:r>
      <w:r>
        <w:rPr>
          <w:rStyle w:val="eop"/>
          <w:rFonts w:ascii="Calibri" w:eastAsiaTheme="majorEastAsia" w:hAnsi="Calibri" w:cs="Calibri"/>
          <w:sz w:val="22"/>
          <w:szCs w:val="22"/>
        </w:rPr>
        <w:t> </w:t>
      </w:r>
    </w:p>
    <w:p w14:paraId="4B78C678" w14:textId="77777777" w:rsidR="00060F38" w:rsidRDefault="00000000" w:rsidP="000412ED">
      <w:pPr>
        <w:pStyle w:val="paragraph"/>
        <w:spacing w:before="120" w:beforeAutospacing="0" w:after="120" w:afterAutospacing="0"/>
        <w:ind w:right="-720"/>
        <w:textAlignment w:val="baseline"/>
        <w:rPr>
          <w:rFonts w:ascii="Segoe UI" w:hAnsi="Segoe UI" w:cs="Segoe UI"/>
          <w:sz w:val="18"/>
          <w:szCs w:val="18"/>
        </w:rPr>
      </w:pPr>
      <w:r>
        <w:rPr>
          <w:rStyle w:val="normaltextrun"/>
          <w:rFonts w:ascii="Calibri" w:hAnsi="Calibri" w:cs="Calibri"/>
          <w:sz w:val="22"/>
          <w:szCs w:val="22"/>
        </w:rPr>
        <w:t>When the </w:t>
      </w:r>
      <w:r>
        <w:rPr>
          <w:rStyle w:val="normaltextrun"/>
          <w:rFonts w:ascii="Calibri" w:hAnsi="Calibri" w:cs="Calibri"/>
          <w:b/>
          <w:bCs/>
          <w:sz w:val="22"/>
          <w:szCs w:val="22"/>
        </w:rPr>
        <w:t>Yes</w:t>
      </w:r>
      <w:r>
        <w:rPr>
          <w:rStyle w:val="normaltextrun"/>
          <w:rFonts w:ascii="Calibri" w:hAnsi="Calibri" w:cs="Calibri"/>
          <w:sz w:val="22"/>
          <w:szCs w:val="22"/>
        </w:rPr>
        <w:t xml:space="preserve"> option is selected, Step 1 of the Document Control Process will be launched immediately upon submission of Step </w:t>
      </w:r>
      <w:r w:rsidR="000412ED">
        <w:rPr>
          <w:rStyle w:val="normaltextrun"/>
          <w:rFonts w:ascii="Calibri" w:hAnsi="Calibri" w:cs="Calibri"/>
          <w:sz w:val="22"/>
          <w:szCs w:val="22"/>
        </w:rPr>
        <w:t>2</w:t>
      </w:r>
      <w:r>
        <w:rPr>
          <w:rStyle w:val="normaltextrun"/>
          <w:rFonts w:ascii="Calibri" w:hAnsi="Calibri" w:cs="Calibri"/>
          <w:sz w:val="22"/>
          <w:szCs w:val="22"/>
        </w:rPr>
        <w:t xml:space="preserve"> – </w:t>
      </w:r>
      <w:r w:rsidR="000412ED">
        <w:rPr>
          <w:rStyle w:val="normaltextrun"/>
          <w:rFonts w:ascii="Calibri" w:hAnsi="Calibri" w:cs="Calibri"/>
          <w:sz w:val="22"/>
          <w:szCs w:val="22"/>
        </w:rPr>
        <w:t>Laboratory Investigation Conclusion (Phase I)</w:t>
      </w:r>
      <w:r>
        <w:rPr>
          <w:rStyle w:val="normaltextrun"/>
          <w:rFonts w:ascii="Calibri" w:hAnsi="Calibri" w:cs="Calibri"/>
          <w:sz w:val="22"/>
          <w:szCs w:val="22"/>
        </w:rPr>
        <w:t xml:space="preserve">, so that the person initiating the </w:t>
      </w:r>
      <w:r w:rsidR="000412ED">
        <w:rPr>
          <w:rStyle w:val="normaltextrun"/>
          <w:rFonts w:ascii="Calibri" w:hAnsi="Calibri" w:cs="Calibri"/>
          <w:sz w:val="22"/>
          <w:szCs w:val="22"/>
        </w:rPr>
        <w:t xml:space="preserve">LIR </w:t>
      </w:r>
      <w:r>
        <w:rPr>
          <w:rStyle w:val="normaltextrun"/>
          <w:rFonts w:ascii="Calibri" w:hAnsi="Calibri" w:cs="Calibri"/>
          <w:sz w:val="22"/>
          <w:szCs w:val="22"/>
        </w:rPr>
        <w:t xml:space="preserve">can also concurrently initiate the Document Control Process.  The </w:t>
      </w:r>
      <w:r w:rsidR="000412ED">
        <w:rPr>
          <w:rStyle w:val="normaltextrun"/>
          <w:rFonts w:ascii="Calibri" w:hAnsi="Calibri" w:cs="Calibri"/>
          <w:sz w:val="22"/>
          <w:szCs w:val="22"/>
        </w:rPr>
        <w:t>LIR</w:t>
      </w:r>
      <w:r>
        <w:rPr>
          <w:rStyle w:val="normaltextrun"/>
          <w:rFonts w:ascii="Calibri" w:hAnsi="Calibri" w:cs="Calibri"/>
          <w:sz w:val="22"/>
          <w:szCs w:val="22"/>
        </w:rPr>
        <w:t xml:space="preserve"> Process will be considered the </w:t>
      </w:r>
      <w:r>
        <w:rPr>
          <w:rStyle w:val="normaltextrun"/>
          <w:rFonts w:ascii="Calibri" w:hAnsi="Calibri" w:cs="Calibri"/>
          <w:b/>
          <w:bCs/>
          <w:sz w:val="22"/>
          <w:szCs w:val="22"/>
        </w:rPr>
        <w:t>Parent Process</w:t>
      </w:r>
      <w:r>
        <w:rPr>
          <w:rStyle w:val="normaltextrun"/>
          <w:rFonts w:ascii="Calibri" w:hAnsi="Calibri" w:cs="Calibri"/>
          <w:sz w:val="22"/>
          <w:szCs w:val="22"/>
        </w:rPr>
        <w:t>.</w:t>
      </w:r>
      <w:r>
        <w:rPr>
          <w:rStyle w:val="eop"/>
          <w:rFonts w:ascii="Calibri" w:eastAsiaTheme="majorEastAsia" w:hAnsi="Calibri" w:cs="Calibri"/>
          <w:sz w:val="22"/>
          <w:szCs w:val="22"/>
        </w:rPr>
        <w:t> </w:t>
      </w:r>
    </w:p>
    <w:p w14:paraId="7362D962" w14:textId="77777777" w:rsidR="00060F38" w:rsidRDefault="00000000" w:rsidP="00BD6EE3">
      <w:pPr>
        <w:pStyle w:val="paragraph"/>
        <w:spacing w:before="0" w:beforeAutospacing="0" w:after="0" w:afterAutospacing="0"/>
        <w:ind w:right="6120"/>
        <w:textAlignment w:val="baseline"/>
        <w:rPr>
          <w:rFonts w:ascii="Segoe UI" w:hAnsi="Segoe UI" w:cs="Segoe UI"/>
          <w:sz w:val="18"/>
          <w:szCs w:val="18"/>
        </w:rPr>
      </w:pPr>
      <w:r>
        <w:rPr>
          <w:noProof/>
        </w:rPr>
        <w:drawing>
          <wp:anchor distT="0" distB="0" distL="114300" distR="114300" simplePos="0" relativeHeight="251760640" behindDoc="0" locked="0" layoutInCell="1" allowOverlap="1" wp14:anchorId="4C843683" wp14:editId="072C2FFC">
            <wp:simplePos x="0" y="0"/>
            <wp:positionH relativeFrom="column">
              <wp:posOffset>2228850</wp:posOffset>
            </wp:positionH>
            <wp:positionV relativeFrom="paragraph">
              <wp:posOffset>102235</wp:posOffset>
            </wp:positionV>
            <wp:extent cx="4076700" cy="1483030"/>
            <wp:effectExtent l="19050" t="19050" r="19050" b="222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r:embed="rId69"/>
                    <a:stretch>
                      <a:fillRect/>
                    </a:stretch>
                  </pic:blipFill>
                  <pic:spPr>
                    <a:xfrm>
                      <a:off x="0" y="0"/>
                      <a:ext cx="4076700" cy="1483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2"/>
          <w:szCs w:val="22"/>
        </w:rPr>
        <w:t>Whether linking an existing Doc Control Process or initiating a new one, it will be listed in the </w:t>
      </w:r>
      <w:r>
        <w:rPr>
          <w:rStyle w:val="normaltextrun"/>
          <w:rFonts w:ascii="Calibri" w:hAnsi="Calibri" w:cs="Calibri"/>
          <w:b/>
          <w:bCs/>
          <w:sz w:val="22"/>
          <w:szCs w:val="22"/>
        </w:rPr>
        <w:t>Related Items</w:t>
      </w:r>
      <w:r>
        <w:rPr>
          <w:rStyle w:val="normaltextrun"/>
          <w:rFonts w:ascii="Calibri" w:hAnsi="Calibri" w:cs="Calibri"/>
          <w:sz w:val="22"/>
          <w:szCs w:val="22"/>
        </w:rPr>
        <w:t xml:space="preserve"> section when </w:t>
      </w:r>
      <w:r w:rsidR="000412ED">
        <w:rPr>
          <w:rStyle w:val="normaltextrun"/>
          <w:rFonts w:ascii="Calibri" w:hAnsi="Calibri" w:cs="Calibri"/>
          <w:sz w:val="22"/>
          <w:szCs w:val="22"/>
        </w:rPr>
        <w:t>LI</w:t>
      </w:r>
      <w:r>
        <w:rPr>
          <w:rStyle w:val="normaltextrun"/>
          <w:rFonts w:ascii="Calibri" w:hAnsi="Calibri" w:cs="Calibri"/>
          <w:sz w:val="22"/>
          <w:szCs w:val="22"/>
        </w:rPr>
        <w:t xml:space="preserve">R Step </w:t>
      </w:r>
      <w:r w:rsidR="000412ED">
        <w:rPr>
          <w:rStyle w:val="normaltextrun"/>
          <w:rFonts w:ascii="Calibri" w:hAnsi="Calibri" w:cs="Calibri"/>
          <w:sz w:val="22"/>
          <w:szCs w:val="22"/>
        </w:rPr>
        <w:t>2</w:t>
      </w:r>
      <w:r>
        <w:rPr>
          <w:rStyle w:val="normaltextrun"/>
          <w:rFonts w:ascii="Calibri" w:hAnsi="Calibri" w:cs="Calibri"/>
          <w:sz w:val="22"/>
          <w:szCs w:val="22"/>
        </w:rPr>
        <w:t xml:space="preserve"> is Submitted</w:t>
      </w:r>
      <w:r w:rsidR="000412ED">
        <w:rPr>
          <w:rStyle w:val="normaltextrun"/>
          <w:rFonts w:ascii="Calibri" w:hAnsi="Calibri" w:cs="Calibri"/>
          <w:sz w:val="22"/>
          <w:szCs w:val="22"/>
        </w:rPr>
        <w:t xml:space="preserve"> and </w:t>
      </w:r>
      <w:r>
        <w:rPr>
          <w:rStyle w:val="normaltextrun"/>
          <w:rFonts w:ascii="Calibri" w:hAnsi="Calibri" w:cs="Calibri"/>
          <w:sz w:val="22"/>
          <w:szCs w:val="22"/>
        </w:rPr>
        <w:t>Confirmed.</w:t>
      </w:r>
      <w:r>
        <w:rPr>
          <w:rStyle w:val="eop"/>
          <w:rFonts w:ascii="Calibri" w:eastAsiaTheme="majorEastAsia" w:hAnsi="Calibri" w:cs="Calibri"/>
          <w:sz w:val="22"/>
          <w:szCs w:val="22"/>
        </w:rPr>
        <w:t> </w:t>
      </w:r>
    </w:p>
    <w:p w14:paraId="323A851B" w14:textId="77777777" w:rsidR="00060F38" w:rsidRDefault="00060F38" w:rsidP="00912E66">
      <w:pPr>
        <w:spacing w:before="120" w:after="120" w:line="240" w:lineRule="auto"/>
        <w:ind w:right="-900"/>
      </w:pPr>
    </w:p>
    <w:p w14:paraId="0A112412" w14:textId="77777777" w:rsidR="000412ED" w:rsidRDefault="000412ED" w:rsidP="00912E66">
      <w:pPr>
        <w:spacing w:before="120" w:after="120" w:line="240" w:lineRule="auto"/>
        <w:ind w:right="-900"/>
      </w:pPr>
    </w:p>
    <w:p w14:paraId="4EA1700C" w14:textId="77777777" w:rsidR="000412ED" w:rsidRDefault="000412ED" w:rsidP="00912E66">
      <w:pPr>
        <w:spacing w:before="120" w:after="120" w:line="240" w:lineRule="auto"/>
        <w:ind w:right="-900"/>
      </w:pPr>
    </w:p>
    <w:p w14:paraId="22546E54" w14:textId="77777777" w:rsidR="000412ED" w:rsidRDefault="000412ED" w:rsidP="00912E66">
      <w:pPr>
        <w:spacing w:before="120" w:after="120" w:line="240" w:lineRule="auto"/>
        <w:ind w:right="-900"/>
      </w:pPr>
    </w:p>
    <w:p w14:paraId="1C194A8F" w14:textId="77777777" w:rsidR="000412ED" w:rsidRDefault="00000000" w:rsidP="00BD6EE3">
      <w:pPr>
        <w:spacing w:before="120" w:after="120" w:line="240" w:lineRule="auto"/>
        <w:ind w:right="-907" w:firstLine="3600"/>
      </w:pPr>
      <w:r>
        <w:rPr>
          <w:noProof/>
        </w:rPr>
        <w:drawing>
          <wp:anchor distT="0" distB="0" distL="114300" distR="114300" simplePos="0" relativeHeight="251765760" behindDoc="0" locked="0" layoutInCell="1" allowOverlap="1" wp14:anchorId="45399BB5" wp14:editId="4E173B55">
            <wp:simplePos x="0" y="0"/>
            <wp:positionH relativeFrom="column">
              <wp:posOffset>11245</wp:posOffset>
            </wp:positionH>
            <wp:positionV relativeFrom="paragraph">
              <wp:posOffset>6985</wp:posOffset>
            </wp:positionV>
            <wp:extent cx="1857458" cy="1359925"/>
            <wp:effectExtent l="19050" t="19050" r="9525" b="1206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r:embed="rId70"/>
                    <a:stretch>
                      <a:fillRect/>
                    </a:stretch>
                  </pic:blipFill>
                  <pic:spPr>
                    <a:xfrm>
                      <a:off x="0" y="0"/>
                      <a:ext cx="1857458" cy="1359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Decision section for Step 2 includes two choices:</w:t>
      </w:r>
    </w:p>
    <w:p w14:paraId="114E12B7" w14:textId="77777777" w:rsidR="00BD6EE3" w:rsidRDefault="00000000" w:rsidP="00F95CE0">
      <w:pPr>
        <w:pStyle w:val="ListParagraph"/>
        <w:numPr>
          <w:ilvl w:val="0"/>
          <w:numId w:val="6"/>
        </w:numPr>
        <w:spacing w:before="120" w:after="120" w:line="240" w:lineRule="auto"/>
        <w:ind w:right="-907"/>
        <w:contextualSpacing w:val="0"/>
      </w:pPr>
      <w:r w:rsidRPr="00BD6EE3">
        <w:rPr>
          <w:b/>
          <w:bCs/>
        </w:rPr>
        <w:t>Advance to reviewer approval</w:t>
      </w:r>
      <w:r>
        <w:t xml:space="preserve"> will progress the LIR Process to </w:t>
      </w:r>
      <w:r w:rsidRPr="00BD6EE3">
        <w:rPr>
          <w:b/>
          <w:bCs/>
        </w:rPr>
        <w:t>Step 3 – Reviewer Approval</w:t>
      </w:r>
      <w:r>
        <w:t xml:space="preserve">.  A </w:t>
      </w:r>
      <w:r w:rsidRPr="00BD6EE3">
        <w:rPr>
          <w:b/>
          <w:bCs/>
        </w:rPr>
        <w:t>Comment</w:t>
      </w:r>
      <w:r>
        <w:t xml:space="preserve"> field is available for optional comments.</w:t>
      </w:r>
    </w:p>
    <w:p w14:paraId="7B30A3E2" w14:textId="77777777" w:rsidR="00BD6EE3" w:rsidRDefault="00000000" w:rsidP="00F95CE0">
      <w:pPr>
        <w:pStyle w:val="ListParagraph"/>
        <w:numPr>
          <w:ilvl w:val="0"/>
          <w:numId w:val="6"/>
        </w:numPr>
        <w:spacing w:before="120" w:after="120" w:line="240" w:lineRule="auto"/>
        <w:ind w:right="-907"/>
        <w:contextualSpacing w:val="0"/>
      </w:pPr>
      <w:r w:rsidRPr="00BD6EE3">
        <w:rPr>
          <w:b/>
          <w:bCs/>
        </w:rPr>
        <w:t>Return to initiation</w:t>
      </w:r>
      <w:r>
        <w:t xml:space="preserve"> will send the LIR Process back to </w:t>
      </w:r>
      <w:r w:rsidRPr="00BD6EE3">
        <w:rPr>
          <w:b/>
          <w:bCs/>
        </w:rPr>
        <w:t>Step 1 – Initiation of Lab Investigation (Phase I)</w:t>
      </w:r>
      <w:r>
        <w:t xml:space="preserve">.  The </w:t>
      </w:r>
      <w:r w:rsidRPr="00BD6EE3">
        <w:rPr>
          <w:b/>
          <w:bCs/>
        </w:rPr>
        <w:t>Comment</w:t>
      </w:r>
      <w:r>
        <w:t xml:space="preserve"> field is then mandatory.</w:t>
      </w:r>
    </w:p>
    <w:p w14:paraId="140C1827" w14:textId="77777777" w:rsidR="000412ED" w:rsidRDefault="000412ED" w:rsidP="00912E66">
      <w:pPr>
        <w:spacing w:before="120" w:after="120" w:line="240" w:lineRule="auto"/>
        <w:ind w:right="-900"/>
      </w:pPr>
    </w:p>
    <w:p w14:paraId="2F075E2B" w14:textId="77777777" w:rsidR="00BD6EE3" w:rsidRDefault="00000000" w:rsidP="008B3998">
      <w:pPr>
        <w:pStyle w:val="Heading2"/>
      </w:pPr>
      <w:bookmarkStart w:id="17" w:name="_Toc33023449"/>
      <w:r>
        <w:t>Submit and Confirm</w:t>
      </w:r>
      <w:bookmarkEnd w:id="17"/>
    </w:p>
    <w:p w14:paraId="48B474D5" w14:textId="77777777" w:rsidR="00BD6EE3" w:rsidRDefault="00000000" w:rsidP="00564AFB">
      <w:pPr>
        <w:spacing w:before="120" w:after="120" w:line="240" w:lineRule="auto"/>
        <w:ind w:right="-720"/>
        <w:rPr>
          <w:rFonts w:eastAsia="Times New Roman" w:cstheme="minorHAnsi"/>
          <w:color w:val="000000"/>
        </w:rPr>
      </w:pPr>
      <w:r w:rsidRPr="001C794A">
        <w:rPr>
          <w:rFonts w:eastAsia="Times New Roman" w:cstheme="minorHAnsi"/>
          <w:color w:val="000000"/>
        </w:rPr>
        <w:t>When all information has been entered in</w:t>
      </w:r>
      <w:r>
        <w:rPr>
          <w:rFonts w:eastAsia="Times New Roman" w:cstheme="minorHAnsi"/>
          <w:color w:val="000000"/>
        </w:rPr>
        <w:t>to</w:t>
      </w:r>
      <w:r w:rsidRPr="001C794A">
        <w:rPr>
          <w:rFonts w:eastAsia="Times New Roman" w:cstheme="minorHAnsi"/>
          <w:color w:val="000000"/>
        </w:rPr>
        <w:t xml:space="preserve"> the </w:t>
      </w:r>
      <w:r w:rsidRPr="00306694">
        <w:rPr>
          <w:rFonts w:eastAsia="Times New Roman" w:cstheme="minorHAnsi"/>
          <w:b/>
          <w:color w:val="000000"/>
        </w:rPr>
        <w:t>Process Task Form</w:t>
      </w:r>
      <w:r>
        <w:rPr>
          <w:rFonts w:eastAsia="Times New Roman" w:cstheme="minorHAnsi"/>
          <w:b/>
          <w:color w:val="000000"/>
        </w:rPr>
        <w:t>,</w:t>
      </w:r>
      <w:r w:rsidRPr="001C794A">
        <w:rPr>
          <w:rFonts w:eastAsia="Times New Roman" w:cstheme="minorHAnsi"/>
          <w:color w:val="000000"/>
        </w:rPr>
        <w:t xml:space="preserve"> any </w:t>
      </w:r>
      <w:r w:rsidRPr="00306694">
        <w:rPr>
          <w:rFonts w:eastAsia="Times New Roman" w:cstheme="minorHAnsi"/>
          <w:b/>
          <w:color w:val="000000"/>
        </w:rPr>
        <w:t>Linked Documents</w:t>
      </w:r>
      <w:r w:rsidRPr="001C794A">
        <w:rPr>
          <w:rFonts w:eastAsia="Times New Roman" w:cstheme="minorHAnsi"/>
          <w:color w:val="000000"/>
        </w:rPr>
        <w:t xml:space="preserve"> or </w:t>
      </w:r>
      <w:r w:rsidRPr="00306694">
        <w:rPr>
          <w:rFonts w:eastAsia="Times New Roman" w:cstheme="minorHAnsi"/>
          <w:b/>
          <w:color w:val="000000"/>
        </w:rPr>
        <w:t>Linked Processes</w:t>
      </w:r>
      <w:r w:rsidRPr="001C794A">
        <w:rPr>
          <w:rFonts w:eastAsia="Times New Roman" w:cstheme="minorHAnsi"/>
          <w:color w:val="000000"/>
        </w:rPr>
        <w:t xml:space="preserve"> have been added</w:t>
      </w:r>
      <w:r>
        <w:rPr>
          <w:rFonts w:eastAsia="Times New Roman" w:cstheme="minorHAnsi"/>
          <w:color w:val="000000"/>
        </w:rPr>
        <w:t xml:space="preserve"> and any</w:t>
      </w:r>
      <w:r w:rsidR="00564AFB">
        <w:rPr>
          <w:rFonts w:eastAsia="Times New Roman" w:cstheme="minorHAnsi"/>
          <w:color w:val="000000"/>
        </w:rPr>
        <w:t xml:space="preserve"> new</w:t>
      </w:r>
      <w:r>
        <w:rPr>
          <w:rFonts w:eastAsia="Times New Roman" w:cstheme="minorHAnsi"/>
          <w:color w:val="000000"/>
        </w:rPr>
        <w:t xml:space="preserve"> </w:t>
      </w:r>
      <w:r w:rsidRPr="00306694">
        <w:rPr>
          <w:rFonts w:eastAsia="Times New Roman" w:cstheme="minorHAnsi"/>
          <w:b/>
          <w:color w:val="000000"/>
        </w:rPr>
        <w:t>Secondary Tasks</w:t>
      </w:r>
      <w:r w:rsidR="00564AFB">
        <w:rPr>
          <w:rFonts w:eastAsia="Times New Roman" w:cstheme="minorHAnsi"/>
          <w:b/>
          <w:color w:val="000000"/>
        </w:rPr>
        <w:t xml:space="preserve">, Related Processes </w:t>
      </w:r>
      <w:r w:rsidR="00564AFB" w:rsidRPr="00564AFB">
        <w:rPr>
          <w:rFonts w:eastAsia="Times New Roman" w:cstheme="minorHAnsi"/>
          <w:bCs/>
          <w:color w:val="000000"/>
        </w:rPr>
        <w:t>or</w:t>
      </w:r>
      <w:r w:rsidR="00564AFB">
        <w:rPr>
          <w:rFonts w:eastAsia="Times New Roman" w:cstheme="minorHAnsi"/>
          <w:b/>
          <w:color w:val="000000"/>
        </w:rPr>
        <w:t xml:space="preserve"> Document Control Processes</w:t>
      </w:r>
      <w:r>
        <w:rPr>
          <w:rFonts w:eastAsia="Times New Roman" w:cstheme="minorHAnsi"/>
          <w:color w:val="000000"/>
        </w:rPr>
        <w:t xml:space="preserve"> have been </w:t>
      </w:r>
      <w:r w:rsidR="00564AFB">
        <w:rPr>
          <w:rFonts w:eastAsia="Times New Roman" w:cstheme="minorHAnsi"/>
          <w:color w:val="000000"/>
        </w:rPr>
        <w:t>initiated</w:t>
      </w:r>
      <w:r w:rsidRPr="001C794A">
        <w:rPr>
          <w:rFonts w:eastAsia="Times New Roman" w:cstheme="minorHAnsi"/>
          <w:color w:val="000000"/>
        </w:rPr>
        <w:t xml:space="preserve">, click </w:t>
      </w:r>
      <w:r w:rsidRPr="001C794A">
        <w:rPr>
          <w:rFonts w:eastAsia="Times New Roman" w:cstheme="minorHAnsi"/>
          <w:b/>
          <w:color w:val="000000"/>
        </w:rPr>
        <w:t>Submit</w:t>
      </w:r>
      <w:r w:rsidRPr="001C794A">
        <w:rPr>
          <w:rFonts w:eastAsia="Times New Roman" w:cstheme="minorHAnsi"/>
          <w:color w:val="000000"/>
        </w:rPr>
        <w:t xml:space="preserve"> and then </w:t>
      </w:r>
      <w:r w:rsidRPr="001C794A">
        <w:rPr>
          <w:rFonts w:eastAsia="Times New Roman" w:cstheme="minorHAnsi"/>
          <w:b/>
          <w:color w:val="000000"/>
        </w:rPr>
        <w:t>Confirm</w:t>
      </w:r>
      <w:r w:rsidRPr="001C794A">
        <w:rPr>
          <w:rFonts w:eastAsia="Times New Roman" w:cstheme="minorHAnsi"/>
          <w:color w:val="000000"/>
        </w:rPr>
        <w:t xml:space="preserve"> to progress the </w:t>
      </w:r>
      <w:r>
        <w:rPr>
          <w:rFonts w:eastAsia="Times New Roman" w:cstheme="minorHAnsi"/>
          <w:color w:val="000000"/>
        </w:rPr>
        <w:t xml:space="preserve">LIR </w:t>
      </w:r>
      <w:r w:rsidRPr="001C794A">
        <w:rPr>
          <w:rFonts w:eastAsia="Times New Roman" w:cstheme="minorHAnsi"/>
          <w:color w:val="000000"/>
        </w:rPr>
        <w:t xml:space="preserve">process to </w:t>
      </w:r>
      <w:r w:rsidRPr="001C794A">
        <w:rPr>
          <w:rFonts w:eastAsia="Times New Roman" w:cstheme="minorHAnsi"/>
          <w:b/>
          <w:color w:val="000000"/>
        </w:rPr>
        <w:t xml:space="preserve">Step </w:t>
      </w:r>
      <w:r w:rsidR="00564AFB">
        <w:rPr>
          <w:rFonts w:eastAsia="Times New Roman" w:cstheme="minorHAnsi"/>
          <w:b/>
          <w:color w:val="000000"/>
        </w:rPr>
        <w:t>3</w:t>
      </w:r>
      <w:r w:rsidRPr="001C794A">
        <w:rPr>
          <w:rFonts w:eastAsia="Times New Roman" w:cstheme="minorHAnsi"/>
          <w:b/>
          <w:color w:val="000000"/>
        </w:rPr>
        <w:t xml:space="preserve"> – </w:t>
      </w:r>
      <w:r w:rsidR="00564AFB">
        <w:rPr>
          <w:rFonts w:eastAsia="Times New Roman" w:cstheme="minorHAnsi"/>
          <w:b/>
          <w:color w:val="000000"/>
        </w:rPr>
        <w:t>Reviewer Approval</w:t>
      </w:r>
      <w:r w:rsidRPr="001C794A">
        <w:rPr>
          <w:rFonts w:eastAsia="Times New Roman" w:cstheme="minorHAnsi"/>
          <w:color w:val="000000"/>
        </w:rPr>
        <w:t>.</w:t>
      </w:r>
    </w:p>
    <w:p w14:paraId="4DF2E7B8" w14:textId="77777777" w:rsidR="00564AFB" w:rsidRDefault="00000000" w:rsidP="00DF4C50">
      <w:pPr>
        <w:spacing w:before="120" w:after="120" w:line="240" w:lineRule="auto"/>
        <w:ind w:right="6840"/>
        <w:rPr>
          <w:rFonts w:eastAsia="Times New Roman" w:cstheme="minorHAnsi"/>
          <w:color w:val="000000"/>
        </w:rPr>
      </w:pPr>
      <w:r>
        <w:rPr>
          <w:noProof/>
        </w:rPr>
        <w:drawing>
          <wp:anchor distT="0" distB="0" distL="114300" distR="114300" simplePos="0" relativeHeight="251699200" behindDoc="0" locked="0" layoutInCell="1" allowOverlap="1" wp14:anchorId="6C4BF7C7" wp14:editId="396D8D92">
            <wp:simplePos x="0" y="0"/>
            <wp:positionH relativeFrom="column">
              <wp:posOffset>1765191</wp:posOffset>
            </wp:positionH>
            <wp:positionV relativeFrom="paragraph">
              <wp:posOffset>50330</wp:posOffset>
            </wp:positionV>
            <wp:extent cx="4614324" cy="5196529"/>
            <wp:effectExtent l="19050" t="19050" r="15240" b="2349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
                    <pic:cNvPicPr/>
                  </pic:nvPicPr>
                  <pic:blipFill>
                    <a:blip r:embed="rId71"/>
                    <a:stretch>
                      <a:fillRect/>
                    </a:stretch>
                  </pic:blipFill>
                  <pic:spPr>
                    <a:xfrm>
                      <a:off x="0" y="0"/>
                      <a:ext cx="4645956" cy="52321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w:t>
      </w:r>
      <w:r w:rsidRPr="00564AFB">
        <w:rPr>
          <w:rFonts w:eastAsia="Times New Roman" w:cstheme="minorHAnsi"/>
          <w:b/>
          <w:bCs/>
          <w:color w:val="000000"/>
        </w:rPr>
        <w:t>Process Details</w:t>
      </w:r>
      <w:r>
        <w:rPr>
          <w:rFonts w:eastAsia="Times New Roman" w:cstheme="minorHAnsi"/>
          <w:color w:val="000000"/>
        </w:rPr>
        <w:t xml:space="preserve"> will list the </w:t>
      </w:r>
      <w:r w:rsidRPr="00564AFB">
        <w:rPr>
          <w:rFonts w:eastAsia="Times New Roman" w:cstheme="minorHAnsi"/>
          <w:b/>
          <w:bCs/>
          <w:color w:val="000000"/>
        </w:rPr>
        <w:t>Current Process Task</w:t>
      </w:r>
      <w:r>
        <w:rPr>
          <w:rFonts w:eastAsia="Times New Roman" w:cstheme="minorHAnsi"/>
          <w:color w:val="000000"/>
        </w:rPr>
        <w:t xml:space="preserve"> and who it is </w:t>
      </w:r>
      <w:r w:rsidRPr="00564AFB">
        <w:rPr>
          <w:rFonts w:eastAsia="Times New Roman" w:cstheme="minorHAnsi"/>
          <w:b/>
          <w:bCs/>
          <w:color w:val="000000"/>
        </w:rPr>
        <w:t>Currently with</w:t>
      </w:r>
      <w:r>
        <w:rPr>
          <w:rFonts w:eastAsia="Times New Roman" w:cstheme="minorHAnsi"/>
          <w:b/>
          <w:bCs/>
          <w:color w:val="000000"/>
        </w:rPr>
        <w:t xml:space="preserve"> </w:t>
      </w:r>
      <w:r>
        <w:rPr>
          <w:rFonts w:eastAsia="Times New Roman" w:cstheme="minorHAnsi"/>
          <w:color w:val="000000"/>
        </w:rPr>
        <w:t xml:space="preserve">(the </w:t>
      </w:r>
      <w:r w:rsidR="00616E66">
        <w:rPr>
          <w:rFonts w:eastAsia="Times New Roman" w:cstheme="minorHAnsi"/>
          <w:color w:val="000000"/>
        </w:rPr>
        <w:t xml:space="preserve">Assigned </w:t>
      </w:r>
      <w:r>
        <w:rPr>
          <w:rFonts w:eastAsia="Times New Roman" w:cstheme="minorHAnsi"/>
          <w:color w:val="000000"/>
        </w:rPr>
        <w:t xml:space="preserve">Reviewer selected at Step 1).  </w:t>
      </w:r>
    </w:p>
    <w:p w14:paraId="7AB05D99" w14:textId="77777777" w:rsidR="00564AFB" w:rsidRDefault="00000000" w:rsidP="00DF4C50">
      <w:pPr>
        <w:spacing w:before="120" w:after="120" w:line="240" w:lineRule="auto"/>
        <w:ind w:right="6840"/>
        <w:rPr>
          <w:rFonts w:eastAsia="Times New Roman" w:cstheme="minorHAnsi"/>
          <w:color w:val="000000"/>
        </w:rPr>
      </w:pPr>
      <w:r>
        <w:rPr>
          <w:noProof/>
        </w:rPr>
        <mc:AlternateContent>
          <mc:Choice Requires="wps">
            <w:drawing>
              <wp:anchor distT="0" distB="0" distL="114300" distR="114300" simplePos="0" relativeHeight="251780096" behindDoc="0" locked="0" layoutInCell="1" allowOverlap="1" wp14:anchorId="3ADCF2AE" wp14:editId="4956D27B">
                <wp:simplePos x="0" y="0"/>
                <wp:positionH relativeFrom="column">
                  <wp:posOffset>1751496</wp:posOffset>
                </wp:positionH>
                <wp:positionV relativeFrom="paragraph">
                  <wp:posOffset>480722</wp:posOffset>
                </wp:positionV>
                <wp:extent cx="3148641" cy="238125"/>
                <wp:effectExtent l="0" t="0" r="13970" b="28575"/>
                <wp:wrapNone/>
                <wp:docPr id="295" name="Rectangle: Rounded Corners 295"/>
                <wp:cNvGraphicFramePr/>
                <a:graphic xmlns:a="http://schemas.openxmlformats.org/drawingml/2006/main">
                  <a:graphicData uri="http://schemas.microsoft.com/office/word/2010/wordprocessingShape">
                    <wps:wsp>
                      <wps:cNvSpPr/>
                      <wps:spPr>
                        <a:xfrm>
                          <a:off x="0" y="0"/>
                          <a:ext cx="3148641"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95" o:spid="_x0000_s1043" style="width:247.9pt;height:18.75pt;margin-top:37.85pt;margin-left:137.9pt;mso-width-percent:0;mso-width-relative:margin;mso-wrap-distance-bottom:0;mso-wrap-distance-left:9pt;mso-wrap-distance-right:9pt;mso-wrap-distance-top:0;mso-wrap-style:square;position:absolute;visibility:visible;v-text-anchor:middle;z-index:251781120" arcsize="10923f" filled="f" strokecolor="#ffc000" strokeweight="2pt"/>
            </w:pict>
          </mc:Fallback>
        </mc:AlternateContent>
      </w:r>
      <w:r w:rsidR="00BD6EE3" w:rsidRPr="001C794A">
        <w:rPr>
          <w:rFonts w:eastAsia="Times New Roman" w:cstheme="minorHAnsi"/>
          <w:color w:val="000000"/>
        </w:rPr>
        <w:t xml:space="preserve">The </w:t>
      </w:r>
      <w:r w:rsidR="00BD6EE3" w:rsidRPr="00564AFB">
        <w:rPr>
          <w:rFonts w:eastAsia="Times New Roman" w:cstheme="minorHAnsi"/>
          <w:b/>
          <w:bCs/>
          <w:color w:val="000000"/>
        </w:rPr>
        <w:t>Process Flowchart</w:t>
      </w:r>
      <w:r w:rsidR="00BD6EE3" w:rsidRPr="001C794A">
        <w:rPr>
          <w:rFonts w:eastAsia="Times New Roman" w:cstheme="minorHAnsi"/>
          <w:color w:val="000000"/>
        </w:rPr>
        <w:t xml:space="preserve"> will highlight the next step of the process</w:t>
      </w:r>
      <w:r w:rsidR="00BD6EE3">
        <w:rPr>
          <w:rFonts w:eastAsia="Times New Roman" w:cstheme="minorHAnsi"/>
          <w:color w:val="000000"/>
        </w:rPr>
        <w:t>.</w:t>
      </w:r>
      <w:r w:rsidR="00BD6EE3" w:rsidRPr="001C794A">
        <w:rPr>
          <w:rFonts w:eastAsia="Times New Roman" w:cstheme="minorHAnsi"/>
          <w:color w:val="000000"/>
        </w:rPr>
        <w:t xml:space="preserve"> </w:t>
      </w:r>
      <w:r w:rsidR="00BD6EE3">
        <w:rPr>
          <w:rFonts w:eastAsia="Times New Roman" w:cstheme="minorHAnsi"/>
          <w:color w:val="000000"/>
        </w:rPr>
        <w:t xml:space="preserve"> </w:t>
      </w:r>
    </w:p>
    <w:p w14:paraId="5B03BC07" w14:textId="77777777" w:rsidR="00BD6EE3" w:rsidRDefault="00000000" w:rsidP="00BD6EE3">
      <w:pPr>
        <w:spacing w:before="120" w:after="120" w:line="240" w:lineRule="auto"/>
        <w:ind w:right="5670"/>
        <w:rPr>
          <w:iCs/>
          <w:noProof/>
        </w:rPr>
      </w:pPr>
      <w:r>
        <w:rPr>
          <w:rFonts w:eastAsia="Times New Roman" w:cstheme="minorHAnsi"/>
          <w:color w:val="000000"/>
        </w:rPr>
        <w:t xml:space="preserve"> </w:t>
      </w:r>
    </w:p>
    <w:p w14:paraId="395145B7" w14:textId="77777777" w:rsidR="00BD6EE3" w:rsidRDefault="00000000" w:rsidP="00BD6EE3">
      <w:pPr>
        <w:ind w:right="3960"/>
      </w:pPr>
      <w:r>
        <w:rPr>
          <w:noProof/>
        </w:rPr>
        <mc:AlternateContent>
          <mc:Choice Requires="wps">
            <w:drawing>
              <wp:anchor distT="0" distB="0" distL="114300" distR="114300" simplePos="0" relativeHeight="251773952" behindDoc="0" locked="0" layoutInCell="1" allowOverlap="1" wp14:anchorId="22D58749" wp14:editId="74B3C3BF">
                <wp:simplePos x="0" y="0"/>
                <wp:positionH relativeFrom="column">
                  <wp:posOffset>1470991</wp:posOffset>
                </wp:positionH>
                <wp:positionV relativeFrom="paragraph">
                  <wp:posOffset>48978</wp:posOffset>
                </wp:positionV>
                <wp:extent cx="988778" cy="866692"/>
                <wp:effectExtent l="38100" t="0" r="20955" b="48260"/>
                <wp:wrapNone/>
                <wp:docPr id="296" name="Straight Arrow Connector 296"/>
                <wp:cNvGraphicFramePr/>
                <a:graphic xmlns:a="http://schemas.openxmlformats.org/drawingml/2006/main">
                  <a:graphicData uri="http://schemas.microsoft.com/office/word/2010/wordprocessingShape">
                    <wps:wsp>
                      <wps:cNvCnPr/>
                      <wps:spPr>
                        <a:xfrm flipH="1">
                          <a:off x="0" y="0"/>
                          <a:ext cx="988778" cy="866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44" type="#_x0000_t32" style="width:77.85pt;height:68.25pt;margin-top:3.85pt;margin-left:115.85pt;flip:x;mso-height-percent:0;mso-height-relative:margin;mso-width-percent:0;mso-width-relative:margin;mso-wrap-distance-bottom:0;mso-wrap-distance-left:9pt;mso-wrap-distance-right:9pt;mso-wrap-distance-top:0;mso-wrap-style:square;position:absolute;visibility:visible;z-index:251774976" strokecolor="#4579b8">
                <v:stroke endarrow="block"/>
              </v:shape>
            </w:pict>
          </mc:Fallback>
        </mc:AlternateContent>
      </w:r>
      <w:r w:rsidR="00B721BC" w:rsidRPr="00B721BC">
        <w:rPr>
          <w:noProof/>
        </w:rPr>
        <w:t xml:space="preserve"> </w:t>
      </w:r>
    </w:p>
    <w:p w14:paraId="7DEC49E7" w14:textId="77777777" w:rsidR="00BD6EE3" w:rsidRDefault="00000000" w:rsidP="00BD6EE3">
      <w:pPr>
        <w:ind w:right="3960"/>
      </w:pPr>
      <w:r>
        <w:t xml:space="preserve">                  </w:t>
      </w:r>
    </w:p>
    <w:p w14:paraId="6CDC2D9C" w14:textId="77777777" w:rsidR="00BD6EE3" w:rsidRDefault="00000000" w:rsidP="00BD6EE3">
      <w:pPr>
        <w:ind w:right="3960"/>
      </w:pPr>
      <w:r>
        <w:rPr>
          <w:noProof/>
        </w:rPr>
        <w:drawing>
          <wp:anchor distT="0" distB="0" distL="114300" distR="114300" simplePos="0" relativeHeight="251937792" behindDoc="0" locked="0" layoutInCell="1" allowOverlap="1" wp14:anchorId="2F697A7D" wp14:editId="7C8CC9E0">
            <wp:simplePos x="0" y="0"/>
            <wp:positionH relativeFrom="column">
              <wp:posOffset>-86939</wp:posOffset>
            </wp:positionH>
            <wp:positionV relativeFrom="paragraph">
              <wp:posOffset>38487</wp:posOffset>
            </wp:positionV>
            <wp:extent cx="2228850" cy="714375"/>
            <wp:effectExtent l="0" t="0" r="0" b="952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r:embed="rId72"/>
                    <a:stretch>
                      <a:fillRect/>
                    </a:stretch>
                  </pic:blipFill>
                  <pic:spPr>
                    <a:xfrm>
                      <a:off x="0" y="0"/>
                      <a:ext cx="2228850" cy="714375"/>
                    </a:xfrm>
                    <a:prstGeom prst="rect">
                      <a:avLst/>
                    </a:prstGeom>
                  </pic:spPr>
                </pic:pic>
              </a:graphicData>
            </a:graphic>
          </wp:anchor>
        </w:drawing>
      </w:r>
    </w:p>
    <w:p w14:paraId="55CE9BE7" w14:textId="77777777" w:rsidR="00BD6EE3" w:rsidRDefault="00BD6EE3" w:rsidP="00BD6EE3">
      <w:pPr>
        <w:ind w:right="3960"/>
      </w:pPr>
    </w:p>
    <w:p w14:paraId="723FCBD9" w14:textId="77777777" w:rsidR="00BD6EE3" w:rsidRDefault="00BD6EE3" w:rsidP="00BD6EE3">
      <w:pPr>
        <w:ind w:right="3960"/>
      </w:pPr>
    </w:p>
    <w:p w14:paraId="147C495B" w14:textId="77777777" w:rsidR="00BD6EE3" w:rsidRDefault="00BD6EE3" w:rsidP="00BD6EE3">
      <w:pPr>
        <w:ind w:right="3960"/>
      </w:pPr>
    </w:p>
    <w:p w14:paraId="7F16F5E8" w14:textId="77777777" w:rsidR="000412ED" w:rsidRDefault="000412ED" w:rsidP="00912E66">
      <w:pPr>
        <w:spacing w:before="120" w:after="120" w:line="240" w:lineRule="auto"/>
        <w:ind w:right="-900"/>
      </w:pPr>
    </w:p>
    <w:p w14:paraId="2EE4BAEC" w14:textId="77777777" w:rsidR="000412ED" w:rsidRDefault="000412ED" w:rsidP="00912E66">
      <w:pPr>
        <w:spacing w:before="120" w:after="120" w:line="240" w:lineRule="auto"/>
        <w:ind w:right="-900"/>
      </w:pPr>
    </w:p>
    <w:p w14:paraId="17E3AA1B" w14:textId="77777777" w:rsidR="000412ED" w:rsidRDefault="000412ED" w:rsidP="00912E66">
      <w:pPr>
        <w:spacing w:before="120" w:after="120" w:line="240" w:lineRule="auto"/>
        <w:ind w:right="-900"/>
      </w:pPr>
    </w:p>
    <w:p w14:paraId="14019465" w14:textId="77777777" w:rsidR="00616E66" w:rsidRDefault="00616E66" w:rsidP="00912E66">
      <w:pPr>
        <w:spacing w:before="120" w:after="120" w:line="240" w:lineRule="auto"/>
        <w:ind w:right="-900"/>
      </w:pPr>
    </w:p>
    <w:p w14:paraId="1BA69E37" w14:textId="77777777" w:rsidR="000412ED" w:rsidRDefault="000412ED" w:rsidP="00912E66">
      <w:pPr>
        <w:spacing w:before="120" w:after="120" w:line="240" w:lineRule="auto"/>
        <w:ind w:right="-900"/>
      </w:pPr>
    </w:p>
    <w:p w14:paraId="62106E4F" w14:textId="77777777" w:rsidR="00DF4C50" w:rsidRDefault="00DF4C50" w:rsidP="00912E66">
      <w:pPr>
        <w:spacing w:before="120" w:after="120" w:line="240" w:lineRule="auto"/>
        <w:ind w:right="-900"/>
      </w:pPr>
    </w:p>
    <w:p w14:paraId="2B64ADBC" w14:textId="77777777" w:rsidR="00F36B8F" w:rsidRPr="00B26E35" w:rsidRDefault="00000000" w:rsidP="008B3998">
      <w:pPr>
        <w:pStyle w:val="Heading1"/>
        <w:rPr>
          <w:color w:val="FF0000"/>
        </w:rPr>
      </w:pPr>
      <w:bookmarkStart w:id="18" w:name="_Toc33023450"/>
      <w:r>
        <w:t xml:space="preserve">Step 3:   </w:t>
      </w:r>
      <w:r w:rsidR="00A854CE">
        <w:t>Reviewer Approval</w:t>
      </w:r>
      <w:bookmarkEnd w:id="18"/>
    </w:p>
    <w:p w14:paraId="5069C164" w14:textId="77777777" w:rsidR="00F36B8F" w:rsidRDefault="00000000" w:rsidP="00F36B8F">
      <w:pPr>
        <w:spacing w:before="120" w:after="120" w:line="240" w:lineRule="auto"/>
        <w:rPr>
          <w:iCs/>
          <w:noProof/>
        </w:rPr>
      </w:pPr>
      <w:r>
        <w:t xml:space="preserve">At this step in the </w:t>
      </w:r>
      <w:r w:rsidR="00616E66">
        <w:t>LIR</w:t>
      </w:r>
      <w:r>
        <w:t xml:space="preserve"> Process, the </w:t>
      </w:r>
      <w:r w:rsidR="00616E66">
        <w:rPr>
          <w:b/>
          <w:bCs/>
        </w:rPr>
        <w:t>Assigned Reviewer</w:t>
      </w:r>
      <w:r>
        <w:rPr>
          <w:b/>
          <w:bCs/>
        </w:rPr>
        <w:t xml:space="preserve"> </w:t>
      </w:r>
      <w:r>
        <w:t xml:space="preserve">chosen at Step 1 will receive an email Notification and will see their </w:t>
      </w:r>
      <w:r w:rsidR="00616E66">
        <w:rPr>
          <w:b/>
          <w:bCs/>
        </w:rPr>
        <w:t>Reviewer Approval</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r w:rsidR="00616E66">
        <w:rPr>
          <w:iCs/>
          <w:noProof/>
        </w:rPr>
        <w:t xml:space="preserve"> </w:t>
      </w:r>
    </w:p>
    <w:p w14:paraId="042CE6BC" w14:textId="77777777" w:rsidR="00F36B8F" w:rsidRDefault="00000000" w:rsidP="00F36B8F">
      <w:pPr>
        <w:rPr>
          <w:iCs/>
          <w:noProof/>
        </w:rPr>
      </w:pPr>
      <w:r>
        <w:rPr>
          <w:noProof/>
        </w:rPr>
        <w:drawing>
          <wp:anchor distT="0" distB="0" distL="114300" distR="114300" simplePos="0" relativeHeight="251819008" behindDoc="0" locked="0" layoutInCell="1" allowOverlap="1" wp14:anchorId="4029869E" wp14:editId="141E3923">
            <wp:simplePos x="0" y="0"/>
            <wp:positionH relativeFrom="column">
              <wp:posOffset>353005</wp:posOffset>
            </wp:positionH>
            <wp:positionV relativeFrom="paragraph">
              <wp:posOffset>28271</wp:posOffset>
            </wp:positionV>
            <wp:extent cx="5117493" cy="909230"/>
            <wp:effectExtent l="19050" t="19050" r="6985" b="247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3"/>
                    <a:stretch>
                      <a:fillRect/>
                    </a:stretch>
                  </pic:blipFill>
                  <pic:spPr>
                    <a:xfrm>
                      <a:off x="0" y="0"/>
                      <a:ext cx="5117493" cy="909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9C5FC3" w14:textId="77777777" w:rsidR="00F36B8F" w:rsidRDefault="00F36B8F" w:rsidP="00F36B8F">
      <w:pPr>
        <w:rPr>
          <w:iCs/>
        </w:rPr>
      </w:pPr>
    </w:p>
    <w:p w14:paraId="0F128ECA" w14:textId="77777777" w:rsidR="00F36B8F" w:rsidRDefault="00F36B8F" w:rsidP="00F36B8F">
      <w:pPr>
        <w:rPr>
          <w:iCs/>
        </w:rPr>
      </w:pPr>
    </w:p>
    <w:p w14:paraId="55FC91C8" w14:textId="77777777" w:rsidR="00DF4C50" w:rsidRPr="00C45461" w:rsidRDefault="00DF4C50" w:rsidP="00F36B8F">
      <w:pPr>
        <w:rPr>
          <w:iCs/>
        </w:rPr>
      </w:pPr>
    </w:p>
    <w:p w14:paraId="55717A8D" w14:textId="77777777" w:rsidR="00F36B8F" w:rsidRDefault="00000000" w:rsidP="008B3998">
      <w:pPr>
        <w:pStyle w:val="Heading2"/>
      </w:pPr>
      <w:bookmarkStart w:id="19" w:name="_Toc33023451"/>
      <w:r>
        <w:t xml:space="preserve">Viewing the </w:t>
      </w:r>
      <w:r w:rsidR="00A854CE">
        <w:t>Reviewer Approval</w:t>
      </w:r>
      <w:r>
        <w:t xml:space="preserve"> Task</w:t>
      </w:r>
      <w:bookmarkEnd w:id="19"/>
    </w:p>
    <w:p w14:paraId="7D774557" w14:textId="77777777" w:rsidR="00F36B8F" w:rsidRDefault="00000000" w:rsidP="00F36B8F">
      <w:pPr>
        <w:spacing w:before="120" w:after="120" w:line="240" w:lineRule="auto"/>
      </w:pPr>
      <w:r w:rsidRPr="00BB6434">
        <w:rPr>
          <w:b/>
        </w:rPr>
        <w:t xml:space="preserve">If the </w:t>
      </w:r>
      <w:r w:rsidR="00616E66">
        <w:rPr>
          <w:b/>
        </w:rPr>
        <w:t>Assigned Reviewer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63AC1DCE" w14:textId="77777777" w:rsidR="00F36B8F" w:rsidRDefault="00000000" w:rsidP="00F36B8F">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bookmarkStart w:id="20" w:name="_Toc33023452"/>
    <w:p w14:paraId="5D0043C6" w14:textId="77777777" w:rsidR="00F36B8F" w:rsidRDefault="00000000" w:rsidP="008B3998">
      <w:pPr>
        <w:pStyle w:val="Heading2"/>
      </w:pPr>
      <w:r>
        <w:rPr>
          <w:noProof/>
        </w:rPr>
        <mc:AlternateContent>
          <mc:Choice Requires="wps">
            <w:drawing>
              <wp:anchor distT="0" distB="0" distL="114300" distR="114300" simplePos="0" relativeHeight="251763712" behindDoc="0" locked="0" layoutInCell="1" allowOverlap="1" wp14:anchorId="6682B01B" wp14:editId="3EAAE515">
                <wp:simplePos x="0" y="0"/>
                <wp:positionH relativeFrom="column">
                  <wp:posOffset>2814761</wp:posOffset>
                </wp:positionH>
                <wp:positionV relativeFrom="paragraph">
                  <wp:posOffset>232631</wp:posOffset>
                </wp:positionV>
                <wp:extent cx="2130949" cy="276225"/>
                <wp:effectExtent l="0" t="0" r="22225" b="28575"/>
                <wp:wrapNone/>
                <wp:docPr id="243" name="Oval 243"/>
                <wp:cNvGraphicFramePr/>
                <a:graphic xmlns:a="http://schemas.openxmlformats.org/drawingml/2006/main">
                  <a:graphicData uri="http://schemas.microsoft.com/office/word/2010/wordprocessingShape">
                    <wps:wsp>
                      <wps:cNvSpPr/>
                      <wps:spPr>
                        <a:xfrm>
                          <a:off x="0" y="0"/>
                          <a:ext cx="2130949" cy="2762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3" o:spid="_x0000_s1045" style="width:167.8pt;height:21.75pt;margin-top:18.3pt;margin-left:221.65pt;mso-height-percent:0;mso-height-relative:margin;mso-width-percent:0;mso-width-relative:margin;mso-wrap-distance-bottom:0;mso-wrap-distance-left:9pt;mso-wrap-distance-right:9pt;mso-wrap-distance-top:0;mso-wrap-style:square;position:absolute;visibility:visible;v-text-anchor:middle;z-index:251764736" filled="f" strokecolor="#ffc000" strokeweight="2pt"/>
            </w:pict>
          </mc:Fallback>
        </mc:AlternateContent>
      </w:r>
      <w:r>
        <w:rPr>
          <w:noProof/>
        </w:rPr>
        <w:drawing>
          <wp:anchor distT="0" distB="0" distL="114300" distR="114300" simplePos="0" relativeHeight="251667456" behindDoc="0" locked="0" layoutInCell="1" allowOverlap="1" wp14:anchorId="3D233856" wp14:editId="0B350FB1">
            <wp:simplePos x="0" y="0"/>
            <wp:positionH relativeFrom="column">
              <wp:posOffset>2488621</wp:posOffset>
            </wp:positionH>
            <wp:positionV relativeFrom="paragraph">
              <wp:posOffset>307257</wp:posOffset>
            </wp:positionV>
            <wp:extent cx="3991490" cy="3487475"/>
            <wp:effectExtent l="19050" t="19050" r="28575" b="1778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r:embed="rId74"/>
                    <a:stretch>
                      <a:fillRect/>
                    </a:stretch>
                  </pic:blipFill>
                  <pic:spPr>
                    <a:xfrm>
                      <a:off x="0" y="0"/>
                      <a:ext cx="3991490" cy="3487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Acting on the </w:t>
      </w:r>
      <w:r w:rsidR="00A854CE">
        <w:t>Reviewer Approval</w:t>
      </w:r>
      <w:r>
        <w:t xml:space="preserve"> Task</w:t>
      </w:r>
      <w:bookmarkEnd w:id="20"/>
    </w:p>
    <w:p w14:paraId="6E34D7E5" w14:textId="77777777" w:rsidR="00F36B8F" w:rsidRPr="004C69A4" w:rsidRDefault="00000000" w:rsidP="00F36B8F">
      <w:pPr>
        <w:spacing w:before="120" w:after="120" w:line="240" w:lineRule="auto"/>
        <w:ind w:right="5490"/>
        <w:rPr>
          <w:rFonts w:eastAsia="Times New Roman" w:cstheme="minorHAnsi"/>
          <w:color w:val="000000"/>
        </w:rPr>
      </w:pPr>
      <w:r w:rsidRPr="004C69A4">
        <w:rPr>
          <w:rFonts w:eastAsia="Times New Roman" w:cstheme="minorHAnsi"/>
          <w:color w:val="000000"/>
        </w:rPr>
        <w:t xml:space="preserve">When the </w:t>
      </w:r>
      <w:r w:rsidR="005E18C7">
        <w:rPr>
          <w:b/>
          <w:bCs/>
        </w:rPr>
        <w:t>Assigned Reviewer</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5E18C7">
        <w:rPr>
          <w:rFonts w:eastAsia="Times New Roman" w:cstheme="minorHAnsi"/>
          <w:b/>
          <w:color w:val="000000"/>
        </w:rPr>
        <w:t>Reviewer Approval</w:t>
      </w:r>
      <w:r w:rsidRPr="004C69A4">
        <w:rPr>
          <w:rFonts w:eastAsia="Times New Roman" w:cstheme="minorHAnsi"/>
          <w:color w:val="000000"/>
        </w:rPr>
        <w:t xml:space="preserve"> task.</w:t>
      </w:r>
    </w:p>
    <w:p w14:paraId="7C4B6BA4" w14:textId="77777777" w:rsidR="00F36B8F" w:rsidRPr="004C69A4" w:rsidRDefault="00000000" w:rsidP="00F36B8F">
      <w:pPr>
        <w:tabs>
          <w:tab w:val="left" w:pos="3510"/>
          <w:tab w:val="left" w:pos="3600"/>
        </w:tabs>
        <w:spacing w:before="120" w:after="120" w:line="240" w:lineRule="auto"/>
        <w:ind w:right="5490"/>
        <w:rPr>
          <w:rFonts w:eastAsia="Times New Roman" w:cstheme="minorHAnsi"/>
          <w:color w:val="000000"/>
        </w:rPr>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sidR="005E18C7">
        <w:rPr>
          <w:b/>
          <w:bCs/>
        </w:rPr>
        <w:t>Assigned Reviewer</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746D71BB" w14:textId="77777777" w:rsidR="00F36B8F" w:rsidRDefault="00000000" w:rsidP="00F36B8F">
      <w:pPr>
        <w:tabs>
          <w:tab w:val="left" w:pos="3060"/>
          <w:tab w:val="left" w:pos="3600"/>
        </w:tabs>
        <w:spacing w:before="120" w:after="120" w:line="240" w:lineRule="auto"/>
        <w:ind w:right="5490"/>
      </w:pPr>
      <w:r>
        <w:t xml:space="preserve">The right-hand </w:t>
      </w:r>
      <w:r w:rsidRPr="009A6433">
        <w:rPr>
          <w:b/>
        </w:rPr>
        <w:t xml:space="preserve">Related Items </w:t>
      </w:r>
      <w:r>
        <w:t xml:space="preserve">menu allows the </w:t>
      </w:r>
      <w:r w:rsidR="005E18C7">
        <w:rPr>
          <w:b/>
          <w:bCs/>
        </w:rPr>
        <w:t>Assigned Reviewer</w:t>
      </w:r>
      <w:r w:rsidR="00C15B65">
        <w:rPr>
          <w:b/>
          <w:bCs/>
        </w:rPr>
        <w:t xml:space="preserve"> </w:t>
      </w:r>
      <w:r>
        <w:t xml:space="preserve">to </w:t>
      </w:r>
      <w:r w:rsidRPr="009A6433">
        <w:rPr>
          <w:b/>
        </w:rPr>
        <w:t>Link Documents</w:t>
      </w:r>
      <w:r>
        <w:t xml:space="preserve"> or </w:t>
      </w:r>
      <w:r w:rsidRPr="009A6433">
        <w:rPr>
          <w:b/>
        </w:rPr>
        <w:t>Link Processes</w:t>
      </w:r>
      <w:r>
        <w:t xml:space="preserve">, if applicable.  </w:t>
      </w:r>
      <w:r w:rsidR="005E18C7">
        <w:t xml:space="preserve"> </w:t>
      </w:r>
    </w:p>
    <w:p w14:paraId="25B0F637" w14:textId="77777777" w:rsidR="00F36B8F" w:rsidRDefault="00000000" w:rsidP="005E18C7">
      <w:pPr>
        <w:tabs>
          <w:tab w:val="left" w:pos="3060"/>
          <w:tab w:val="left" w:pos="3600"/>
        </w:tabs>
        <w:spacing w:before="12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10E26962" w14:textId="77777777" w:rsidR="005E18C7" w:rsidRDefault="005E18C7" w:rsidP="005E18C7">
      <w:pPr>
        <w:tabs>
          <w:tab w:val="left" w:pos="3060"/>
          <w:tab w:val="left" w:pos="3600"/>
        </w:tabs>
        <w:spacing w:before="120" w:after="120" w:line="240" w:lineRule="auto"/>
        <w:ind w:right="5400"/>
      </w:pPr>
    </w:p>
    <w:p w14:paraId="58F1A06E" w14:textId="77777777" w:rsidR="00F36B8F" w:rsidRDefault="00000000" w:rsidP="00F36B8F">
      <w:pPr>
        <w:tabs>
          <w:tab w:val="left" w:pos="3060"/>
          <w:tab w:val="left" w:pos="3600"/>
        </w:tabs>
        <w:spacing w:before="120" w:after="120" w:line="240" w:lineRule="auto"/>
        <w:ind w:right="-720"/>
      </w:pPr>
      <w:r>
        <w:t>Initiation of Secondary Tasks</w:t>
      </w:r>
      <w:r w:rsidR="005E18C7">
        <w:t xml:space="preserve">, Related Processes </w:t>
      </w:r>
      <w:r>
        <w:t xml:space="preserve">or a Document Control Process </w:t>
      </w:r>
      <w:r w:rsidR="005E18C7">
        <w:t>are</w:t>
      </w:r>
      <w:r>
        <w:t xml:space="preserve"> not allowed at Step </w:t>
      </w:r>
      <w:r w:rsidR="000C0D98">
        <w:t>3,</w:t>
      </w:r>
      <w:r w:rsidR="005E18C7">
        <w:t xml:space="preserve"> so those sections are grayed out.</w:t>
      </w:r>
    </w:p>
    <w:p w14:paraId="48A46EE8" w14:textId="77777777" w:rsidR="00F36B8F" w:rsidRDefault="00000000" w:rsidP="00F36B8F">
      <w:pPr>
        <w:tabs>
          <w:tab w:val="left" w:pos="3600"/>
        </w:tabs>
        <w:spacing w:before="120" w:after="120" w:line="240" w:lineRule="auto"/>
        <w:ind w:right="-720"/>
        <w:rPr>
          <w:rFonts w:eastAsia="Times New Roman" w:cstheme="minorHAnsi"/>
          <w:color w:val="000000"/>
        </w:rPr>
      </w:pPr>
      <w:r w:rsidRPr="004C69A4">
        <w:rPr>
          <w:rFonts w:eastAsia="Times New Roman" w:cstheme="minorHAnsi"/>
          <w:color w:val="000000"/>
        </w:rPr>
        <w:t xml:space="preserve">There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673F970A" w14:textId="77777777" w:rsidR="00F36B8F" w:rsidRDefault="00000000" w:rsidP="00F36B8F">
      <w:pPr>
        <w:tabs>
          <w:tab w:val="left" w:pos="3600"/>
        </w:tabs>
        <w:spacing w:before="120" w:after="120" w:line="240" w:lineRule="auto"/>
        <w:ind w:right="5587"/>
        <w:rPr>
          <w:rFonts w:eastAsia="Times New Roman" w:cstheme="minorHAnsi"/>
          <w:color w:val="000000"/>
        </w:rPr>
      </w:pPr>
      <w:r>
        <w:rPr>
          <w:noProof/>
        </w:rPr>
        <mc:AlternateContent>
          <mc:Choice Requires="wps">
            <w:drawing>
              <wp:anchor distT="0" distB="0" distL="114300" distR="114300" simplePos="0" relativeHeight="251750400" behindDoc="0" locked="0" layoutInCell="1" allowOverlap="1" wp14:anchorId="0DA7A19E" wp14:editId="72EFD33B">
                <wp:simplePos x="0" y="0"/>
                <wp:positionH relativeFrom="column">
                  <wp:posOffset>2247734</wp:posOffset>
                </wp:positionH>
                <wp:positionV relativeFrom="paragraph">
                  <wp:posOffset>49778</wp:posOffset>
                </wp:positionV>
                <wp:extent cx="742950" cy="276225"/>
                <wp:effectExtent l="0" t="0" r="19050" b="28575"/>
                <wp:wrapNone/>
                <wp:docPr id="244" name="Rectangle: Rounded Corners 244"/>
                <wp:cNvGraphicFramePr/>
                <a:graphic xmlns:a="http://schemas.openxmlformats.org/drawingml/2006/main">
                  <a:graphicData uri="http://schemas.microsoft.com/office/word/2010/wordprocessingShape">
                    <wps:wsp>
                      <wps:cNvSpPr/>
                      <wps:spPr>
                        <a:xfrm>
                          <a:off x="0" y="0"/>
                          <a:ext cx="742950" cy="2762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4" o:spid="_x0000_s1046" style="width:58.5pt;height:21.75pt;margin-top:3.9pt;margin-left:177pt;mso-height-percent:0;mso-height-relative:margin;mso-width-percent:0;mso-width-relative:margin;mso-wrap-distance-bottom:0;mso-wrap-distance-left:9pt;mso-wrap-distance-right:9pt;mso-wrap-distance-top:0;mso-wrap-style:square;position:absolute;visibility:visible;v-text-anchor:middle;z-index:251751424" arcsize="10923f" filled="f" strokecolor="#ffc000" strokeweight="2pt"/>
            </w:pict>
          </mc:Fallback>
        </mc:AlternateContent>
      </w:r>
      <w:r>
        <w:rPr>
          <w:noProof/>
        </w:rPr>
        <w:drawing>
          <wp:anchor distT="0" distB="0" distL="114300" distR="114300" simplePos="0" relativeHeight="251748352" behindDoc="0" locked="0" layoutInCell="1" allowOverlap="1" wp14:anchorId="75877E68" wp14:editId="6A096546">
            <wp:simplePos x="0" y="0"/>
            <wp:positionH relativeFrom="column">
              <wp:posOffset>1645920</wp:posOffset>
            </wp:positionH>
            <wp:positionV relativeFrom="paragraph">
              <wp:posOffset>10491</wp:posOffset>
            </wp:positionV>
            <wp:extent cx="1963972" cy="343534"/>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r:embed="rId45"/>
                    <a:stretch>
                      <a:fillRect/>
                    </a:stretch>
                  </pic:blipFill>
                  <pic:spPr>
                    <a:xfrm>
                      <a:off x="0" y="0"/>
                      <a:ext cx="1993234" cy="348652"/>
                    </a:xfrm>
                    <a:prstGeom prst="rect">
                      <a:avLst/>
                    </a:prstGeom>
                    <a:ln>
                      <a:noFill/>
                    </a:ln>
                  </pic:spPr>
                </pic:pic>
              </a:graphicData>
            </a:graphic>
            <wp14:sizeRelH relativeFrom="margin">
              <wp14:pctWidth>0</wp14:pctWidth>
            </wp14:sizeRelH>
            <wp14:sizeRelV relativeFrom="margin">
              <wp14:pctHeight>0</wp14:pctHeight>
            </wp14:sizeRelV>
          </wp:anchor>
        </w:drawing>
      </w:r>
    </w:p>
    <w:p w14:paraId="0D9255E5" w14:textId="77777777" w:rsidR="00F36B8F" w:rsidRDefault="00F36B8F" w:rsidP="00F36B8F">
      <w:pPr>
        <w:tabs>
          <w:tab w:val="left" w:pos="3600"/>
        </w:tabs>
        <w:spacing w:before="120" w:after="120" w:line="240" w:lineRule="auto"/>
        <w:ind w:right="5587"/>
        <w:rPr>
          <w:rFonts w:eastAsia="Times New Roman" w:cstheme="minorHAnsi"/>
          <w:color w:val="FF0000"/>
        </w:rPr>
      </w:pPr>
    </w:p>
    <w:p w14:paraId="41F5DDF3" w14:textId="77777777" w:rsidR="00F36B8F" w:rsidRDefault="00000000" w:rsidP="00004C9C">
      <w:pPr>
        <w:tabs>
          <w:tab w:val="left" w:pos="3600"/>
        </w:tabs>
        <w:spacing w:before="120" w:after="120" w:line="240" w:lineRule="auto"/>
        <w:ind w:right="-72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sidR="005E18C7">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r w:rsidR="00004C9C">
        <w:rPr>
          <w:noProof/>
        </w:rPr>
        <w:t xml:space="preserve"> </w:t>
      </w:r>
    </w:p>
    <w:p w14:paraId="1050901E" w14:textId="77777777" w:rsidR="00DF4C50" w:rsidRDefault="00DF4C50" w:rsidP="00004C9C">
      <w:pPr>
        <w:tabs>
          <w:tab w:val="left" w:pos="3600"/>
        </w:tabs>
        <w:spacing w:before="120" w:after="120" w:line="240" w:lineRule="auto"/>
        <w:ind w:right="-720"/>
        <w:rPr>
          <w:noProof/>
        </w:rPr>
      </w:pPr>
    </w:p>
    <w:p w14:paraId="7DB58465" w14:textId="77777777" w:rsidR="005E18C7" w:rsidRDefault="00000000" w:rsidP="00DF4C50">
      <w:pPr>
        <w:tabs>
          <w:tab w:val="left" w:pos="3600"/>
        </w:tabs>
        <w:spacing w:before="120" w:after="120" w:line="240" w:lineRule="auto"/>
        <w:ind w:left="3600" w:right="-720"/>
        <w:rPr>
          <w:noProof/>
        </w:rPr>
      </w:pPr>
      <w:r>
        <w:rPr>
          <w:noProof/>
        </w:rPr>
        <w:drawing>
          <wp:anchor distT="0" distB="0" distL="114300" distR="114300" simplePos="0" relativeHeight="251820032" behindDoc="0" locked="0" layoutInCell="1" allowOverlap="1" wp14:anchorId="057F1443" wp14:editId="7738FC0B">
            <wp:simplePos x="0" y="0"/>
            <wp:positionH relativeFrom="column">
              <wp:posOffset>19050</wp:posOffset>
            </wp:positionH>
            <wp:positionV relativeFrom="paragraph">
              <wp:posOffset>77746</wp:posOffset>
            </wp:positionV>
            <wp:extent cx="2183461" cy="775235"/>
            <wp:effectExtent l="19050" t="19050" r="26670" b="254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
                    <pic:cNvPicPr/>
                  </pic:nvPicPr>
                  <pic:blipFill>
                    <a:blip r:embed="rId75"/>
                    <a:stretch>
                      <a:fillRect/>
                    </a:stretch>
                  </pic:blipFill>
                  <pic:spPr>
                    <a:xfrm>
                      <a:off x="0" y="0"/>
                      <a:ext cx="2183461" cy="775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The </w:t>
      </w:r>
      <w:r>
        <w:rPr>
          <w:b/>
          <w:bCs/>
          <w:noProof/>
        </w:rPr>
        <w:t>Decision</w:t>
      </w:r>
      <w:r>
        <w:rPr>
          <w:noProof/>
        </w:rPr>
        <w:t xml:space="preserve"> section </w:t>
      </w:r>
      <w:r w:rsidR="0056227E">
        <w:rPr>
          <w:noProof/>
        </w:rPr>
        <w:t xml:space="preserve">at LIR Step 3 </w:t>
      </w:r>
      <w:r>
        <w:rPr>
          <w:noProof/>
        </w:rPr>
        <w:t>allows three choices:</w:t>
      </w:r>
    </w:p>
    <w:p w14:paraId="37A50B0E" w14:textId="77777777" w:rsidR="005E18C7" w:rsidRDefault="00000000" w:rsidP="00DF4C50">
      <w:pPr>
        <w:spacing w:before="120" w:after="120" w:line="240" w:lineRule="auto"/>
        <w:ind w:left="3600" w:right="-720"/>
        <w:rPr>
          <w:b/>
          <w:bCs/>
          <w:noProof/>
        </w:rPr>
      </w:pPr>
      <w:r>
        <w:rPr>
          <w:noProof/>
        </w:rPr>
        <w:t xml:space="preserve">The default is </w:t>
      </w:r>
      <w:r w:rsidRPr="005E18C7">
        <w:rPr>
          <w:b/>
          <w:bCs/>
          <w:noProof/>
        </w:rPr>
        <w:t>Approve – Proceed to QA review</w:t>
      </w:r>
      <w:r>
        <w:rPr>
          <w:noProof/>
        </w:rPr>
        <w:t xml:space="preserve"> and will bring up additional fields to enter information about possible impacted product and a related </w:t>
      </w:r>
      <w:r w:rsidRPr="005E18C7">
        <w:rPr>
          <w:b/>
          <w:bCs/>
          <w:noProof/>
        </w:rPr>
        <w:t>Comment.</w:t>
      </w:r>
    </w:p>
    <w:p w14:paraId="51A5F55F" w14:textId="77777777" w:rsidR="0056227E" w:rsidRPr="0056227E" w:rsidRDefault="00000000" w:rsidP="00DF4C50">
      <w:pPr>
        <w:spacing w:before="120" w:after="120" w:line="240" w:lineRule="auto"/>
        <w:ind w:left="3600" w:right="-720"/>
        <w:rPr>
          <w:noProof/>
        </w:rPr>
      </w:pPr>
      <w:r>
        <w:rPr>
          <w:noProof/>
        </w:rPr>
        <w:drawing>
          <wp:anchor distT="0" distB="0" distL="114300" distR="114300" simplePos="0" relativeHeight="251855872" behindDoc="0" locked="0" layoutInCell="1" allowOverlap="1" wp14:anchorId="602A2A8E" wp14:editId="4CAF6D77">
            <wp:simplePos x="0" y="0"/>
            <wp:positionH relativeFrom="column">
              <wp:posOffset>18995</wp:posOffset>
            </wp:positionH>
            <wp:positionV relativeFrom="paragraph">
              <wp:posOffset>185531</wp:posOffset>
            </wp:positionV>
            <wp:extent cx="2154398" cy="1102084"/>
            <wp:effectExtent l="19050" t="19050" r="17780" b="2222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r:embed="rId76"/>
                    <a:stretch>
                      <a:fillRect/>
                    </a:stretch>
                  </pic:blipFill>
                  <pic:spPr>
                    <a:xfrm>
                      <a:off x="0" y="0"/>
                      <a:ext cx="2154398" cy="11020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Submission and confirmation of this decision moves the LIR Process to </w:t>
      </w:r>
      <w:r w:rsidRPr="0056227E">
        <w:rPr>
          <w:b/>
          <w:bCs/>
          <w:noProof/>
        </w:rPr>
        <w:t>Step 4 – QA Review</w:t>
      </w:r>
      <w:r>
        <w:rPr>
          <w:noProof/>
        </w:rPr>
        <w:t>.</w:t>
      </w:r>
    </w:p>
    <w:p w14:paraId="66C31CD2" w14:textId="77777777" w:rsidR="005E18C7" w:rsidRDefault="00000000" w:rsidP="00DF4C50">
      <w:pPr>
        <w:tabs>
          <w:tab w:val="left" w:pos="3600"/>
        </w:tabs>
        <w:spacing w:before="120" w:after="120" w:line="240" w:lineRule="auto"/>
        <w:ind w:left="3600" w:right="-720"/>
        <w:rPr>
          <w:noProof/>
        </w:rPr>
      </w:pPr>
      <w:r>
        <w:rPr>
          <w:noProof/>
        </w:rPr>
        <w:t xml:space="preserve">A decision of </w:t>
      </w:r>
      <w:r w:rsidRPr="0056227E">
        <w:rPr>
          <w:b/>
          <w:bCs/>
          <w:noProof/>
        </w:rPr>
        <w:t>Laboratory error confirmed</w:t>
      </w:r>
      <w:r>
        <w:rPr>
          <w:b/>
          <w:bCs/>
          <w:noProof/>
        </w:rPr>
        <w:t xml:space="preserve"> (close process) </w:t>
      </w:r>
      <w:r>
        <w:rPr>
          <w:noProof/>
        </w:rPr>
        <w:t xml:space="preserve">at Step 3 will close the Laboratory Investigation Request process.  The </w:t>
      </w:r>
      <w:r w:rsidRPr="0056227E">
        <w:rPr>
          <w:b/>
          <w:bCs/>
          <w:noProof/>
        </w:rPr>
        <w:t xml:space="preserve">Comment </w:t>
      </w:r>
      <w:r>
        <w:rPr>
          <w:noProof/>
        </w:rPr>
        <w:t>field is mandatory with this decision.</w:t>
      </w:r>
    </w:p>
    <w:p w14:paraId="66357FED" w14:textId="77777777" w:rsidR="0056227E" w:rsidRPr="0056227E" w:rsidRDefault="00000000" w:rsidP="00DF4C50">
      <w:pPr>
        <w:tabs>
          <w:tab w:val="left" w:pos="3600"/>
        </w:tabs>
        <w:spacing w:before="120" w:after="120" w:line="240" w:lineRule="auto"/>
        <w:ind w:left="3600" w:right="-720"/>
        <w:rPr>
          <w:noProof/>
        </w:rPr>
      </w:pPr>
      <w:r>
        <w:rPr>
          <w:noProof/>
        </w:rPr>
        <w:t xml:space="preserve">A decision of </w:t>
      </w:r>
      <w:r w:rsidRPr="0056227E">
        <w:rPr>
          <w:b/>
          <w:bCs/>
          <w:noProof/>
        </w:rPr>
        <w:t>Return for more information</w:t>
      </w:r>
      <w:r>
        <w:rPr>
          <w:noProof/>
        </w:rPr>
        <w:t xml:space="preserve"> at Step 3 will send the LIR Process back to Step 2.   The </w:t>
      </w:r>
      <w:r w:rsidRPr="0056227E">
        <w:rPr>
          <w:b/>
          <w:bCs/>
          <w:noProof/>
        </w:rPr>
        <w:t>Comment</w:t>
      </w:r>
      <w:r>
        <w:rPr>
          <w:noProof/>
        </w:rPr>
        <w:t xml:space="preserve"> field is mandatory with this decision so that the initiator can then provide the requested information.</w:t>
      </w:r>
    </w:p>
    <w:p w14:paraId="2D79868F" w14:textId="77777777" w:rsidR="0056227E" w:rsidRDefault="00000000" w:rsidP="008B3998">
      <w:pPr>
        <w:pStyle w:val="Heading2"/>
      </w:pPr>
      <w:bookmarkStart w:id="21" w:name="_Toc33023453"/>
      <w:r>
        <w:t>Submit and Confirm</w:t>
      </w:r>
      <w:bookmarkEnd w:id="21"/>
    </w:p>
    <w:p w14:paraId="2A2BDF29" w14:textId="77777777" w:rsidR="00FA3F94" w:rsidRDefault="00000000" w:rsidP="0056227E">
      <w:pPr>
        <w:spacing w:before="120" w:after="120" w:line="240" w:lineRule="auto"/>
        <w:ind w:right="-720"/>
        <w:rPr>
          <w:rFonts w:eastAsia="Times New Roman" w:cstheme="minorHAnsi"/>
          <w:bCs/>
          <w:color w:val="000000"/>
        </w:rPr>
      </w:pPr>
      <w:r w:rsidRPr="00FA3F94">
        <w:rPr>
          <w:rFonts w:eastAsia="Times New Roman" w:cstheme="minorHAnsi"/>
          <w:color w:val="000000"/>
        </w:rPr>
        <w:t xml:space="preserve">When all information has been entered into the </w:t>
      </w:r>
      <w:r w:rsidRPr="00FA3F94">
        <w:rPr>
          <w:rFonts w:eastAsia="Times New Roman" w:cstheme="minorHAnsi"/>
          <w:b/>
          <w:color w:val="000000"/>
        </w:rPr>
        <w:t>Process Task Form</w:t>
      </w:r>
      <w:r w:rsidR="00DA52DA" w:rsidRPr="00FA3F94">
        <w:rPr>
          <w:rFonts w:eastAsia="Times New Roman" w:cstheme="minorHAnsi"/>
          <w:bCs/>
          <w:color w:val="000000"/>
        </w:rPr>
        <w:t xml:space="preserve"> and</w:t>
      </w:r>
      <w:r w:rsidRPr="00FA3F94">
        <w:rPr>
          <w:rFonts w:eastAsia="Times New Roman" w:cstheme="minorHAnsi"/>
          <w:color w:val="000000"/>
        </w:rPr>
        <w:t xml:space="preserve"> any </w:t>
      </w:r>
      <w:r w:rsidRPr="00FA3F94">
        <w:rPr>
          <w:rFonts w:eastAsia="Times New Roman" w:cstheme="minorHAnsi"/>
          <w:b/>
          <w:color w:val="000000"/>
        </w:rPr>
        <w:t>Linked Documents</w:t>
      </w:r>
      <w:r w:rsidRPr="00FA3F94">
        <w:rPr>
          <w:rFonts w:eastAsia="Times New Roman" w:cstheme="minorHAnsi"/>
          <w:color w:val="000000"/>
        </w:rPr>
        <w:t xml:space="preserve"> or </w:t>
      </w:r>
      <w:r w:rsidRPr="00FA3F94">
        <w:rPr>
          <w:rFonts w:eastAsia="Times New Roman" w:cstheme="minorHAnsi"/>
          <w:b/>
          <w:color w:val="000000"/>
        </w:rPr>
        <w:t>Linked Processes</w:t>
      </w:r>
      <w:r w:rsidRPr="00FA3F94">
        <w:rPr>
          <w:rFonts w:eastAsia="Times New Roman" w:cstheme="minorHAnsi"/>
          <w:color w:val="000000"/>
        </w:rPr>
        <w:t xml:space="preserve"> have been added</w:t>
      </w:r>
      <w:r w:rsidR="00DA52DA" w:rsidRPr="00FA3F94">
        <w:rPr>
          <w:rFonts w:eastAsia="Times New Roman" w:cstheme="minorHAnsi"/>
          <w:color w:val="000000"/>
        </w:rPr>
        <w:t xml:space="preserve">, </w:t>
      </w:r>
      <w:r w:rsidRPr="00FA3F94">
        <w:rPr>
          <w:rFonts w:eastAsia="Times New Roman" w:cstheme="minorHAnsi"/>
          <w:color w:val="000000"/>
        </w:rPr>
        <w:t xml:space="preserve">click </w:t>
      </w:r>
      <w:r w:rsidRPr="00FA3F94">
        <w:rPr>
          <w:rFonts w:eastAsia="Times New Roman" w:cstheme="minorHAnsi"/>
          <w:b/>
          <w:color w:val="000000"/>
        </w:rPr>
        <w:t>Submit</w:t>
      </w:r>
      <w:r w:rsidRPr="00FA3F94">
        <w:rPr>
          <w:rFonts w:eastAsia="Times New Roman" w:cstheme="minorHAnsi"/>
          <w:color w:val="000000"/>
        </w:rPr>
        <w:t xml:space="preserve"> and then </w:t>
      </w:r>
      <w:r w:rsidRPr="00FA3F94">
        <w:rPr>
          <w:rFonts w:eastAsia="Times New Roman" w:cstheme="minorHAnsi"/>
          <w:b/>
          <w:color w:val="000000"/>
        </w:rPr>
        <w:t>Confirm</w:t>
      </w:r>
      <w:r>
        <w:rPr>
          <w:rFonts w:eastAsia="Times New Roman" w:cstheme="minorHAnsi"/>
          <w:b/>
          <w:color w:val="000000"/>
        </w:rPr>
        <w:t xml:space="preserve">.  </w:t>
      </w:r>
    </w:p>
    <w:p w14:paraId="701CFF1C" w14:textId="77777777" w:rsidR="0056227E" w:rsidRPr="00FA3F94" w:rsidRDefault="00000000" w:rsidP="0056227E">
      <w:pPr>
        <w:spacing w:before="120" w:after="120" w:line="240" w:lineRule="auto"/>
        <w:ind w:right="-720"/>
        <w:rPr>
          <w:rFonts w:eastAsia="Times New Roman" w:cstheme="minorHAnsi"/>
          <w:color w:val="000000"/>
        </w:rPr>
      </w:pPr>
      <w:r>
        <w:rPr>
          <w:rFonts w:eastAsia="Times New Roman" w:cstheme="minorHAnsi"/>
          <w:bCs/>
          <w:color w:val="000000"/>
        </w:rPr>
        <w:t xml:space="preserve">If the </w:t>
      </w:r>
      <w:r w:rsidRPr="00FA3F94">
        <w:rPr>
          <w:rFonts w:eastAsia="Times New Roman" w:cstheme="minorHAnsi"/>
          <w:b/>
          <w:color w:val="000000"/>
        </w:rPr>
        <w:t>Decision</w:t>
      </w:r>
      <w:r>
        <w:rPr>
          <w:rFonts w:eastAsia="Times New Roman" w:cstheme="minorHAnsi"/>
          <w:bCs/>
          <w:color w:val="000000"/>
        </w:rPr>
        <w:t xml:space="preserve"> was </w:t>
      </w:r>
      <w:r w:rsidRPr="005E18C7">
        <w:rPr>
          <w:b/>
          <w:bCs/>
          <w:noProof/>
        </w:rPr>
        <w:t>Approve – Proceed to QA review</w:t>
      </w:r>
      <w:r>
        <w:rPr>
          <w:noProof/>
        </w:rPr>
        <w:t>, the</w:t>
      </w:r>
      <w:r w:rsidRPr="00FA3F94">
        <w:rPr>
          <w:rFonts w:eastAsia="Times New Roman" w:cstheme="minorHAnsi"/>
          <w:color w:val="000000"/>
        </w:rPr>
        <w:t xml:space="preserve"> LIR process </w:t>
      </w:r>
      <w:r>
        <w:rPr>
          <w:rFonts w:eastAsia="Times New Roman" w:cstheme="minorHAnsi"/>
          <w:color w:val="000000"/>
        </w:rPr>
        <w:t xml:space="preserve">will move </w:t>
      </w:r>
      <w:r w:rsidRPr="00FA3F94">
        <w:rPr>
          <w:rFonts w:eastAsia="Times New Roman" w:cstheme="minorHAnsi"/>
          <w:color w:val="000000"/>
        </w:rPr>
        <w:t xml:space="preserve">to </w:t>
      </w:r>
      <w:r w:rsidRPr="00FA3F94">
        <w:rPr>
          <w:rFonts w:eastAsia="Times New Roman" w:cstheme="minorHAnsi"/>
          <w:b/>
          <w:color w:val="000000"/>
        </w:rPr>
        <w:t xml:space="preserve">Step </w:t>
      </w:r>
      <w:r>
        <w:rPr>
          <w:rFonts w:eastAsia="Times New Roman" w:cstheme="minorHAnsi"/>
          <w:b/>
          <w:color w:val="000000"/>
        </w:rPr>
        <w:t xml:space="preserve">4 </w:t>
      </w:r>
      <w:r w:rsidRPr="00FA3F94">
        <w:rPr>
          <w:rFonts w:eastAsia="Times New Roman" w:cstheme="minorHAnsi"/>
          <w:b/>
          <w:color w:val="000000"/>
        </w:rPr>
        <w:t xml:space="preserve">– </w:t>
      </w:r>
      <w:r>
        <w:rPr>
          <w:rFonts w:eastAsia="Times New Roman" w:cstheme="minorHAnsi"/>
          <w:b/>
          <w:color w:val="000000"/>
        </w:rPr>
        <w:t>QA Review</w:t>
      </w:r>
      <w:r w:rsidRPr="00FA3F94">
        <w:rPr>
          <w:rFonts w:eastAsia="Times New Roman" w:cstheme="minorHAnsi"/>
          <w:color w:val="000000"/>
        </w:rPr>
        <w:t>.</w:t>
      </w:r>
    </w:p>
    <w:p w14:paraId="2373BF7F" w14:textId="77777777" w:rsidR="00DD2D54" w:rsidRDefault="00000000" w:rsidP="002F7F69">
      <w:pPr>
        <w:tabs>
          <w:tab w:val="left" w:pos="3600"/>
        </w:tabs>
        <w:spacing w:before="120" w:after="120" w:line="240" w:lineRule="auto"/>
        <w:ind w:right="6660"/>
        <w:rPr>
          <w:rFonts w:eastAsia="Times New Roman" w:cstheme="minorHAnsi"/>
          <w:color w:val="000000"/>
        </w:rPr>
      </w:pPr>
      <w:r>
        <w:rPr>
          <w:noProof/>
        </w:rPr>
        <w:drawing>
          <wp:anchor distT="0" distB="0" distL="114300" distR="114300" simplePos="0" relativeHeight="251746304" behindDoc="0" locked="0" layoutInCell="1" allowOverlap="1" wp14:anchorId="01074CF2" wp14:editId="101F83CF">
            <wp:simplePos x="0" y="0"/>
            <wp:positionH relativeFrom="column">
              <wp:posOffset>1982470</wp:posOffset>
            </wp:positionH>
            <wp:positionV relativeFrom="paragraph">
              <wp:posOffset>31556</wp:posOffset>
            </wp:positionV>
            <wp:extent cx="4441632" cy="4648528"/>
            <wp:effectExtent l="19050" t="19050" r="1651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7"/>
                    <a:stretch>
                      <a:fillRect/>
                    </a:stretch>
                  </pic:blipFill>
                  <pic:spPr>
                    <a:xfrm>
                      <a:off x="0" y="0"/>
                      <a:ext cx="4441632" cy="46485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3F94">
        <w:rPr>
          <w:rFonts w:eastAsia="Times New Roman" w:cstheme="minorHAnsi"/>
          <w:color w:val="000000"/>
        </w:rPr>
        <w:t xml:space="preserve">The </w:t>
      </w:r>
      <w:r w:rsidR="00FA3F94" w:rsidRPr="00564AFB">
        <w:rPr>
          <w:rFonts w:eastAsia="Times New Roman" w:cstheme="minorHAnsi"/>
          <w:b/>
          <w:bCs/>
          <w:color w:val="000000"/>
        </w:rPr>
        <w:t>Process Details</w:t>
      </w:r>
      <w:r w:rsidR="00FA3F94">
        <w:rPr>
          <w:rFonts w:eastAsia="Times New Roman" w:cstheme="minorHAnsi"/>
          <w:color w:val="000000"/>
        </w:rPr>
        <w:t xml:space="preserve"> will list the </w:t>
      </w:r>
      <w:r w:rsidR="00FA3F94" w:rsidRPr="00564AFB">
        <w:rPr>
          <w:rFonts w:eastAsia="Times New Roman" w:cstheme="minorHAnsi"/>
          <w:b/>
          <w:bCs/>
          <w:color w:val="000000"/>
        </w:rPr>
        <w:t>Current Process Task</w:t>
      </w:r>
      <w:r w:rsidR="00FA3F94">
        <w:rPr>
          <w:rFonts w:eastAsia="Times New Roman" w:cstheme="minorHAnsi"/>
          <w:color w:val="000000"/>
        </w:rPr>
        <w:t xml:space="preserve"> and who it is </w:t>
      </w:r>
      <w:r w:rsidR="00FA3F94" w:rsidRPr="00564AFB">
        <w:rPr>
          <w:rFonts w:eastAsia="Times New Roman" w:cstheme="minorHAnsi"/>
          <w:b/>
          <w:bCs/>
          <w:color w:val="000000"/>
        </w:rPr>
        <w:t>Currently with</w:t>
      </w:r>
      <w:r w:rsidR="00FA3F94">
        <w:rPr>
          <w:rFonts w:eastAsia="Times New Roman" w:cstheme="minorHAnsi"/>
          <w:b/>
          <w:bCs/>
          <w:color w:val="000000"/>
        </w:rPr>
        <w:t xml:space="preserve"> </w:t>
      </w:r>
      <w:r w:rsidR="00FA3F94">
        <w:rPr>
          <w:rFonts w:eastAsia="Times New Roman" w:cstheme="minorHAnsi"/>
          <w:color w:val="000000"/>
        </w:rPr>
        <w:t>(the Assigned QA Approver selected at Step 1).</w:t>
      </w:r>
    </w:p>
    <w:p w14:paraId="2A863B63" w14:textId="77777777" w:rsidR="00DD2D54" w:rsidRDefault="00000000" w:rsidP="002F7F69">
      <w:pPr>
        <w:spacing w:before="120" w:after="120" w:line="240" w:lineRule="auto"/>
        <w:ind w:right="7020"/>
        <w:rPr>
          <w:rFonts w:eastAsia="Times New Roman" w:cstheme="minorHAnsi"/>
          <w:color w:val="000000"/>
        </w:rPr>
      </w:pPr>
      <w:r>
        <w:rPr>
          <w:noProof/>
        </w:rPr>
        <mc:AlternateContent>
          <mc:Choice Requires="wps">
            <w:drawing>
              <wp:anchor distT="0" distB="0" distL="114300" distR="114300" simplePos="0" relativeHeight="251753472" behindDoc="0" locked="0" layoutInCell="1" allowOverlap="1" wp14:anchorId="24104FE7" wp14:editId="20D61CA3">
                <wp:simplePos x="0" y="0"/>
                <wp:positionH relativeFrom="column">
                  <wp:posOffset>1584987</wp:posOffset>
                </wp:positionH>
                <wp:positionV relativeFrom="paragraph">
                  <wp:posOffset>543256</wp:posOffset>
                </wp:positionV>
                <wp:extent cx="942975" cy="381000"/>
                <wp:effectExtent l="38100" t="0" r="28575" b="57150"/>
                <wp:wrapNone/>
                <wp:docPr id="241" name="Straight Arrow Connector 241"/>
                <wp:cNvGraphicFramePr/>
                <a:graphic xmlns:a="http://schemas.openxmlformats.org/drawingml/2006/main">
                  <a:graphicData uri="http://schemas.microsoft.com/office/word/2010/wordprocessingShape">
                    <wps:wsp>
                      <wps:cNvCnPr/>
                      <wps:spPr>
                        <a:xfrm flipH="1">
                          <a:off x="0" y="0"/>
                          <a:ext cx="94297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1" o:spid="_x0000_s1047" type="#_x0000_t32" style="width:74.25pt;height:30pt;margin-top:42.8pt;margin-left:124.8pt;flip:x;mso-height-percent:0;mso-height-relative:margin;mso-width-percent:0;mso-width-relative:margin;mso-wrap-distance-bottom:0;mso-wrap-distance-left:9pt;mso-wrap-distance-right:9pt;mso-wrap-distance-top:0;mso-wrap-style:square;position:absolute;visibility:visible;z-index:251754496" strokecolor="#4579b8">
                <v:stroke endarrow="block"/>
              </v:shape>
            </w:pict>
          </mc:Fallback>
        </mc:AlternateContent>
      </w:r>
      <w:r w:rsidR="00FA3F94">
        <w:rPr>
          <w:rFonts w:eastAsia="Times New Roman" w:cstheme="minorHAnsi"/>
          <w:noProof/>
          <w:color w:val="000000"/>
        </w:rPr>
        <mc:AlternateContent>
          <mc:Choice Requires="wps">
            <w:drawing>
              <wp:anchor distT="0" distB="0" distL="114300" distR="114300" simplePos="0" relativeHeight="251758592" behindDoc="0" locked="0" layoutInCell="1" allowOverlap="1" wp14:anchorId="51154E87" wp14:editId="397260CE">
                <wp:simplePos x="0" y="0"/>
                <wp:positionH relativeFrom="column">
                  <wp:posOffset>1956021</wp:posOffset>
                </wp:positionH>
                <wp:positionV relativeFrom="paragraph">
                  <wp:posOffset>107922</wp:posOffset>
                </wp:positionV>
                <wp:extent cx="2767054" cy="238125"/>
                <wp:effectExtent l="0" t="0" r="14605" b="28575"/>
                <wp:wrapNone/>
                <wp:docPr id="242" name="Rectangle: Rounded Corners 242"/>
                <wp:cNvGraphicFramePr/>
                <a:graphic xmlns:a="http://schemas.openxmlformats.org/drawingml/2006/main">
                  <a:graphicData uri="http://schemas.microsoft.com/office/word/2010/wordprocessingShape">
                    <wps:wsp>
                      <wps:cNvSpPr/>
                      <wps:spPr>
                        <a:xfrm>
                          <a:off x="0" y="0"/>
                          <a:ext cx="2767054" cy="238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42" o:spid="_x0000_s1048" style="width:217.9pt;height:18.75pt;margin-top:8.5pt;margin-left:154pt;mso-width-percent:0;mso-width-relative:margin;mso-wrap-distance-bottom:0;mso-wrap-distance-left:9pt;mso-wrap-distance-right:9pt;mso-wrap-distance-top:0;mso-wrap-style:square;position:absolute;visibility:visible;v-text-anchor:middle;z-index:251759616" arcsize="10923f" filled="f" strokecolor="#ffc000" strokeweight="2pt"/>
            </w:pict>
          </mc:Fallback>
        </mc:AlternateContent>
      </w:r>
      <w:r w:rsidRPr="001C794A">
        <w:rPr>
          <w:rFonts w:eastAsia="Times New Roman" w:cstheme="minorHAnsi"/>
          <w:color w:val="000000"/>
        </w:rPr>
        <w:t>The Process Flowchart will highlight the next step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w:t>
      </w:r>
    </w:p>
    <w:p w14:paraId="7AA10D0B" w14:textId="77777777" w:rsidR="00DD2D54" w:rsidRDefault="00000000" w:rsidP="00DD2D54">
      <w:pPr>
        <w:ind w:right="5490"/>
        <w:rPr>
          <w:noProof/>
        </w:rPr>
      </w:pPr>
      <w:r>
        <w:rPr>
          <w:noProof/>
        </w:rPr>
        <w:drawing>
          <wp:anchor distT="0" distB="0" distL="114300" distR="114300" simplePos="0" relativeHeight="251666432" behindDoc="0" locked="0" layoutInCell="1" allowOverlap="1" wp14:anchorId="73F89334" wp14:editId="22341FF6">
            <wp:simplePos x="0" y="0"/>
            <wp:positionH relativeFrom="column">
              <wp:posOffset>-23854</wp:posOffset>
            </wp:positionH>
            <wp:positionV relativeFrom="paragraph">
              <wp:posOffset>240444</wp:posOffset>
            </wp:positionV>
            <wp:extent cx="2047875" cy="990600"/>
            <wp:effectExtent l="0" t="0" r="952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r:embed="rId78"/>
                    <a:stretch>
                      <a:fillRect/>
                    </a:stretch>
                  </pic:blipFill>
                  <pic:spPr>
                    <a:xfrm>
                      <a:off x="0" y="0"/>
                      <a:ext cx="2047875" cy="990600"/>
                    </a:xfrm>
                    <a:prstGeom prst="rect">
                      <a:avLst/>
                    </a:prstGeom>
                  </pic:spPr>
                </pic:pic>
              </a:graphicData>
            </a:graphic>
          </wp:anchor>
        </w:drawing>
      </w:r>
    </w:p>
    <w:p w14:paraId="0F7E5529" w14:textId="77777777" w:rsidR="00DD2D54" w:rsidRDefault="00DD2D54" w:rsidP="00DD2D54">
      <w:pPr>
        <w:ind w:right="5490"/>
        <w:rPr>
          <w:noProof/>
        </w:rPr>
      </w:pPr>
    </w:p>
    <w:p w14:paraId="7C95CA9A" w14:textId="77777777" w:rsidR="00DD2D54" w:rsidRDefault="00DD2D54" w:rsidP="00DD2D54">
      <w:pPr>
        <w:ind w:right="5490"/>
        <w:rPr>
          <w:noProof/>
        </w:rPr>
      </w:pPr>
    </w:p>
    <w:p w14:paraId="198A6571" w14:textId="77777777" w:rsidR="00DD2D54" w:rsidRDefault="00DD2D54" w:rsidP="00DD2D54">
      <w:pPr>
        <w:ind w:right="5490"/>
        <w:rPr>
          <w:noProof/>
        </w:rPr>
      </w:pPr>
    </w:p>
    <w:p w14:paraId="6D625E50" w14:textId="77777777" w:rsidR="00DD2D54" w:rsidRDefault="00DD2D54" w:rsidP="00DD2D54">
      <w:pPr>
        <w:ind w:right="5490"/>
        <w:rPr>
          <w:noProof/>
        </w:rPr>
      </w:pPr>
    </w:p>
    <w:p w14:paraId="71C92117" w14:textId="77777777" w:rsidR="00FA3F94" w:rsidRDefault="00FA3F94" w:rsidP="00DD2D54">
      <w:pPr>
        <w:ind w:right="5490"/>
        <w:rPr>
          <w:noProof/>
        </w:rPr>
      </w:pPr>
    </w:p>
    <w:p w14:paraId="4C075D46" w14:textId="77777777" w:rsidR="00FA3F94" w:rsidRDefault="00FA3F94" w:rsidP="00DD2D54">
      <w:pPr>
        <w:ind w:right="5490"/>
        <w:rPr>
          <w:noProof/>
        </w:rPr>
      </w:pPr>
    </w:p>
    <w:p w14:paraId="51923240" w14:textId="77777777" w:rsidR="00FA3F94" w:rsidRDefault="00FA3F94" w:rsidP="00DD2D54">
      <w:pPr>
        <w:ind w:right="5490"/>
        <w:rPr>
          <w:noProof/>
        </w:rPr>
      </w:pPr>
    </w:p>
    <w:p w14:paraId="709EA9B3" w14:textId="77777777" w:rsidR="00DD2D54" w:rsidRDefault="00DD2D54" w:rsidP="00DD2D54">
      <w:pPr>
        <w:ind w:right="5490"/>
        <w:rPr>
          <w:noProof/>
        </w:rPr>
      </w:pPr>
    </w:p>
    <w:p w14:paraId="11E119D0" w14:textId="77777777" w:rsidR="00DD2D54" w:rsidRPr="00B26E35" w:rsidRDefault="00000000" w:rsidP="008B3998">
      <w:pPr>
        <w:pStyle w:val="Heading1"/>
        <w:rPr>
          <w:color w:val="FF0000"/>
        </w:rPr>
      </w:pPr>
      <w:bookmarkStart w:id="22" w:name="_Toc33023454"/>
      <w:r>
        <w:t xml:space="preserve">Step 4:   </w:t>
      </w:r>
      <w:r w:rsidR="00A854CE">
        <w:t>QA Review</w:t>
      </w:r>
      <w:bookmarkEnd w:id="22"/>
    </w:p>
    <w:p w14:paraId="03A7F5B1" w14:textId="77777777" w:rsidR="00DD2D54" w:rsidRDefault="00000000" w:rsidP="002F7F69">
      <w:pPr>
        <w:spacing w:before="120" w:after="120" w:line="240" w:lineRule="auto"/>
        <w:ind w:right="-720"/>
        <w:rPr>
          <w:iCs/>
          <w:noProof/>
        </w:rPr>
      </w:pPr>
      <w:r>
        <w:t xml:space="preserve">At this step in the </w:t>
      </w:r>
      <w:r w:rsidR="009A0DE7">
        <w:t>LIR</w:t>
      </w:r>
      <w:r>
        <w:t xml:space="preserve"> Process, the </w:t>
      </w:r>
      <w:r w:rsidR="00002A0A" w:rsidRPr="009A0DE7">
        <w:t>Assigned</w:t>
      </w:r>
      <w:r w:rsidR="00002A0A">
        <w:rPr>
          <w:b/>
          <w:bCs/>
        </w:rPr>
        <w:t xml:space="preserve"> QA Approver</w:t>
      </w:r>
      <w:r>
        <w:rPr>
          <w:b/>
          <w:bCs/>
        </w:rPr>
        <w:t xml:space="preserve"> </w:t>
      </w:r>
      <w:r>
        <w:t xml:space="preserve">chosen at Step 1 will receive an email Notification and will see their </w:t>
      </w:r>
      <w:r w:rsidR="00002A0A">
        <w:rPr>
          <w:b/>
          <w:bCs/>
        </w:rPr>
        <w:t>QA Review</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p>
    <w:p w14:paraId="5D893275" w14:textId="77777777" w:rsidR="00DD2D54" w:rsidRDefault="00000000" w:rsidP="00DD2D54">
      <w:pPr>
        <w:spacing w:before="120" w:after="120" w:line="240" w:lineRule="auto"/>
        <w:rPr>
          <w:iCs/>
          <w:noProof/>
        </w:rPr>
      </w:pPr>
      <w:r>
        <w:rPr>
          <w:noProof/>
        </w:rPr>
        <w:drawing>
          <wp:anchor distT="0" distB="0" distL="114300" distR="114300" simplePos="0" relativeHeight="251821056" behindDoc="0" locked="0" layoutInCell="1" allowOverlap="1" wp14:anchorId="44BAF3C3" wp14:editId="5326600C">
            <wp:simplePos x="0" y="0"/>
            <wp:positionH relativeFrom="column">
              <wp:posOffset>2329483</wp:posOffset>
            </wp:positionH>
            <wp:positionV relativeFrom="paragraph">
              <wp:posOffset>26780</wp:posOffset>
            </wp:positionV>
            <wp:extent cx="4121724" cy="706330"/>
            <wp:effectExtent l="19050" t="19050" r="12700" b="1778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r:embed="rId79"/>
                    <a:stretch>
                      <a:fillRect/>
                    </a:stretch>
                  </pic:blipFill>
                  <pic:spPr>
                    <a:xfrm>
                      <a:off x="0" y="0"/>
                      <a:ext cx="4121724" cy="706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361A451" w14:textId="77777777" w:rsidR="00DD2D54" w:rsidRDefault="00DD2D54" w:rsidP="00DD2D54">
      <w:pPr>
        <w:spacing w:before="120" w:after="120" w:line="240" w:lineRule="auto"/>
        <w:rPr>
          <w:iCs/>
        </w:rPr>
      </w:pPr>
    </w:p>
    <w:p w14:paraId="03E9B443" w14:textId="77777777" w:rsidR="00DD2D54" w:rsidRDefault="00000000" w:rsidP="008B3998">
      <w:pPr>
        <w:pStyle w:val="Heading2"/>
      </w:pPr>
      <w:bookmarkStart w:id="23" w:name="_Toc33023455"/>
      <w:r>
        <w:t xml:space="preserve">Viewing the </w:t>
      </w:r>
      <w:r w:rsidR="00002A0A">
        <w:t>QA Review</w:t>
      </w:r>
      <w:r>
        <w:t xml:space="preserve"> Task</w:t>
      </w:r>
      <w:bookmarkEnd w:id="23"/>
    </w:p>
    <w:p w14:paraId="37B51321" w14:textId="77777777" w:rsidR="00DD2D54" w:rsidRDefault="00000000" w:rsidP="00DD2D54">
      <w:pPr>
        <w:spacing w:before="120" w:after="120" w:line="240" w:lineRule="auto"/>
      </w:pPr>
      <w:r w:rsidRPr="00BB6434">
        <w:rPr>
          <w:b/>
        </w:rPr>
        <w:t xml:space="preserve">If the </w:t>
      </w:r>
      <w:r w:rsidR="00002A0A">
        <w:rPr>
          <w:b/>
        </w:rPr>
        <w:t>Assigned QA Approver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38ABB9F2" w14:textId="77777777" w:rsidR="00DD2D54" w:rsidRDefault="00000000" w:rsidP="00DD2D54">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bookmarkStart w:id="24" w:name="_Toc33023456"/>
    <w:p w14:paraId="2F095467" w14:textId="77777777" w:rsidR="00DD2D54" w:rsidRDefault="00000000" w:rsidP="008B3998">
      <w:pPr>
        <w:pStyle w:val="Heading2"/>
      </w:pPr>
      <w:r>
        <w:rPr>
          <w:noProof/>
        </w:rPr>
        <mc:AlternateContent>
          <mc:Choice Requires="wps">
            <w:drawing>
              <wp:anchor distT="0" distB="0" distL="114300" distR="114300" simplePos="0" relativeHeight="251670528" behindDoc="0" locked="0" layoutInCell="1" allowOverlap="1" wp14:anchorId="023F8EE5" wp14:editId="5B599532">
                <wp:simplePos x="0" y="0"/>
                <wp:positionH relativeFrom="column">
                  <wp:posOffset>3077155</wp:posOffset>
                </wp:positionH>
                <wp:positionV relativeFrom="paragraph">
                  <wp:posOffset>-1049</wp:posOffset>
                </wp:positionV>
                <wp:extent cx="1804946" cy="188760"/>
                <wp:effectExtent l="0" t="0" r="24130" b="20955"/>
                <wp:wrapNone/>
                <wp:docPr id="245" name="Oval 245"/>
                <wp:cNvGraphicFramePr/>
                <a:graphic xmlns:a="http://schemas.openxmlformats.org/drawingml/2006/main">
                  <a:graphicData uri="http://schemas.microsoft.com/office/word/2010/wordprocessingShape">
                    <wps:wsp>
                      <wps:cNvSpPr/>
                      <wps:spPr>
                        <a:xfrm>
                          <a:off x="0" y="0"/>
                          <a:ext cx="1804946" cy="18876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45" o:spid="_x0000_s1049" style="width:142.1pt;height:14.85pt;margin-top:-0.1pt;margin-left:242.3pt;mso-height-percent:0;mso-height-relative:margin;mso-width-percent:0;mso-width-relative:margin;mso-wrap-distance-bottom:0;mso-wrap-distance-left:9pt;mso-wrap-distance-right:9pt;mso-wrap-distance-top:0;mso-wrap-style:square;position:absolute;visibility:visible;v-text-anchor:middle;z-index:251671552" filled="f" strokecolor="#ffc000" strokeweight="2pt"/>
            </w:pict>
          </mc:Fallback>
        </mc:AlternateContent>
      </w:r>
      <w:r>
        <w:rPr>
          <w:noProof/>
        </w:rPr>
        <w:drawing>
          <wp:anchor distT="0" distB="0" distL="114300" distR="114300" simplePos="0" relativeHeight="251658240" behindDoc="0" locked="0" layoutInCell="1" allowOverlap="1" wp14:anchorId="16BD8D3D" wp14:editId="00E02120">
            <wp:simplePos x="0" y="0"/>
            <wp:positionH relativeFrom="column">
              <wp:posOffset>2928620</wp:posOffset>
            </wp:positionH>
            <wp:positionV relativeFrom="paragraph">
              <wp:posOffset>76449</wp:posOffset>
            </wp:positionV>
            <wp:extent cx="3448038" cy="5299324"/>
            <wp:effectExtent l="19050" t="19050" r="19685" b="1587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80"/>
                    <a:stretch>
                      <a:fillRect/>
                    </a:stretch>
                  </pic:blipFill>
                  <pic:spPr>
                    <a:xfrm>
                      <a:off x="0" y="0"/>
                      <a:ext cx="3448038" cy="52993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Acting on the </w:t>
      </w:r>
      <w:r w:rsidR="00A854CE">
        <w:t>QA Review</w:t>
      </w:r>
      <w:r>
        <w:t xml:space="preserve"> Task</w:t>
      </w:r>
      <w:bookmarkEnd w:id="24"/>
    </w:p>
    <w:p w14:paraId="13F7C4F1" w14:textId="77777777" w:rsidR="00DD2D54" w:rsidRPr="004C69A4" w:rsidRDefault="00000000" w:rsidP="002F7F69">
      <w:pPr>
        <w:spacing w:before="120" w:after="120" w:line="240" w:lineRule="auto"/>
        <w:ind w:right="4950"/>
        <w:rPr>
          <w:rFonts w:eastAsia="Times New Roman" w:cstheme="minorHAnsi"/>
          <w:color w:val="000000"/>
        </w:rPr>
      </w:pPr>
      <w:r w:rsidRPr="004C69A4">
        <w:rPr>
          <w:rFonts w:eastAsia="Times New Roman" w:cstheme="minorHAnsi"/>
          <w:color w:val="000000"/>
        </w:rPr>
        <w:t xml:space="preserve">When the </w:t>
      </w:r>
      <w:r w:rsidR="00002A0A">
        <w:rPr>
          <w:b/>
          <w:bCs/>
        </w:rPr>
        <w:t>Assigned QA Approver</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002A0A">
        <w:rPr>
          <w:rFonts w:eastAsia="Times New Roman" w:cstheme="minorHAnsi"/>
          <w:b/>
          <w:color w:val="000000"/>
        </w:rPr>
        <w:t>QA Review</w:t>
      </w:r>
      <w:r w:rsidRPr="004C69A4">
        <w:rPr>
          <w:rFonts w:eastAsia="Times New Roman" w:cstheme="minorHAnsi"/>
          <w:color w:val="000000"/>
        </w:rPr>
        <w:t xml:space="preserve"> task.</w:t>
      </w:r>
    </w:p>
    <w:p w14:paraId="234B1D01" w14:textId="77777777" w:rsidR="00DD2D54" w:rsidRPr="004C69A4" w:rsidRDefault="00000000" w:rsidP="002F7F69">
      <w:pPr>
        <w:tabs>
          <w:tab w:val="left" w:pos="3510"/>
          <w:tab w:val="left" w:pos="3600"/>
        </w:tabs>
        <w:spacing w:before="120" w:after="120" w:line="240" w:lineRule="auto"/>
        <w:ind w:right="4950"/>
        <w:rPr>
          <w:rFonts w:eastAsia="Times New Roman" w:cstheme="minorHAnsi"/>
          <w:color w:val="000000"/>
        </w:rPr>
      </w:pP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sidR="00002A0A">
        <w:rPr>
          <w:b/>
          <w:bCs/>
        </w:rPr>
        <w:t>Assigned QA Approver</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13A485D5" w14:textId="77777777" w:rsidR="00DD2D54" w:rsidRDefault="00000000" w:rsidP="002F7F69">
      <w:pPr>
        <w:tabs>
          <w:tab w:val="left" w:pos="3060"/>
          <w:tab w:val="left" w:pos="3600"/>
        </w:tabs>
        <w:spacing w:before="120" w:after="120" w:line="240" w:lineRule="auto"/>
        <w:ind w:right="4950"/>
      </w:pPr>
      <w:r>
        <w:t xml:space="preserve">The right-hand </w:t>
      </w:r>
      <w:r w:rsidRPr="009A6433">
        <w:rPr>
          <w:b/>
        </w:rPr>
        <w:t xml:space="preserve">Related Items </w:t>
      </w:r>
      <w:r>
        <w:t xml:space="preserve">menu allows the </w:t>
      </w:r>
      <w:r w:rsidR="00654827">
        <w:rPr>
          <w:b/>
          <w:bCs/>
        </w:rPr>
        <w:t>Assigned QA Approver</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29AF0762" w14:textId="77777777" w:rsidR="00DD2D54" w:rsidRDefault="00000000" w:rsidP="002F7F69">
      <w:pPr>
        <w:tabs>
          <w:tab w:val="left" w:pos="3060"/>
          <w:tab w:val="left" w:pos="3600"/>
        </w:tabs>
        <w:spacing w:before="120" w:after="120" w:line="240" w:lineRule="auto"/>
        <w:ind w:right="4950"/>
      </w:pPr>
      <w:r>
        <w:rPr>
          <w:noProof/>
        </w:rPr>
        <mc:AlternateContent>
          <mc:Choice Requires="wps">
            <w:drawing>
              <wp:anchor distT="45720" distB="45720" distL="114300" distR="114300" simplePos="0" relativeHeight="251938816" behindDoc="0" locked="0" layoutInCell="1" allowOverlap="1" wp14:anchorId="31637270" wp14:editId="4F29F3CD">
                <wp:simplePos x="0" y="0"/>
                <wp:positionH relativeFrom="column">
                  <wp:posOffset>3681233</wp:posOffset>
                </wp:positionH>
                <wp:positionV relativeFrom="paragraph">
                  <wp:posOffset>221063</wp:posOffset>
                </wp:positionV>
                <wp:extent cx="2354580" cy="699715"/>
                <wp:effectExtent l="0" t="0" r="22860" b="2476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99715"/>
                        </a:xfrm>
                        <a:prstGeom prst="rect">
                          <a:avLst/>
                        </a:prstGeom>
                        <a:solidFill>
                          <a:srgbClr val="FFFFFF"/>
                        </a:solidFill>
                        <a:ln w="9525">
                          <a:solidFill>
                            <a:srgbClr val="000000"/>
                          </a:solidFill>
                          <a:miter lim="800000"/>
                          <a:headEnd/>
                          <a:tailEnd/>
                        </a:ln>
                      </wps:spPr>
                      <wps:txbx>
                        <w:txbxContent>
                          <w:p w14:paraId="0D51DCF4" w14:textId="77777777" w:rsidR="003E5C90" w:rsidRPr="002F7F69" w:rsidRDefault="00000000">
                            <w:pPr>
                              <w:rPr>
                                <w:b/>
                                <w:bCs/>
                              </w:rPr>
                            </w:pPr>
                            <w:r>
                              <w:rPr>
                                <w:b/>
                                <w:bCs/>
                              </w:rPr>
                              <w:t>Each of the fields in the Process Task Form are displayed more clearly and described starting on the next page.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50" type="#_x0000_t202" style="width:185.4pt;height:55.1pt;margin-top:17.4pt;margin-left:289.85pt;mso-height-percent:0;mso-height-relative:margin;mso-width-percent:400;mso-width-relative:margin;mso-wrap-distance-bottom:3.6pt;mso-wrap-distance-left:9pt;mso-wrap-distance-right:9pt;mso-wrap-distance-top:3.6pt;mso-wrap-style:square;position:absolute;visibility:visible;v-text-anchor:top;z-index:251939840">
                <v:textbox>
                  <w:txbxContent>
                    <w:p w:rsidR="003E5C90" w:rsidRPr="002F7F69" w14:paraId="319E7535" w14:textId="77777777">
                      <w:pPr>
                        <w:rPr>
                          <w:b/>
                          <w:bCs/>
                        </w:rPr>
                      </w:pPr>
                      <w:r>
                        <w:rPr>
                          <w:b/>
                          <w:bCs/>
                        </w:rPr>
                        <w:t xml:space="preserve">Each of the fields in the Process Task Form </w:t>
                      </w:r>
                      <w:r>
                        <w:rPr>
                          <w:b/>
                          <w:bCs/>
                        </w:rPr>
                        <w:t>are</w:t>
                      </w:r>
                      <w:r>
                        <w:rPr>
                          <w:b/>
                          <w:bCs/>
                        </w:rPr>
                        <w:t xml:space="preserve"> displayed</w:t>
                      </w:r>
                      <w:r>
                        <w:rPr>
                          <w:b/>
                          <w:bCs/>
                        </w:rPr>
                        <w:t xml:space="preserve"> more clearly and described starting on the next page.</w:t>
                      </w:r>
                    </w:p>
                  </w:txbxContent>
                </v:textbox>
              </v:shape>
            </w:pict>
          </mc:Fallback>
        </mc:AlternateContent>
      </w:r>
      <w:r w:rsidR="00DD2D54">
        <w:t xml:space="preserve">Refer to the separate document </w:t>
      </w:r>
      <w:r w:rsidR="00DD2D54" w:rsidRPr="009A6433">
        <w:rPr>
          <w:b/>
        </w:rPr>
        <w:t>SOLABS QM10: Introduction to PROCESS Section</w:t>
      </w:r>
      <w:r w:rsidR="00DD2D54">
        <w:t xml:space="preserve"> for information on use of the </w:t>
      </w:r>
      <w:r w:rsidR="00DD2D54" w:rsidRPr="00E70B67">
        <w:rPr>
          <w:b/>
        </w:rPr>
        <w:t>right-hand menus</w:t>
      </w:r>
      <w:r w:rsidR="00DD2D54">
        <w:t xml:space="preserve"> since they are common to all SOLABS QM Process APPs.</w:t>
      </w:r>
    </w:p>
    <w:p w14:paraId="3ABB0D9F" w14:textId="77777777" w:rsidR="00DD2D54" w:rsidRDefault="00000000" w:rsidP="002F7F69">
      <w:pPr>
        <w:tabs>
          <w:tab w:val="left" w:pos="3060"/>
          <w:tab w:val="left" w:pos="3600"/>
        </w:tabs>
        <w:spacing w:before="120" w:after="120" w:line="240" w:lineRule="auto"/>
        <w:ind w:right="4950"/>
      </w:pPr>
      <w:r>
        <w:t xml:space="preserve">New Secondary Tasks </w:t>
      </w:r>
      <w:r w:rsidR="00654827">
        <w:t>are not allowed at Step 4 but new</w:t>
      </w:r>
      <w:r>
        <w:t xml:space="preserve"> Related Processes </w:t>
      </w:r>
      <w:r w:rsidR="00654827">
        <w:t xml:space="preserve">or a Document Control Process </w:t>
      </w:r>
      <w:r>
        <w:t>can be initiated</w:t>
      </w:r>
      <w:r w:rsidR="00654827">
        <w:t>.</w:t>
      </w:r>
    </w:p>
    <w:p w14:paraId="3506707E" w14:textId="77777777" w:rsidR="00654827" w:rsidRDefault="00000000" w:rsidP="00654827">
      <w:pPr>
        <w:tabs>
          <w:tab w:val="left" w:pos="3600"/>
        </w:tabs>
        <w:spacing w:before="120" w:after="120" w:line="240" w:lineRule="auto"/>
        <w:ind w:right="5670"/>
        <w:rPr>
          <w:rFonts w:eastAsia="Times New Roman" w:cstheme="minorHAnsi"/>
          <w:color w:val="000000"/>
        </w:rPr>
      </w:pPr>
      <w:r>
        <w:rPr>
          <w:noProof/>
        </w:rPr>
        <mc:AlternateContent>
          <mc:Choice Requires="wps">
            <w:drawing>
              <wp:anchor distT="0" distB="0" distL="114300" distR="114300" simplePos="0" relativeHeight="251823104" behindDoc="0" locked="0" layoutInCell="1" allowOverlap="1" wp14:anchorId="177ADEE6" wp14:editId="5FC5CA0F">
                <wp:simplePos x="0" y="0"/>
                <wp:positionH relativeFrom="column">
                  <wp:posOffset>723569</wp:posOffset>
                </wp:positionH>
                <wp:positionV relativeFrom="paragraph">
                  <wp:posOffset>936100</wp:posOffset>
                </wp:positionV>
                <wp:extent cx="612251" cy="188651"/>
                <wp:effectExtent l="0" t="0" r="16510" b="20955"/>
                <wp:wrapNone/>
                <wp:docPr id="240" name="Rectangle: Rounded Corners 240"/>
                <wp:cNvGraphicFramePr/>
                <a:graphic xmlns:a="http://schemas.openxmlformats.org/drawingml/2006/main">
                  <a:graphicData uri="http://schemas.microsoft.com/office/word/2010/wordprocessingShape">
                    <wps:wsp>
                      <wps:cNvSpPr/>
                      <wps:spPr>
                        <a:xfrm>
                          <a:off x="0" y="0"/>
                          <a:ext cx="612251" cy="188651"/>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40" o:spid="_x0000_s1051" style="width:48.2pt;height:14.85pt;margin-top:73.7pt;margin-left:56.95pt;mso-height-percent:0;mso-height-relative:margin;mso-width-percent:0;mso-width-relative:margin;mso-wrap-distance-bottom:0;mso-wrap-distance-left:9pt;mso-wrap-distance-right:9pt;mso-wrap-distance-top:0;mso-wrap-style:square;position:absolute;visibility:visible;v-text-anchor:middle;z-index:251824128" arcsize="10923f" filled="f" strokecolor="#ffc000" strokeweight="2pt"/>
            </w:pict>
          </mc:Fallback>
        </mc:AlternateContent>
      </w:r>
      <w:r>
        <w:rPr>
          <w:noProof/>
        </w:rPr>
        <w:drawing>
          <wp:anchor distT="0" distB="0" distL="114300" distR="114300" simplePos="0" relativeHeight="251822080" behindDoc="0" locked="0" layoutInCell="1" allowOverlap="1" wp14:anchorId="41E59D9B" wp14:editId="20DC1C53">
            <wp:simplePos x="0" y="0"/>
            <wp:positionH relativeFrom="column">
              <wp:posOffset>103368</wp:posOffset>
            </wp:positionH>
            <wp:positionV relativeFrom="paragraph">
              <wp:posOffset>864538</wp:posOffset>
            </wp:positionV>
            <wp:extent cx="1869430" cy="326997"/>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r:embed="rId45"/>
                    <a:stretch>
                      <a:fillRect/>
                    </a:stretch>
                  </pic:blipFill>
                  <pic:spPr>
                    <a:xfrm>
                      <a:off x="0" y="0"/>
                      <a:ext cx="1957835" cy="342461"/>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t>The</w:t>
      </w:r>
      <w:r w:rsidRPr="004C69A4">
        <w:rPr>
          <w:rFonts w:eastAsia="Times New Roman" w:cstheme="minorHAnsi"/>
          <w:color w:val="000000"/>
        </w:rPr>
        <w:t xml:space="preserve"> </w:t>
      </w:r>
      <w:r w:rsidRPr="004C69A4">
        <w:rPr>
          <w:rFonts w:eastAsia="Times New Roman" w:cstheme="minorHAnsi"/>
          <w:b/>
          <w:color w:val="000000"/>
        </w:rPr>
        <w:t>Save Draft</w:t>
      </w:r>
      <w:r w:rsidRPr="004C69A4">
        <w:rPr>
          <w:rFonts w:eastAsia="Times New Roman" w:cstheme="minorHAnsi"/>
          <w:color w:val="000000"/>
        </w:rPr>
        <w:t xml:space="preserve"> option </w:t>
      </w:r>
      <w:r>
        <w:rPr>
          <w:rFonts w:eastAsia="Times New Roman" w:cstheme="minorHAnsi"/>
          <w:color w:val="000000"/>
        </w:rPr>
        <w:t xml:space="preserve">is </w:t>
      </w:r>
      <w:r w:rsidRPr="004C69A4">
        <w:rPr>
          <w:rFonts w:eastAsia="Times New Roman" w:cstheme="minorHAnsi"/>
          <w:color w:val="000000"/>
        </w:rPr>
        <w:t>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5316628C" w14:textId="77777777" w:rsidR="00D82DB6" w:rsidRPr="009A311C" w:rsidRDefault="00000000" w:rsidP="00D82DB6">
      <w:pPr>
        <w:spacing w:before="120" w:after="120" w:line="240" w:lineRule="auto"/>
        <w:ind w:right="-720"/>
        <w:rPr>
          <w:noProof/>
        </w:rPr>
      </w:pPr>
      <w:r w:rsidRPr="004C69A4">
        <w:rPr>
          <w:rFonts w:eastAsia="Times New Roman" w:cstheme="minorHAnsi"/>
          <w:color w:val="FF0000"/>
        </w:rPr>
        <w:t xml:space="preserve">CAUTION: </w:t>
      </w:r>
      <w:r w:rsidR="00654827">
        <w:rPr>
          <w:rFonts w:eastAsia="Times New Roman" w:cstheme="minorHAnsi"/>
          <w:color w:val="FF0000"/>
        </w:rPr>
        <w:t xml:space="preserve">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sidR="00654827">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p>
    <w:p w14:paraId="1CCF675C" w14:textId="77777777" w:rsidR="005C109F" w:rsidRPr="00654827" w:rsidRDefault="00000000" w:rsidP="00AC5FE8">
      <w:pPr>
        <w:spacing w:before="120" w:after="120" w:line="240" w:lineRule="auto"/>
        <w:ind w:right="6840"/>
        <w:rPr>
          <w:noProof/>
        </w:rPr>
      </w:pPr>
      <w:r w:rsidRPr="002F7F69">
        <w:rPr>
          <w:b/>
          <w:bCs/>
          <w:noProof/>
        </w:rPr>
        <mc:AlternateContent>
          <mc:Choice Requires="wps">
            <w:drawing>
              <wp:anchor distT="45720" distB="45720" distL="114300" distR="114300" simplePos="0" relativeHeight="251940864" behindDoc="0" locked="0" layoutInCell="1" allowOverlap="1" wp14:anchorId="37376DE6" wp14:editId="647FF0E9">
                <wp:simplePos x="0" y="0"/>
                <wp:positionH relativeFrom="column">
                  <wp:posOffset>3823804</wp:posOffset>
                </wp:positionH>
                <wp:positionV relativeFrom="paragraph">
                  <wp:posOffset>67558</wp:posOffset>
                </wp:positionV>
                <wp:extent cx="1645920" cy="1631315"/>
                <wp:effectExtent l="0" t="0" r="11430" b="1460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631315"/>
                        </a:xfrm>
                        <a:prstGeom prst="rect">
                          <a:avLst/>
                        </a:prstGeom>
                        <a:solidFill>
                          <a:srgbClr val="FFFFFF"/>
                        </a:solidFill>
                        <a:ln w="9525">
                          <a:solidFill>
                            <a:srgbClr val="000000"/>
                          </a:solidFill>
                          <a:miter lim="800000"/>
                          <a:headEnd/>
                          <a:tailEnd/>
                        </a:ln>
                      </wps:spPr>
                      <wps:txbx>
                        <w:txbxContent>
                          <w:p w14:paraId="57D45D22" w14:textId="77777777" w:rsidR="003E5C90" w:rsidRDefault="00000000" w:rsidP="002F7F69">
                            <w:pPr>
                              <w:spacing w:after="0" w:line="240" w:lineRule="auto"/>
                              <w:rPr>
                                <w:sz w:val="18"/>
                                <w:szCs w:val="18"/>
                              </w:rPr>
                            </w:pPr>
                            <w:r>
                              <w:rPr>
                                <w:sz w:val="18"/>
                                <w:szCs w:val="18"/>
                              </w:rPr>
                              <w:t>NOTE:</w:t>
                            </w:r>
                          </w:p>
                          <w:p w14:paraId="0905D079" w14:textId="77777777" w:rsidR="003E5C90" w:rsidRPr="002F7F69" w:rsidRDefault="00000000" w:rsidP="002F7F69">
                            <w:pPr>
                              <w:spacing w:after="0" w:line="240" w:lineRule="auto"/>
                              <w:rPr>
                                <w:sz w:val="18"/>
                                <w:szCs w:val="18"/>
                              </w:rPr>
                            </w:pPr>
                            <w:r w:rsidRPr="002F7F69">
                              <w:rPr>
                                <w:sz w:val="18"/>
                                <w:szCs w:val="18"/>
                              </w:rPr>
                              <w:t>OOS = Out of Specification</w:t>
                            </w:r>
                          </w:p>
                          <w:p w14:paraId="3F1B73BF" w14:textId="77777777" w:rsidR="003E5C90" w:rsidRPr="002F7F69" w:rsidRDefault="00000000" w:rsidP="002F7F69">
                            <w:pPr>
                              <w:spacing w:after="0" w:line="240" w:lineRule="auto"/>
                              <w:rPr>
                                <w:sz w:val="18"/>
                                <w:szCs w:val="18"/>
                              </w:rPr>
                            </w:pPr>
                            <w:r w:rsidRPr="002F7F69">
                              <w:rPr>
                                <w:sz w:val="18"/>
                                <w:szCs w:val="18"/>
                              </w:rPr>
                              <w:t>OOT = Out of Trend</w:t>
                            </w:r>
                          </w:p>
                          <w:p w14:paraId="1B342C4C" w14:textId="77777777" w:rsidR="003E5C90" w:rsidRDefault="00000000" w:rsidP="002F7F69">
                            <w:pPr>
                              <w:spacing w:after="0" w:line="240" w:lineRule="auto"/>
                            </w:pPr>
                            <w:r w:rsidRPr="002F7F69">
                              <w:rPr>
                                <w:sz w:val="18"/>
                                <w:szCs w:val="18"/>
                              </w:rPr>
                              <w:t>OOE = Out of Expectation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width:129.6pt;height:128.45pt;margin-top:5.3pt;margin-left:301.1pt;mso-height-percent:200;mso-height-relative:margin;mso-width-percent:0;mso-width-relative:margin;mso-wrap-distance-bottom:3.6pt;mso-wrap-distance-left:9pt;mso-wrap-distance-right:9pt;mso-wrap-distance-top:3.6pt;mso-wrap-style:square;position:absolute;visibility:visible;v-text-anchor:top;z-index:251941888">
                <v:textbox style="mso-fit-shape-to-text:t">
                  <w:txbxContent>
                    <w:p w:rsidR="003E5C90" w:rsidP="002F7F69" w14:paraId="430417FB" w14:textId="77777777">
                      <w:pPr>
                        <w:spacing w:after="0" w:line="240" w:lineRule="auto"/>
                        <w:rPr>
                          <w:sz w:val="18"/>
                          <w:szCs w:val="18"/>
                        </w:rPr>
                      </w:pPr>
                      <w:r>
                        <w:rPr>
                          <w:sz w:val="18"/>
                          <w:szCs w:val="18"/>
                        </w:rPr>
                        <w:t>NOTE:</w:t>
                      </w:r>
                    </w:p>
                    <w:p w:rsidR="003E5C90" w:rsidRPr="002F7F69" w:rsidP="002F7F69" w14:paraId="0F18C297" w14:textId="77777777">
                      <w:pPr>
                        <w:spacing w:after="0" w:line="240" w:lineRule="auto"/>
                        <w:rPr>
                          <w:sz w:val="18"/>
                          <w:szCs w:val="18"/>
                        </w:rPr>
                      </w:pPr>
                      <w:r w:rsidRPr="002F7F69">
                        <w:rPr>
                          <w:sz w:val="18"/>
                          <w:szCs w:val="18"/>
                        </w:rPr>
                        <w:t>OOS = Out of Specification</w:t>
                      </w:r>
                    </w:p>
                    <w:p w:rsidR="003E5C90" w:rsidRPr="002F7F69" w:rsidP="002F7F69" w14:paraId="43EDDC7E" w14:textId="77777777">
                      <w:pPr>
                        <w:spacing w:after="0" w:line="240" w:lineRule="auto"/>
                        <w:rPr>
                          <w:sz w:val="18"/>
                          <w:szCs w:val="18"/>
                        </w:rPr>
                      </w:pPr>
                      <w:r w:rsidRPr="002F7F69">
                        <w:rPr>
                          <w:sz w:val="18"/>
                          <w:szCs w:val="18"/>
                        </w:rPr>
                        <w:t>OOT = Out of Trend</w:t>
                      </w:r>
                    </w:p>
                    <w:p w:rsidR="003E5C90" w:rsidP="002F7F69" w14:paraId="1730AC1C" w14:textId="77777777">
                      <w:pPr>
                        <w:spacing w:after="0" w:line="240" w:lineRule="auto"/>
                      </w:pPr>
                      <w:r w:rsidRPr="002F7F69">
                        <w:rPr>
                          <w:sz w:val="18"/>
                          <w:szCs w:val="18"/>
                        </w:rPr>
                        <w:t xml:space="preserve">OOE = Out </w:t>
                      </w:r>
                      <w:r w:rsidRPr="002F7F69">
                        <w:rPr>
                          <w:sz w:val="18"/>
                          <w:szCs w:val="18"/>
                        </w:rPr>
                        <w:t>of Expectation</w:t>
                      </w:r>
                    </w:p>
                  </w:txbxContent>
                </v:textbox>
              </v:shape>
            </w:pict>
          </mc:Fallback>
        </mc:AlternateContent>
      </w:r>
      <w:r>
        <w:rPr>
          <w:noProof/>
        </w:rPr>
        <w:drawing>
          <wp:anchor distT="0" distB="0" distL="114300" distR="114300" simplePos="0" relativeHeight="251825152" behindDoc="0" locked="0" layoutInCell="1" allowOverlap="1" wp14:anchorId="1B4A0B1D" wp14:editId="029923AB">
            <wp:simplePos x="0" y="0"/>
            <wp:positionH relativeFrom="column">
              <wp:posOffset>1657019</wp:posOffset>
            </wp:positionH>
            <wp:positionV relativeFrom="paragraph">
              <wp:posOffset>7758</wp:posOffset>
            </wp:positionV>
            <wp:extent cx="4748280" cy="438785"/>
            <wp:effectExtent l="19050" t="19050" r="14605" b="1841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
                    <pic:cNvPicPr/>
                  </pic:nvPicPr>
                  <pic:blipFill>
                    <a:blip r:embed="rId81"/>
                    <a:stretch>
                      <a:fillRect/>
                    </a:stretch>
                  </pic:blipFill>
                  <pic:spPr>
                    <a:xfrm>
                      <a:off x="0" y="0"/>
                      <a:ext cx="5107148" cy="4719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5FE8">
        <w:rPr>
          <w:noProof/>
        </w:rPr>
        <w:drawing>
          <wp:anchor distT="0" distB="0" distL="114300" distR="114300" simplePos="0" relativeHeight="251826176" behindDoc="0" locked="0" layoutInCell="1" allowOverlap="1" wp14:anchorId="47F9F937" wp14:editId="5BDA7F42">
            <wp:simplePos x="0" y="0"/>
            <wp:positionH relativeFrom="column">
              <wp:posOffset>2427329</wp:posOffset>
            </wp:positionH>
            <wp:positionV relativeFrom="paragraph">
              <wp:posOffset>205685</wp:posOffset>
            </wp:positionV>
            <wp:extent cx="537541" cy="529636"/>
            <wp:effectExtent l="19050" t="19050" r="15240" b="2286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82"/>
                    <a:stretch>
                      <a:fillRect/>
                    </a:stretch>
                  </pic:blipFill>
                  <pic:spPr>
                    <a:xfrm>
                      <a:off x="0" y="0"/>
                      <a:ext cx="537541" cy="5296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54827">
        <w:rPr>
          <w:noProof/>
        </w:rPr>
        <mc:AlternateContent>
          <mc:Choice Requires="wps">
            <w:drawing>
              <wp:anchor distT="0" distB="0" distL="114300" distR="114300" simplePos="0" relativeHeight="251827200" behindDoc="0" locked="0" layoutInCell="1" allowOverlap="1" wp14:anchorId="6850F45F" wp14:editId="04BBC1D9">
                <wp:simplePos x="0" y="0"/>
                <wp:positionH relativeFrom="column">
                  <wp:posOffset>2282024</wp:posOffset>
                </wp:positionH>
                <wp:positionV relativeFrom="paragraph">
                  <wp:posOffset>28465</wp:posOffset>
                </wp:positionV>
                <wp:extent cx="357809" cy="159026"/>
                <wp:effectExtent l="0" t="0" r="23495" b="12700"/>
                <wp:wrapNone/>
                <wp:docPr id="259" name="Arrow: Curved Down 259"/>
                <wp:cNvGraphicFramePr/>
                <a:graphic xmlns:a="http://schemas.openxmlformats.org/drawingml/2006/main">
                  <a:graphicData uri="http://schemas.microsoft.com/office/word/2010/wordprocessingShape">
                    <wps:wsp>
                      <wps:cNvSpPr/>
                      <wps:spPr>
                        <a:xfrm>
                          <a:off x="0" y="0"/>
                          <a:ext cx="357809" cy="159026"/>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59" o:spid="_x0000_s1053" type="#_x0000_t105" style="width:28.15pt;height:12.5pt;margin-top:2.25pt;margin-left:179.7pt;mso-wrap-distance-bottom:0;mso-wrap-distance-left:9pt;mso-wrap-distance-right:9pt;mso-wrap-distance-top:0;mso-wrap-style:square;position:absolute;visibility:visible;v-text-anchor:middle;z-index:251828224" adj="16800,20400,16200" fillcolor="#4f81bd" strokecolor="#243f60" strokeweight="2pt"/>
            </w:pict>
          </mc:Fallback>
        </mc:AlternateContent>
      </w:r>
      <w:r w:rsidR="00654827">
        <w:rPr>
          <w:b/>
          <w:bCs/>
          <w:noProof/>
        </w:rPr>
        <w:t xml:space="preserve">Event Type </w:t>
      </w:r>
      <w:r w:rsidR="00654827">
        <w:rPr>
          <w:noProof/>
        </w:rPr>
        <w:t>is a mandatory Single-item Selection field with three choices: OOS, OOT or OOE.</w:t>
      </w:r>
      <w:r w:rsidR="00654827" w:rsidRPr="00654827">
        <w:rPr>
          <w:noProof/>
        </w:rPr>
        <w:t xml:space="preserve"> </w:t>
      </w:r>
    </w:p>
    <w:p w14:paraId="5BBCE75F" w14:textId="77777777" w:rsidR="00654827" w:rsidRPr="00AC5FE8" w:rsidRDefault="00000000" w:rsidP="00AC5FE8">
      <w:pPr>
        <w:spacing w:before="120" w:after="120" w:line="240" w:lineRule="auto"/>
        <w:ind w:left="2160" w:right="-720"/>
        <w:rPr>
          <w:noProof/>
        </w:rPr>
      </w:pPr>
      <w:r>
        <w:rPr>
          <w:noProof/>
        </w:rPr>
        <w:drawing>
          <wp:anchor distT="0" distB="0" distL="114300" distR="114300" simplePos="0" relativeHeight="251830272" behindDoc="0" locked="0" layoutInCell="1" allowOverlap="1" wp14:anchorId="32085370" wp14:editId="0475AC9C">
            <wp:simplePos x="0" y="0"/>
            <wp:positionH relativeFrom="column">
              <wp:posOffset>19050</wp:posOffset>
            </wp:positionH>
            <wp:positionV relativeFrom="paragraph">
              <wp:posOffset>680803</wp:posOffset>
            </wp:positionV>
            <wp:extent cx="4591685" cy="1800062"/>
            <wp:effectExtent l="19050" t="19050" r="18415" b="1016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r:embed="rId83"/>
                    <a:stretch>
                      <a:fillRect/>
                    </a:stretch>
                  </pic:blipFill>
                  <pic:spPr>
                    <a:xfrm>
                      <a:off x="0" y="0"/>
                      <a:ext cx="4613648" cy="18086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316B83A3" wp14:editId="04A5C914">
            <wp:simplePos x="0" y="0"/>
            <wp:positionH relativeFrom="column">
              <wp:posOffset>19050</wp:posOffset>
            </wp:positionH>
            <wp:positionV relativeFrom="paragraph">
              <wp:posOffset>16830</wp:posOffset>
            </wp:positionV>
            <wp:extent cx="1205451" cy="571003"/>
            <wp:effectExtent l="19050" t="19050" r="13970" b="1968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r:embed="rId84"/>
                    <a:stretch>
                      <a:fillRect/>
                    </a:stretch>
                  </pic:blipFill>
                  <pic:spPr>
                    <a:xfrm>
                      <a:off x="0" y="0"/>
                      <a:ext cx="1226810" cy="581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5FE8">
        <w:rPr>
          <w:noProof/>
        </w:rPr>
        <mc:AlternateContent>
          <mc:Choice Requires="wps">
            <w:drawing>
              <wp:anchor distT="0" distB="0" distL="114300" distR="114300" simplePos="0" relativeHeight="251831296" behindDoc="0" locked="0" layoutInCell="1" allowOverlap="1" wp14:anchorId="671FB4F8" wp14:editId="466E6A7B">
                <wp:simplePos x="0" y="0"/>
                <wp:positionH relativeFrom="column">
                  <wp:posOffset>341699</wp:posOffset>
                </wp:positionH>
                <wp:positionV relativeFrom="paragraph">
                  <wp:posOffset>407271</wp:posOffset>
                </wp:positionV>
                <wp:extent cx="699714" cy="349857"/>
                <wp:effectExtent l="3493" t="0" r="28257" b="28258"/>
                <wp:wrapNone/>
                <wp:docPr id="294" name="Arrow: Curved Down 294"/>
                <wp:cNvGraphicFramePr/>
                <a:graphic xmlns:a="http://schemas.openxmlformats.org/drawingml/2006/main">
                  <a:graphicData uri="http://schemas.microsoft.com/office/word/2010/wordprocessingShape">
                    <wps:wsp>
                      <wps:cNvSpPr/>
                      <wps:spPr>
                        <a:xfrm rot="5400000">
                          <a:off x="0" y="0"/>
                          <a:ext cx="699714" cy="34985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94" o:spid="_x0000_s1054" type="#_x0000_t105" style="width:55.1pt;height:27.55pt;margin-top:32.05pt;margin-left:26.9pt;mso-wrap-distance-bottom:0;mso-wrap-distance-left:9pt;mso-wrap-distance-right:9pt;mso-wrap-distance-top:0;mso-wrap-style:square;position:absolute;rotation:90;visibility:visible;v-text-anchor:middle;z-index:251832320" adj="16200,20250,16200" fillcolor="#4f81bd" strokecolor="#243f60" strokeweight="2pt"/>
            </w:pict>
          </mc:Fallback>
        </mc:AlternateContent>
      </w:r>
      <w:r w:rsidR="00AC5FE8">
        <w:rPr>
          <w:b/>
          <w:bCs/>
          <w:noProof/>
        </w:rPr>
        <w:t xml:space="preserve">Is this a Recurring Event? </w:t>
      </w:r>
      <w:r w:rsidR="00AC5FE8">
        <w:rPr>
          <w:noProof/>
        </w:rPr>
        <w:t xml:space="preserve">is a </w:t>
      </w:r>
      <w:r w:rsidR="00AC5FE8" w:rsidRPr="00AC5FE8">
        <w:rPr>
          <w:b/>
          <w:bCs/>
          <w:noProof/>
        </w:rPr>
        <w:t>Yes</w:t>
      </w:r>
      <w:r w:rsidR="00AC5FE8">
        <w:rPr>
          <w:noProof/>
        </w:rPr>
        <w:t xml:space="preserve"> or </w:t>
      </w:r>
      <w:r w:rsidR="00AC5FE8" w:rsidRPr="00AC5FE8">
        <w:rPr>
          <w:b/>
          <w:bCs/>
          <w:noProof/>
        </w:rPr>
        <w:t>No</w:t>
      </w:r>
      <w:r w:rsidR="00AC5FE8">
        <w:rPr>
          <w:noProof/>
        </w:rPr>
        <w:t xml:space="preserve"> radio button that defaults to </w:t>
      </w:r>
      <w:r w:rsidR="00AC5FE8" w:rsidRPr="00AC5FE8">
        <w:rPr>
          <w:b/>
          <w:bCs/>
          <w:noProof/>
        </w:rPr>
        <w:t>Yes</w:t>
      </w:r>
      <w:r w:rsidR="00AC5FE8">
        <w:rPr>
          <w:noProof/>
        </w:rPr>
        <w:t xml:space="preserve">.  The selection of </w:t>
      </w:r>
      <w:r w:rsidR="00AC5FE8" w:rsidRPr="0083059C">
        <w:rPr>
          <w:b/>
          <w:bCs/>
          <w:noProof/>
        </w:rPr>
        <w:t>Yes</w:t>
      </w:r>
      <w:r w:rsidR="00AC5FE8">
        <w:rPr>
          <w:noProof/>
        </w:rPr>
        <w:t xml:space="preserve"> brings up a group of additional fields to provide information on the previous events.  A </w:t>
      </w:r>
      <w:r w:rsidR="00AC5FE8" w:rsidRPr="00AC5FE8">
        <w:rPr>
          <w:b/>
          <w:bCs/>
          <w:noProof/>
        </w:rPr>
        <w:t>+ADD</w:t>
      </w:r>
      <w:r w:rsidR="00AC5FE8">
        <w:rPr>
          <w:noProof/>
        </w:rPr>
        <w:t xml:space="preserve"> button is available to add another group of fields if there were multiple previous events.</w:t>
      </w:r>
    </w:p>
    <w:p w14:paraId="79051521" w14:textId="77777777" w:rsidR="00654827" w:rsidRDefault="00000000" w:rsidP="00AC5FE8">
      <w:pPr>
        <w:spacing w:before="120" w:after="120" w:line="240" w:lineRule="auto"/>
        <w:ind w:left="7387" w:right="-720"/>
        <w:rPr>
          <w:rFonts w:ascii="Calibri" w:hAnsi="Calibri"/>
          <w:iCs/>
          <w:color w:val="000000" w:themeColor="text1"/>
        </w:rPr>
      </w:pPr>
      <w:r>
        <w:rPr>
          <w:noProof/>
        </w:rPr>
        <w:drawing>
          <wp:anchor distT="0" distB="0" distL="114300" distR="114300" simplePos="0" relativeHeight="251833344" behindDoc="0" locked="0" layoutInCell="1" allowOverlap="1" wp14:anchorId="14F7C91A" wp14:editId="00EAAAD0">
            <wp:simplePos x="0" y="0"/>
            <wp:positionH relativeFrom="column">
              <wp:posOffset>1005012</wp:posOffset>
            </wp:positionH>
            <wp:positionV relativeFrom="paragraph">
              <wp:posOffset>153201</wp:posOffset>
            </wp:positionV>
            <wp:extent cx="1461296" cy="593200"/>
            <wp:effectExtent l="19050" t="19050" r="24765" b="165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r:embed="rId85"/>
                    <a:stretch>
                      <a:fillRect/>
                    </a:stretch>
                  </pic:blipFill>
                  <pic:spPr>
                    <a:xfrm>
                      <a:off x="0" y="0"/>
                      <a:ext cx="1506013" cy="6113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5FE8">
        <w:rPr>
          <w:rFonts w:ascii="Calibri" w:hAnsi="Calibri"/>
          <w:b/>
          <w:bCs/>
          <w:color w:val="000000" w:themeColor="text1"/>
        </w:rPr>
        <w:t>Event#</w:t>
      </w:r>
      <w:r w:rsidR="00AC5FE8">
        <w:rPr>
          <w:rFonts w:ascii="Calibri" w:hAnsi="Calibri"/>
          <w:color w:val="000000" w:themeColor="text1"/>
        </w:rPr>
        <w:t xml:space="preserve"> is a mandatory,</w:t>
      </w:r>
      <w:r w:rsidR="00AC5FE8" w:rsidRPr="007C3CA8">
        <w:rPr>
          <w:rFonts w:ascii="Calibri" w:hAnsi="Calibri"/>
          <w:color w:val="000000" w:themeColor="text1"/>
        </w:rPr>
        <w:t xml:space="preserve"> </w:t>
      </w:r>
      <w:r w:rsidR="00AC5FE8">
        <w:rPr>
          <w:rFonts w:ascii="Calibri" w:hAnsi="Calibri"/>
          <w:color w:val="000000" w:themeColor="text1"/>
        </w:rPr>
        <w:t>a</w:t>
      </w:r>
      <w:r w:rsidR="00AC5FE8" w:rsidRPr="007C3CA8">
        <w:rPr>
          <w:rFonts w:ascii="Calibri" w:hAnsi="Calibri"/>
          <w:color w:val="000000" w:themeColor="text1"/>
        </w:rPr>
        <w:t xml:space="preserve">utocomplete, </w:t>
      </w:r>
      <w:r w:rsidR="00AC5FE8">
        <w:rPr>
          <w:rFonts w:ascii="Calibri" w:hAnsi="Calibri"/>
          <w:color w:val="000000" w:themeColor="text1"/>
        </w:rPr>
        <w:t>field</w:t>
      </w:r>
      <w:r>
        <w:rPr>
          <w:rFonts w:ascii="Calibri" w:hAnsi="Calibri"/>
          <w:color w:val="000000" w:themeColor="text1"/>
        </w:rPr>
        <w:t xml:space="preserve"> that will bring up LIR p</w:t>
      </w:r>
      <w:r w:rsidR="00AC5FE8" w:rsidRPr="007C3CA8">
        <w:rPr>
          <w:rFonts w:ascii="Calibri" w:hAnsi="Calibri"/>
          <w:color w:val="000000" w:themeColor="text1"/>
        </w:rPr>
        <w:t xml:space="preserve">rocesses that are present in the system with a status ≠ </w:t>
      </w:r>
      <w:r w:rsidR="00AC5FE8" w:rsidRPr="007C3CA8">
        <w:rPr>
          <w:rFonts w:ascii="Calibri" w:hAnsi="Calibri"/>
          <w:i/>
          <w:color w:val="000000" w:themeColor="text1"/>
        </w:rPr>
        <w:t>Cancelled</w:t>
      </w:r>
      <w:r w:rsidR="00AC5FE8">
        <w:rPr>
          <w:rFonts w:ascii="Calibri" w:hAnsi="Calibri"/>
          <w:i/>
          <w:color w:val="000000" w:themeColor="text1"/>
        </w:rPr>
        <w:t>.</w:t>
      </w:r>
      <w:r w:rsidR="00AC5FE8" w:rsidRPr="007C3CA8">
        <w:rPr>
          <w:rFonts w:ascii="Calibri" w:hAnsi="Calibri"/>
          <w:i/>
          <w:color w:val="000000" w:themeColor="text1"/>
        </w:rPr>
        <w:t xml:space="preserve"> </w:t>
      </w:r>
      <w:r w:rsidR="00AC5FE8">
        <w:rPr>
          <w:rFonts w:ascii="Calibri" w:hAnsi="Calibri"/>
          <w:i/>
          <w:color w:val="000000" w:themeColor="text1"/>
        </w:rPr>
        <w:t xml:space="preserve"> </w:t>
      </w:r>
      <w:r>
        <w:rPr>
          <w:rFonts w:ascii="Calibri" w:hAnsi="Calibri"/>
          <w:iCs/>
          <w:color w:val="000000" w:themeColor="text1"/>
        </w:rPr>
        <w:t xml:space="preserve">Starting to type the LIR number or title will bring up a list of LIR Processes matching </w:t>
      </w:r>
      <w:r w:rsidR="000C0D98">
        <w:rPr>
          <w:rFonts w:ascii="Calibri" w:hAnsi="Calibri"/>
          <w:iCs/>
          <w:color w:val="000000" w:themeColor="text1"/>
        </w:rPr>
        <w:t>that criterion</w:t>
      </w:r>
      <w:r>
        <w:rPr>
          <w:rFonts w:ascii="Calibri" w:hAnsi="Calibri"/>
          <w:iCs/>
          <w:color w:val="000000" w:themeColor="text1"/>
        </w:rPr>
        <w:t xml:space="preserve">.   Click on one to select it.   </w:t>
      </w:r>
    </w:p>
    <w:p w14:paraId="53088939" w14:textId="77777777" w:rsidR="0083059C" w:rsidRPr="0083059C" w:rsidRDefault="00000000" w:rsidP="0083059C">
      <w:pPr>
        <w:spacing w:before="120" w:after="120" w:line="240" w:lineRule="auto"/>
        <w:ind w:right="-720"/>
        <w:rPr>
          <w:iCs/>
          <w:noProof/>
        </w:rPr>
      </w:pPr>
      <w:r>
        <w:rPr>
          <w:b/>
          <w:bCs/>
          <w:iCs/>
          <w:noProof/>
        </w:rPr>
        <w:t>Event Description</w:t>
      </w:r>
      <w:r>
        <w:rPr>
          <w:iCs/>
          <w:noProof/>
        </w:rPr>
        <w:t xml:space="preserve"> is an optional Text Area field, allowing entry of up to 8000 characters.</w:t>
      </w:r>
    </w:p>
    <w:p w14:paraId="098541D4" w14:textId="77777777" w:rsidR="0083059C" w:rsidRDefault="00000000" w:rsidP="002F7F69">
      <w:pPr>
        <w:ind w:left="7740" w:right="-720"/>
        <w:rPr>
          <w:noProof/>
        </w:rPr>
      </w:pPr>
      <w:r>
        <w:rPr>
          <w:noProof/>
        </w:rPr>
        <w:drawing>
          <wp:anchor distT="0" distB="0" distL="114300" distR="114300" simplePos="0" relativeHeight="251837440" behindDoc="0" locked="0" layoutInCell="1" allowOverlap="1" wp14:anchorId="45A7A22A" wp14:editId="4B04EC5E">
            <wp:simplePos x="0" y="0"/>
            <wp:positionH relativeFrom="column">
              <wp:posOffset>3295555</wp:posOffset>
            </wp:positionH>
            <wp:positionV relativeFrom="paragraph">
              <wp:posOffset>184398</wp:posOffset>
            </wp:positionV>
            <wp:extent cx="1013528" cy="546355"/>
            <wp:effectExtent l="19050" t="19050" r="15240" b="254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r:embed="rId86"/>
                    <a:stretch>
                      <a:fillRect/>
                    </a:stretch>
                  </pic:blipFill>
                  <pic:spPr>
                    <a:xfrm>
                      <a:off x="0" y="0"/>
                      <a:ext cx="1018875" cy="5492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368" behindDoc="0" locked="0" layoutInCell="1" allowOverlap="1" wp14:anchorId="16EC9F8D" wp14:editId="0EB1B00E">
            <wp:simplePos x="0" y="0"/>
            <wp:positionH relativeFrom="column">
              <wp:posOffset>19050</wp:posOffset>
            </wp:positionH>
            <wp:positionV relativeFrom="paragraph">
              <wp:posOffset>21645</wp:posOffset>
            </wp:positionV>
            <wp:extent cx="4800140" cy="902997"/>
            <wp:effectExtent l="19050" t="19050" r="19685" b="1143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r:embed="rId87"/>
                    <a:stretch>
                      <a:fillRect/>
                    </a:stretch>
                  </pic:blipFill>
                  <pic:spPr>
                    <a:xfrm>
                      <a:off x="0" y="0"/>
                      <a:ext cx="4800140" cy="9029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A7D56">
        <w:rPr>
          <w:noProof/>
        </w:rPr>
        <mc:AlternateContent>
          <mc:Choice Requires="wps">
            <w:drawing>
              <wp:anchor distT="0" distB="0" distL="114300" distR="114300" simplePos="0" relativeHeight="251838464" behindDoc="0" locked="0" layoutInCell="1" allowOverlap="1" wp14:anchorId="51BBB5AB" wp14:editId="29353DE2">
                <wp:simplePos x="0" y="0"/>
                <wp:positionH relativeFrom="column">
                  <wp:posOffset>4406044</wp:posOffset>
                </wp:positionH>
                <wp:positionV relativeFrom="paragraph">
                  <wp:posOffset>390828</wp:posOffset>
                </wp:positionV>
                <wp:extent cx="163480" cy="335716"/>
                <wp:effectExtent l="38100" t="19050" r="27305" b="26670"/>
                <wp:wrapNone/>
                <wp:docPr id="305" name="Arrow: Curved Left 305"/>
                <wp:cNvGraphicFramePr/>
                <a:graphic xmlns:a="http://schemas.openxmlformats.org/drawingml/2006/main">
                  <a:graphicData uri="http://schemas.microsoft.com/office/word/2010/wordprocessingShape">
                    <wps:wsp>
                      <wps:cNvSpPr/>
                      <wps:spPr>
                        <a:xfrm rot="10605764" flipH="1">
                          <a:off x="0" y="0"/>
                          <a:ext cx="163480" cy="33571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05" o:spid="_x0000_s1055" type="#_x0000_t103" style="width:12.85pt;height:26.45pt;margin-top:30.75pt;margin-left:346.95pt;flip:x;mso-height-percent:0;mso-height-relative:margin;mso-width-percent:0;mso-width-relative:margin;mso-wrap-distance-bottom:0;mso-wrap-distance-left:9pt;mso-wrap-distance-right:9pt;mso-wrap-distance-top:0;mso-wrap-style:square;position:absolute;rotation:-11584322fd;visibility:visible;v-text-anchor:middle;z-index:251839488" adj="16341,20285,5400" fillcolor="#4f81bd" strokecolor="#243f60" strokeweight="2pt"/>
            </w:pict>
          </mc:Fallback>
        </mc:AlternateContent>
      </w:r>
      <w:r>
        <w:rPr>
          <w:b/>
          <w:bCs/>
          <w:noProof/>
        </w:rPr>
        <w:t xml:space="preserve">Is Phase II Investigation Required? </w:t>
      </w:r>
      <w:r>
        <w:rPr>
          <w:noProof/>
        </w:rPr>
        <w:t xml:space="preserve">is a </w:t>
      </w:r>
      <w:r w:rsidRPr="00AC5FE8">
        <w:rPr>
          <w:b/>
          <w:bCs/>
          <w:noProof/>
        </w:rPr>
        <w:t>Yes</w:t>
      </w:r>
      <w:r>
        <w:rPr>
          <w:noProof/>
        </w:rPr>
        <w:t xml:space="preserve"> or </w:t>
      </w:r>
      <w:r w:rsidRPr="00AC5FE8">
        <w:rPr>
          <w:b/>
          <w:bCs/>
          <w:noProof/>
        </w:rPr>
        <w:t>No</w:t>
      </w:r>
      <w:r>
        <w:rPr>
          <w:noProof/>
        </w:rPr>
        <w:t xml:space="preserve"> radio button that defaults to </w:t>
      </w:r>
      <w:r w:rsidRPr="00AC5FE8">
        <w:rPr>
          <w:b/>
          <w:bCs/>
          <w:noProof/>
        </w:rPr>
        <w:t>Yes</w:t>
      </w:r>
      <w:r>
        <w:rPr>
          <w:noProof/>
        </w:rPr>
        <w:t xml:space="preserve">.  </w:t>
      </w:r>
    </w:p>
    <w:p w14:paraId="583B07A1" w14:textId="77777777" w:rsidR="00654827" w:rsidRDefault="00000000" w:rsidP="0083059C">
      <w:pPr>
        <w:ind w:right="-720"/>
        <w:rPr>
          <w:noProof/>
        </w:rPr>
      </w:pPr>
      <w:r>
        <w:rPr>
          <w:noProof/>
        </w:rPr>
        <w:drawing>
          <wp:anchor distT="0" distB="0" distL="114300" distR="114300" simplePos="0" relativeHeight="251840512" behindDoc="0" locked="0" layoutInCell="1" allowOverlap="1" wp14:anchorId="7A93DBFE" wp14:editId="156B97C3">
            <wp:simplePos x="0" y="0"/>
            <wp:positionH relativeFrom="column">
              <wp:posOffset>42904</wp:posOffset>
            </wp:positionH>
            <wp:positionV relativeFrom="paragraph">
              <wp:posOffset>676165</wp:posOffset>
            </wp:positionV>
            <wp:extent cx="4796034" cy="929033"/>
            <wp:effectExtent l="19050" t="19050" r="24130" b="2349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r:embed="rId88"/>
                    <a:stretch>
                      <a:fillRect/>
                    </a:stretch>
                  </pic:blipFill>
                  <pic:spPr>
                    <a:xfrm>
                      <a:off x="0" y="0"/>
                      <a:ext cx="4796034" cy="9290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059C">
        <w:rPr>
          <w:noProof/>
        </w:rPr>
        <w:t xml:space="preserve">The selection of </w:t>
      </w:r>
      <w:r w:rsidR="0083059C" w:rsidRPr="0083059C">
        <w:rPr>
          <w:b/>
          <w:bCs/>
          <w:noProof/>
        </w:rPr>
        <w:t>Yes</w:t>
      </w:r>
      <w:r w:rsidR="0083059C">
        <w:rPr>
          <w:noProof/>
        </w:rPr>
        <w:t xml:space="preserve"> brings up a Single-item Selection field to choose the </w:t>
      </w:r>
      <w:r w:rsidR="0083059C" w:rsidRPr="0083059C">
        <w:rPr>
          <w:b/>
          <w:bCs/>
          <w:noProof/>
        </w:rPr>
        <w:t>Assigned Manufacturing Investigator</w:t>
      </w:r>
      <w:r w:rsidR="0083059C">
        <w:rPr>
          <w:noProof/>
        </w:rPr>
        <w:t xml:space="preserve">.  The </w:t>
      </w:r>
      <w:r w:rsidR="000A7D56">
        <w:rPr>
          <w:noProof/>
        </w:rPr>
        <w:t>values</w:t>
      </w:r>
      <w:r w:rsidR="0083059C">
        <w:rPr>
          <w:noProof/>
        </w:rPr>
        <w:t xml:space="preserve"> include all active users </w:t>
      </w:r>
      <w:r w:rsidR="000A7D56">
        <w:rPr>
          <w:noProof/>
        </w:rPr>
        <w:t>who are assigned</w:t>
      </w:r>
      <w:r w:rsidR="0083059C">
        <w:rPr>
          <w:noProof/>
        </w:rPr>
        <w:t xml:space="preserve"> the Process Role</w:t>
      </w:r>
      <w:r w:rsidR="000A7D56">
        <w:rPr>
          <w:noProof/>
        </w:rPr>
        <w:t xml:space="preserve"> </w:t>
      </w:r>
      <w:r w:rsidR="000A7D56" w:rsidRPr="000A7D56">
        <w:rPr>
          <w:rFonts w:ascii="Calibri" w:hAnsi="Calibri"/>
          <w:b/>
          <w:bCs/>
          <w:color w:val="000000" w:themeColor="text1"/>
        </w:rPr>
        <w:t>PR_LIR_Manufacturing_Investigator</w:t>
      </w:r>
      <w:r w:rsidR="000A7D56">
        <w:rPr>
          <w:rFonts w:ascii="Calibri" w:hAnsi="Calibri"/>
          <w:b/>
          <w:bCs/>
          <w:color w:val="000000" w:themeColor="text1"/>
        </w:rPr>
        <w:t>.</w:t>
      </w:r>
      <w:r w:rsidR="0083059C">
        <w:rPr>
          <w:noProof/>
        </w:rPr>
        <w:t xml:space="preserve">  </w:t>
      </w:r>
      <w:r>
        <w:rPr>
          <w:noProof/>
        </w:rPr>
        <w:t xml:space="preserve">It also brings up the field </w:t>
      </w:r>
      <w:r w:rsidRPr="00FA29B5">
        <w:rPr>
          <w:b/>
          <w:bCs/>
          <w:noProof/>
        </w:rPr>
        <w:t>Is Laborator Investigation Required?</w:t>
      </w:r>
    </w:p>
    <w:p w14:paraId="6BA08C5E" w14:textId="77777777" w:rsidR="00654827" w:rsidRDefault="00000000" w:rsidP="00FA29B5">
      <w:pPr>
        <w:ind w:left="7740" w:right="-810"/>
        <w:rPr>
          <w:noProof/>
        </w:rPr>
      </w:pPr>
      <w:r>
        <w:rPr>
          <w:noProof/>
        </w:rPr>
        <w:drawing>
          <wp:anchor distT="0" distB="0" distL="114300" distR="114300" simplePos="0" relativeHeight="251841536" behindDoc="0" locked="0" layoutInCell="1" allowOverlap="1" wp14:anchorId="5BA9CA50" wp14:editId="1BC33AED">
            <wp:simplePos x="0" y="0"/>
            <wp:positionH relativeFrom="column">
              <wp:posOffset>3377142</wp:posOffset>
            </wp:positionH>
            <wp:positionV relativeFrom="paragraph">
              <wp:posOffset>195497</wp:posOffset>
            </wp:positionV>
            <wp:extent cx="940531" cy="521639"/>
            <wp:effectExtent l="19050" t="19050" r="12065" b="1206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
                    <pic:cNvPicPr/>
                  </pic:nvPicPr>
                  <pic:blipFill>
                    <a:blip r:embed="rId89"/>
                    <a:stretch>
                      <a:fillRect/>
                    </a:stretch>
                  </pic:blipFill>
                  <pic:spPr>
                    <a:xfrm>
                      <a:off x="0" y="0"/>
                      <a:ext cx="971969" cy="539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6EB8">
        <w:rPr>
          <w:noProof/>
        </w:rPr>
        <mc:AlternateContent>
          <mc:Choice Requires="wps">
            <w:drawing>
              <wp:anchor distT="0" distB="0" distL="114300" distR="114300" simplePos="0" relativeHeight="251842560" behindDoc="0" locked="0" layoutInCell="1" allowOverlap="1" wp14:anchorId="2BB86419" wp14:editId="5BE4F04B">
                <wp:simplePos x="0" y="0"/>
                <wp:positionH relativeFrom="column">
                  <wp:posOffset>4403754</wp:posOffset>
                </wp:positionH>
                <wp:positionV relativeFrom="paragraph">
                  <wp:posOffset>343590</wp:posOffset>
                </wp:positionV>
                <wp:extent cx="163480" cy="335716"/>
                <wp:effectExtent l="38100" t="19050" r="27305" b="26670"/>
                <wp:wrapNone/>
                <wp:docPr id="309" name="Arrow: Curved Left 309"/>
                <wp:cNvGraphicFramePr/>
                <a:graphic xmlns:a="http://schemas.openxmlformats.org/drawingml/2006/main">
                  <a:graphicData uri="http://schemas.microsoft.com/office/word/2010/wordprocessingShape">
                    <wps:wsp>
                      <wps:cNvSpPr/>
                      <wps:spPr>
                        <a:xfrm rot="10605764" flipH="1">
                          <a:off x="0" y="0"/>
                          <a:ext cx="163480" cy="33571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309" o:spid="_x0000_s1056" type="#_x0000_t103" style="width:12.85pt;height:26.45pt;margin-top:27.05pt;margin-left:346.75pt;flip:x;mso-height-percent:0;mso-height-relative:margin;mso-width-percent:0;mso-width-relative:margin;mso-wrap-distance-bottom:0;mso-wrap-distance-left:9pt;mso-wrap-distance-right:9pt;mso-wrap-distance-top:0;mso-wrap-style:square;position:absolute;rotation:-11584322fd;visibility:visible;v-text-anchor:middle;z-index:251843584" adj="16341,20285,5400" fillcolor="#4f81bd" strokecolor="#243f60" strokeweight="2pt"/>
            </w:pict>
          </mc:Fallback>
        </mc:AlternateContent>
      </w:r>
      <w:r>
        <w:rPr>
          <w:b/>
          <w:bCs/>
          <w:noProof/>
        </w:rPr>
        <w:t>Is Laboratory</w:t>
      </w:r>
      <w:r w:rsidR="000A7D56">
        <w:rPr>
          <w:b/>
          <w:bCs/>
          <w:noProof/>
        </w:rPr>
        <w:t xml:space="preserve"> Investigation Required? </w:t>
      </w:r>
      <w:r w:rsidR="000A7D56">
        <w:rPr>
          <w:noProof/>
        </w:rPr>
        <w:t xml:space="preserve">is a </w:t>
      </w:r>
      <w:r w:rsidR="000A7D56" w:rsidRPr="00AC5FE8">
        <w:rPr>
          <w:b/>
          <w:bCs/>
          <w:noProof/>
        </w:rPr>
        <w:t>Yes</w:t>
      </w:r>
      <w:r w:rsidR="000A7D56">
        <w:rPr>
          <w:noProof/>
        </w:rPr>
        <w:t xml:space="preserve"> or </w:t>
      </w:r>
      <w:r w:rsidR="000A7D56" w:rsidRPr="00AC5FE8">
        <w:rPr>
          <w:b/>
          <w:bCs/>
          <w:noProof/>
        </w:rPr>
        <w:t>No</w:t>
      </w:r>
      <w:r w:rsidR="000A7D56">
        <w:rPr>
          <w:noProof/>
        </w:rPr>
        <w:t xml:space="preserve"> radio button that defaults to </w:t>
      </w:r>
      <w:r w:rsidR="000A7D56" w:rsidRPr="00AC5FE8">
        <w:rPr>
          <w:b/>
          <w:bCs/>
          <w:noProof/>
        </w:rPr>
        <w:t>Yes</w:t>
      </w:r>
      <w:r w:rsidR="000A7D56">
        <w:rPr>
          <w:b/>
          <w:bCs/>
          <w:noProof/>
        </w:rPr>
        <w:t>.</w:t>
      </w:r>
      <w:r w:rsidR="000A7D56">
        <w:rPr>
          <w:noProof/>
        </w:rPr>
        <w:t xml:space="preserve"> </w:t>
      </w:r>
    </w:p>
    <w:p w14:paraId="0935ED09" w14:textId="77777777" w:rsidR="000A7D56" w:rsidRDefault="00000000" w:rsidP="00FA29B5">
      <w:pPr>
        <w:spacing w:before="120" w:after="120" w:line="240" w:lineRule="auto"/>
        <w:ind w:right="-720"/>
        <w:rPr>
          <w:rFonts w:ascii="Calibri" w:hAnsi="Calibri"/>
          <w:b/>
          <w:bCs/>
          <w:color w:val="000000" w:themeColor="text1"/>
        </w:rPr>
      </w:pPr>
      <w:r>
        <w:rPr>
          <w:noProof/>
        </w:rPr>
        <w:t xml:space="preserve">The selection of </w:t>
      </w:r>
      <w:r w:rsidRPr="0083059C">
        <w:rPr>
          <w:b/>
          <w:bCs/>
          <w:noProof/>
        </w:rPr>
        <w:t>Yes</w:t>
      </w:r>
      <w:r>
        <w:rPr>
          <w:noProof/>
        </w:rPr>
        <w:t xml:space="preserve"> brings up a Single-item Selection field to choose the </w:t>
      </w:r>
      <w:r w:rsidRPr="0083059C">
        <w:rPr>
          <w:b/>
          <w:bCs/>
          <w:noProof/>
        </w:rPr>
        <w:t xml:space="preserve">Assigned </w:t>
      </w:r>
      <w:r>
        <w:rPr>
          <w:b/>
          <w:bCs/>
          <w:noProof/>
        </w:rPr>
        <w:t>Laboratory</w:t>
      </w:r>
      <w:r w:rsidRPr="0083059C">
        <w:rPr>
          <w:b/>
          <w:bCs/>
          <w:noProof/>
        </w:rPr>
        <w:t xml:space="preserve"> Investigator</w:t>
      </w:r>
      <w:r>
        <w:rPr>
          <w:noProof/>
        </w:rPr>
        <w:t xml:space="preserve">.  The values include all active users who are assigned the Process Role </w:t>
      </w:r>
      <w:r w:rsidRPr="000A7D56">
        <w:rPr>
          <w:rFonts w:ascii="Calibri" w:hAnsi="Calibri"/>
          <w:b/>
          <w:bCs/>
          <w:color w:val="000000" w:themeColor="text1"/>
        </w:rPr>
        <w:t>PR_LIR_</w:t>
      </w:r>
      <w:r>
        <w:rPr>
          <w:rFonts w:ascii="Calibri" w:hAnsi="Calibri"/>
          <w:b/>
          <w:bCs/>
          <w:color w:val="000000" w:themeColor="text1"/>
        </w:rPr>
        <w:t>Laboratory</w:t>
      </w:r>
      <w:r w:rsidRPr="000A7D56">
        <w:rPr>
          <w:rFonts w:ascii="Calibri" w:hAnsi="Calibri"/>
          <w:b/>
          <w:bCs/>
          <w:color w:val="000000" w:themeColor="text1"/>
        </w:rPr>
        <w:t>_Investigator</w:t>
      </w:r>
      <w:r w:rsidR="00916EB8">
        <w:rPr>
          <w:rFonts w:ascii="Calibri" w:hAnsi="Calibri"/>
          <w:b/>
          <w:bCs/>
          <w:color w:val="000000" w:themeColor="text1"/>
        </w:rPr>
        <w:t>.</w:t>
      </w:r>
    </w:p>
    <w:p w14:paraId="74D3218C" w14:textId="77777777" w:rsidR="00916EB8" w:rsidRPr="00295EF4" w:rsidRDefault="00000000" w:rsidP="00FA29B5">
      <w:pPr>
        <w:spacing w:before="120" w:after="120" w:line="240" w:lineRule="auto"/>
        <w:ind w:right="2700"/>
        <w:rPr>
          <w:b/>
          <w:bCs/>
          <w:noProof/>
        </w:rPr>
      </w:pPr>
      <w:r>
        <w:rPr>
          <w:noProof/>
        </w:rPr>
        <w:drawing>
          <wp:anchor distT="0" distB="0" distL="114300" distR="114300" simplePos="0" relativeHeight="251845632" behindDoc="0" locked="0" layoutInCell="1" allowOverlap="1" wp14:anchorId="78E34595" wp14:editId="41F16B40">
            <wp:simplePos x="0" y="0"/>
            <wp:positionH relativeFrom="column">
              <wp:posOffset>4884917</wp:posOffset>
            </wp:positionH>
            <wp:positionV relativeFrom="paragraph">
              <wp:posOffset>278240</wp:posOffset>
            </wp:positionV>
            <wp:extent cx="1346228" cy="966117"/>
            <wp:effectExtent l="19050" t="19050" r="25400" b="2476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
                    <pic:cNvPicPr/>
                  </pic:nvPicPr>
                  <pic:blipFill>
                    <a:blip r:embed="rId90"/>
                    <a:stretch>
                      <a:fillRect/>
                    </a:stretch>
                  </pic:blipFill>
                  <pic:spPr>
                    <a:xfrm>
                      <a:off x="0" y="0"/>
                      <a:ext cx="1346228" cy="9661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65AC557B" wp14:editId="1F584AB8">
            <wp:simplePos x="0" y="0"/>
            <wp:positionH relativeFrom="column">
              <wp:posOffset>4225289</wp:posOffset>
            </wp:positionH>
            <wp:positionV relativeFrom="paragraph">
              <wp:posOffset>-815</wp:posOffset>
            </wp:positionV>
            <wp:extent cx="1499649" cy="416134"/>
            <wp:effectExtent l="19050" t="19050" r="24765" b="222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
                    <pic:cNvPicPr/>
                  </pic:nvPicPr>
                  <pic:blipFill>
                    <a:blip r:embed="rId91"/>
                    <a:stretch>
                      <a:fillRect/>
                    </a:stretch>
                  </pic:blipFill>
                  <pic:spPr>
                    <a:xfrm>
                      <a:off x="0" y="0"/>
                      <a:ext cx="1500403" cy="4163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rPr>
        <w:t>Investigation Due Date</w:t>
      </w:r>
      <w:r>
        <w:rPr>
          <w:noProof/>
        </w:rPr>
        <w:t xml:space="preserve"> is a mandatory date field that is auto-populated with a date 30 days from the </w:t>
      </w:r>
      <w:r w:rsidRPr="00916EB8">
        <w:rPr>
          <w:b/>
          <w:bCs/>
          <w:noProof/>
        </w:rPr>
        <w:t>Date Result Obtained</w:t>
      </w:r>
      <w:r>
        <w:rPr>
          <w:noProof/>
        </w:rPr>
        <w:t xml:space="preserve"> that was entered at Step 1.  </w:t>
      </w:r>
      <w:r w:rsidR="00295EF4">
        <w:rPr>
          <w:noProof/>
        </w:rPr>
        <w:t xml:space="preserve">If the default date is changed (past dates are not allowed), a mandatory text field is displayed for entry of the </w:t>
      </w:r>
      <w:r w:rsidR="00295EF4">
        <w:rPr>
          <w:b/>
          <w:bCs/>
          <w:noProof/>
        </w:rPr>
        <w:t>Reason for Date Change.</w:t>
      </w:r>
    </w:p>
    <w:p w14:paraId="62BAE94D" w14:textId="77777777" w:rsidR="00AC5FE8" w:rsidRDefault="00000000" w:rsidP="001636C1">
      <w:pPr>
        <w:spacing w:before="120" w:after="120" w:line="240" w:lineRule="auto"/>
        <w:ind w:left="2707" w:right="-720"/>
        <w:rPr>
          <w:noProof/>
        </w:rPr>
      </w:pPr>
      <w:r>
        <w:rPr>
          <w:noProof/>
        </w:rPr>
        <w:drawing>
          <wp:anchor distT="0" distB="0" distL="114300" distR="114300" simplePos="0" relativeHeight="251846656" behindDoc="0" locked="0" layoutInCell="1" allowOverlap="1" wp14:anchorId="19373210" wp14:editId="758852A5">
            <wp:simplePos x="0" y="0"/>
            <wp:positionH relativeFrom="column">
              <wp:posOffset>19174</wp:posOffset>
            </wp:positionH>
            <wp:positionV relativeFrom="paragraph">
              <wp:posOffset>57150</wp:posOffset>
            </wp:positionV>
            <wp:extent cx="1515552" cy="1329552"/>
            <wp:effectExtent l="19050" t="19050" r="27940" b="2349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
                    <pic:cNvPicPr/>
                  </pic:nvPicPr>
                  <pic:blipFill>
                    <a:blip r:embed="rId92"/>
                    <a:stretch>
                      <a:fillRect/>
                    </a:stretch>
                  </pic:blipFill>
                  <pic:spPr>
                    <a:xfrm>
                      <a:off x="0" y="0"/>
                      <a:ext cx="1515552" cy="13295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There are two choices for a Decision at Step 4.</w:t>
      </w:r>
    </w:p>
    <w:p w14:paraId="3795091D" w14:textId="77777777" w:rsidR="00295EF4" w:rsidRDefault="00000000" w:rsidP="00FA29B5">
      <w:pPr>
        <w:pStyle w:val="ListParagraph"/>
        <w:numPr>
          <w:ilvl w:val="0"/>
          <w:numId w:val="7"/>
        </w:numPr>
        <w:spacing w:before="40" w:after="40" w:line="240" w:lineRule="auto"/>
        <w:ind w:left="3067" w:right="-720"/>
        <w:contextualSpacing w:val="0"/>
        <w:rPr>
          <w:noProof/>
        </w:rPr>
      </w:pPr>
      <w:r>
        <w:rPr>
          <w:noProof/>
        </w:rPr>
        <w:t xml:space="preserve">A choice of </w:t>
      </w:r>
      <w:r w:rsidRPr="00295EF4">
        <w:rPr>
          <w:b/>
          <w:bCs/>
          <w:noProof/>
        </w:rPr>
        <w:t>Approve</w:t>
      </w:r>
      <w:r>
        <w:rPr>
          <w:noProof/>
        </w:rPr>
        <w:t xml:space="preserve"> will progress the LIR Process to </w:t>
      </w:r>
      <w:r w:rsidRPr="001636C1">
        <w:rPr>
          <w:b/>
          <w:bCs/>
          <w:noProof/>
        </w:rPr>
        <w:t>Step 5 – Manufacturing Investigation (Phase II)</w:t>
      </w:r>
      <w:r>
        <w:rPr>
          <w:noProof/>
        </w:rPr>
        <w:t xml:space="preserve"> and</w:t>
      </w:r>
      <w:r w:rsidR="00FA29B5">
        <w:rPr>
          <w:noProof/>
        </w:rPr>
        <w:t xml:space="preserve"> possibly</w:t>
      </w:r>
      <w:r>
        <w:rPr>
          <w:noProof/>
        </w:rPr>
        <w:t xml:space="preserve"> </w:t>
      </w:r>
      <w:r w:rsidRPr="001636C1">
        <w:rPr>
          <w:b/>
          <w:bCs/>
          <w:noProof/>
        </w:rPr>
        <w:t>Step 6 – Laboratory Investigation (Phase II)</w:t>
      </w:r>
      <w:r>
        <w:rPr>
          <w:noProof/>
        </w:rPr>
        <w:t xml:space="preserve">, depending on the choices </w:t>
      </w:r>
      <w:r w:rsidR="001636C1">
        <w:rPr>
          <w:noProof/>
        </w:rPr>
        <w:t>made at this step</w:t>
      </w:r>
      <w:r>
        <w:rPr>
          <w:noProof/>
        </w:rPr>
        <w:t>.</w:t>
      </w:r>
    </w:p>
    <w:p w14:paraId="6B8B64B7" w14:textId="77777777" w:rsidR="00295EF4" w:rsidRDefault="00000000" w:rsidP="00FA29B5">
      <w:pPr>
        <w:pStyle w:val="ListParagraph"/>
        <w:numPr>
          <w:ilvl w:val="0"/>
          <w:numId w:val="7"/>
        </w:numPr>
        <w:spacing w:before="40" w:after="40" w:line="240" w:lineRule="auto"/>
        <w:ind w:left="3067" w:right="-720"/>
        <w:contextualSpacing w:val="0"/>
        <w:rPr>
          <w:noProof/>
        </w:rPr>
      </w:pPr>
      <w:r>
        <w:rPr>
          <w:noProof/>
        </w:rPr>
        <w:t xml:space="preserve">A choice of </w:t>
      </w:r>
      <w:r w:rsidRPr="00295EF4">
        <w:rPr>
          <w:b/>
          <w:bCs/>
          <w:noProof/>
        </w:rPr>
        <w:t>Return for more information</w:t>
      </w:r>
      <w:r>
        <w:rPr>
          <w:noProof/>
        </w:rPr>
        <w:t xml:space="preserve"> will send the LIR Process back to Step 2.   The </w:t>
      </w:r>
      <w:r w:rsidRPr="00295EF4">
        <w:rPr>
          <w:b/>
          <w:bCs/>
          <w:noProof/>
        </w:rPr>
        <w:t>Comment</w:t>
      </w:r>
      <w:r>
        <w:rPr>
          <w:noProof/>
        </w:rPr>
        <w:t xml:space="preserve"> field is mandatory for that choice.</w:t>
      </w:r>
    </w:p>
    <w:p w14:paraId="5DA3AFBF" w14:textId="77777777" w:rsidR="00AC5FE8" w:rsidRDefault="00AC5FE8" w:rsidP="001636C1">
      <w:pPr>
        <w:spacing w:before="120" w:after="120" w:line="240" w:lineRule="auto"/>
        <w:ind w:right="-720"/>
        <w:rPr>
          <w:noProof/>
        </w:rPr>
      </w:pPr>
    </w:p>
    <w:tbl>
      <w:tblPr>
        <w:tblStyle w:val="TableGrid"/>
        <w:tblW w:w="10170" w:type="dxa"/>
        <w:tblInd w:w="108" w:type="dxa"/>
        <w:tblLook w:val="04A0" w:firstRow="1" w:lastRow="0" w:firstColumn="1" w:lastColumn="0" w:noHBand="0" w:noVBand="1"/>
      </w:tblPr>
      <w:tblGrid>
        <w:gridCol w:w="5220"/>
        <w:gridCol w:w="4950"/>
      </w:tblGrid>
      <w:tr w:rsidR="006F0368" w14:paraId="220D5316" w14:textId="77777777" w:rsidTr="00CC342A">
        <w:trPr>
          <w:trHeight w:val="1277"/>
        </w:trPr>
        <w:tc>
          <w:tcPr>
            <w:tcW w:w="5220" w:type="dxa"/>
          </w:tcPr>
          <w:p w14:paraId="6B9A288C" w14:textId="77777777" w:rsidR="00AE462A" w:rsidRDefault="00000000" w:rsidP="00AE462A">
            <w:pPr>
              <w:spacing w:before="120" w:after="120"/>
              <w:ind w:right="72"/>
              <w:rPr>
                <w:noProof/>
              </w:rPr>
            </w:pPr>
            <w:r>
              <w:rPr>
                <w:noProof/>
              </w:rPr>
              <w:t xml:space="preserve">If </w:t>
            </w:r>
            <w:r w:rsidRPr="002B3A2D">
              <w:rPr>
                <w:b/>
                <w:bCs/>
                <w:noProof/>
              </w:rPr>
              <w:t>Yes</w:t>
            </w:r>
            <w:r>
              <w:rPr>
                <w:noProof/>
              </w:rPr>
              <w:t xml:space="preserve"> was selected at Step 4 for </w:t>
            </w:r>
            <w:r>
              <w:rPr>
                <w:b/>
                <w:bCs/>
                <w:noProof/>
              </w:rPr>
              <w:t xml:space="preserve">Is Phase II Investigation </w:t>
            </w:r>
            <w:r w:rsidRPr="002B3A2D">
              <w:rPr>
                <w:b/>
                <w:bCs/>
                <w:noProof/>
              </w:rPr>
              <w:t>Required</w:t>
            </w:r>
            <w:r>
              <w:rPr>
                <w:noProof/>
              </w:rPr>
              <w:t xml:space="preserve">, the LIR Process moves to </w:t>
            </w:r>
            <w:r w:rsidRPr="005C109F">
              <w:rPr>
                <w:b/>
                <w:bCs/>
                <w:noProof/>
              </w:rPr>
              <w:t xml:space="preserve">Step 5 – </w:t>
            </w:r>
            <w:r w:rsidRPr="001636C1">
              <w:rPr>
                <w:b/>
                <w:bCs/>
                <w:noProof/>
              </w:rPr>
              <w:t>Manufacturing Investigation (Phase II)</w:t>
            </w:r>
            <w:r>
              <w:rPr>
                <w:noProof/>
              </w:rPr>
              <w:t xml:space="preserve"> and is assigned to the </w:t>
            </w:r>
            <w:r w:rsidRPr="00AE462A">
              <w:rPr>
                <w:b/>
                <w:bCs/>
                <w:noProof/>
              </w:rPr>
              <w:t>Assigned Manufacturing Investigator</w:t>
            </w:r>
            <w:r>
              <w:rPr>
                <w:noProof/>
              </w:rPr>
              <w:t>.</w:t>
            </w:r>
          </w:p>
        </w:tc>
        <w:tc>
          <w:tcPr>
            <w:tcW w:w="4950" w:type="dxa"/>
          </w:tcPr>
          <w:p w14:paraId="14126DDC" w14:textId="77777777" w:rsidR="00AE462A" w:rsidRDefault="00000000" w:rsidP="00AE462A">
            <w:pPr>
              <w:spacing w:before="120" w:after="120"/>
              <w:rPr>
                <w:noProof/>
              </w:rPr>
            </w:pPr>
            <w:r>
              <w:rPr>
                <w:noProof/>
              </w:rPr>
              <w:t xml:space="preserve">If </w:t>
            </w:r>
            <w:r w:rsidRPr="002B3A2D">
              <w:rPr>
                <w:b/>
                <w:bCs/>
                <w:noProof/>
              </w:rPr>
              <w:t>Yes</w:t>
            </w:r>
            <w:r>
              <w:rPr>
                <w:noProof/>
              </w:rPr>
              <w:t xml:space="preserve"> was selected at Step 4 for </w:t>
            </w:r>
            <w:r>
              <w:rPr>
                <w:b/>
                <w:bCs/>
                <w:noProof/>
              </w:rPr>
              <w:t xml:space="preserve">Is Laboratory  Investigation </w:t>
            </w:r>
            <w:r w:rsidRPr="002B3A2D">
              <w:rPr>
                <w:b/>
                <w:bCs/>
                <w:noProof/>
              </w:rPr>
              <w:t>Required</w:t>
            </w:r>
            <w:r>
              <w:rPr>
                <w:noProof/>
              </w:rPr>
              <w:t xml:space="preserve">, the LIR Process </w:t>
            </w:r>
            <w:r w:rsidR="00FA29B5">
              <w:rPr>
                <w:noProof/>
              </w:rPr>
              <w:t xml:space="preserve">also </w:t>
            </w:r>
            <w:r>
              <w:rPr>
                <w:noProof/>
              </w:rPr>
              <w:t xml:space="preserve">moves to </w:t>
            </w:r>
            <w:r w:rsidRPr="005C109F">
              <w:rPr>
                <w:b/>
                <w:bCs/>
                <w:noProof/>
              </w:rPr>
              <w:t xml:space="preserve">Step </w:t>
            </w:r>
            <w:r>
              <w:rPr>
                <w:b/>
                <w:bCs/>
                <w:noProof/>
              </w:rPr>
              <w:t>6</w:t>
            </w:r>
            <w:r w:rsidRPr="005C109F">
              <w:rPr>
                <w:b/>
                <w:bCs/>
                <w:noProof/>
              </w:rPr>
              <w:t xml:space="preserve"> – </w:t>
            </w:r>
            <w:r w:rsidRPr="001636C1">
              <w:rPr>
                <w:b/>
                <w:bCs/>
                <w:noProof/>
              </w:rPr>
              <w:t>Manufacturing Investigation (Phase II)</w:t>
            </w:r>
            <w:r>
              <w:rPr>
                <w:noProof/>
              </w:rPr>
              <w:t xml:space="preserve"> and is assigned to the </w:t>
            </w:r>
            <w:r w:rsidRPr="00AE462A">
              <w:rPr>
                <w:b/>
                <w:bCs/>
                <w:noProof/>
              </w:rPr>
              <w:t xml:space="preserve">Assigned </w:t>
            </w:r>
            <w:r>
              <w:rPr>
                <w:b/>
                <w:bCs/>
                <w:noProof/>
              </w:rPr>
              <w:t xml:space="preserve">Laboratory </w:t>
            </w:r>
            <w:r w:rsidRPr="00AE462A">
              <w:rPr>
                <w:b/>
                <w:bCs/>
                <w:noProof/>
              </w:rPr>
              <w:t>Investigator</w:t>
            </w:r>
            <w:r>
              <w:rPr>
                <w:noProof/>
              </w:rPr>
              <w:t>.</w:t>
            </w:r>
          </w:p>
        </w:tc>
      </w:tr>
    </w:tbl>
    <w:p w14:paraId="74393560" w14:textId="77777777" w:rsidR="00CC342A" w:rsidRDefault="00000000" w:rsidP="00CC342A">
      <w:pPr>
        <w:tabs>
          <w:tab w:val="left" w:pos="3240"/>
          <w:tab w:val="left" w:pos="3510"/>
        </w:tabs>
        <w:spacing w:before="120" w:after="120" w:line="240" w:lineRule="auto"/>
        <w:ind w:right="639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848704" behindDoc="0" locked="0" layoutInCell="1" allowOverlap="1" wp14:anchorId="09D7850C" wp14:editId="2C17CFA3">
                <wp:simplePos x="0" y="0"/>
                <wp:positionH relativeFrom="column">
                  <wp:posOffset>1966706</wp:posOffset>
                </wp:positionH>
                <wp:positionV relativeFrom="paragraph">
                  <wp:posOffset>1089992</wp:posOffset>
                </wp:positionV>
                <wp:extent cx="2790908" cy="397565"/>
                <wp:effectExtent l="0" t="0" r="28575" b="21590"/>
                <wp:wrapNone/>
                <wp:docPr id="314" name="Rectangle: Rounded Corners 314"/>
                <wp:cNvGraphicFramePr/>
                <a:graphic xmlns:a="http://schemas.openxmlformats.org/drawingml/2006/main">
                  <a:graphicData uri="http://schemas.microsoft.com/office/word/2010/wordprocessingShape">
                    <wps:wsp>
                      <wps:cNvSpPr/>
                      <wps:spPr>
                        <a:xfrm>
                          <a:off x="0" y="0"/>
                          <a:ext cx="2790908" cy="39756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14" o:spid="_x0000_s1057" style="width:219.75pt;height:31.3pt;margin-top:85.85pt;margin-left:154.85pt;mso-height-percent:0;mso-height-relative:margin;mso-width-percent:0;mso-width-relative:margin;mso-wrap-distance-bottom:0;mso-wrap-distance-left:9pt;mso-wrap-distance-right:9pt;mso-wrap-distance-top:0;mso-wrap-style:square;position:absolute;visibility:visible;v-text-anchor:middle;z-index:251849728" arcsize="10923f" filled="f" strokecolor="#ffc000" strokeweight="2pt"/>
            </w:pict>
          </mc:Fallback>
        </mc:AlternateContent>
      </w:r>
      <w:r>
        <w:rPr>
          <w:noProof/>
        </w:rPr>
        <w:drawing>
          <wp:anchor distT="0" distB="0" distL="114300" distR="114300" simplePos="0" relativeHeight="251847680" behindDoc="0" locked="0" layoutInCell="1" allowOverlap="1" wp14:anchorId="2885757C" wp14:editId="22F8E4A6">
            <wp:simplePos x="0" y="0"/>
            <wp:positionH relativeFrom="column">
              <wp:posOffset>1963724</wp:posOffset>
            </wp:positionH>
            <wp:positionV relativeFrom="paragraph">
              <wp:posOffset>66482</wp:posOffset>
            </wp:positionV>
            <wp:extent cx="4470815" cy="5697423"/>
            <wp:effectExtent l="19050" t="19050" r="25400" b="1778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
                    <pic:cNvPicPr/>
                  </pic:nvPicPr>
                  <pic:blipFill>
                    <a:blip r:embed="rId93"/>
                    <a:stretch>
                      <a:fillRect/>
                    </a:stretch>
                  </pic:blipFill>
                  <pic:spPr>
                    <a:xfrm>
                      <a:off x="0" y="0"/>
                      <a:ext cx="4470815" cy="569742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w:t>
      </w:r>
      <w:r w:rsidRPr="00564AFB">
        <w:rPr>
          <w:rFonts w:eastAsia="Times New Roman" w:cstheme="minorHAnsi"/>
          <w:b/>
          <w:bCs/>
          <w:color w:val="000000"/>
        </w:rPr>
        <w:t>Process Details</w:t>
      </w:r>
      <w:r>
        <w:rPr>
          <w:rFonts w:eastAsia="Times New Roman" w:cstheme="minorHAnsi"/>
          <w:color w:val="000000"/>
        </w:rPr>
        <w:t xml:space="preserve"> will list the </w:t>
      </w:r>
      <w:r w:rsidRPr="00564AFB">
        <w:rPr>
          <w:rFonts w:eastAsia="Times New Roman" w:cstheme="minorHAnsi"/>
          <w:b/>
          <w:bCs/>
          <w:color w:val="000000"/>
        </w:rPr>
        <w:t>Current Process Task</w:t>
      </w:r>
      <w:r>
        <w:rPr>
          <w:rFonts w:eastAsia="Times New Roman" w:cstheme="minorHAnsi"/>
          <w:b/>
          <w:bCs/>
          <w:color w:val="000000"/>
        </w:rPr>
        <w:t>s</w:t>
      </w:r>
      <w:r>
        <w:rPr>
          <w:rFonts w:eastAsia="Times New Roman" w:cstheme="minorHAnsi"/>
          <w:color w:val="000000"/>
        </w:rPr>
        <w:t xml:space="preserve"> and who they are </w:t>
      </w:r>
      <w:r w:rsidRPr="00564AFB">
        <w:rPr>
          <w:rFonts w:eastAsia="Times New Roman" w:cstheme="minorHAnsi"/>
          <w:b/>
          <w:bCs/>
          <w:color w:val="000000"/>
        </w:rPr>
        <w:t>Currently with</w:t>
      </w:r>
      <w:r>
        <w:rPr>
          <w:rFonts w:eastAsia="Times New Roman" w:cstheme="minorHAnsi"/>
          <w:b/>
          <w:bCs/>
          <w:color w:val="000000"/>
        </w:rPr>
        <w:t xml:space="preserve"> </w:t>
      </w:r>
      <w:r>
        <w:rPr>
          <w:rFonts w:eastAsia="Times New Roman" w:cstheme="minorHAnsi"/>
          <w:color w:val="000000"/>
        </w:rPr>
        <w:t>(the Assigned Manufacturing Investigator and/or the Assigned Laboratory Investigator selected at Step 4).</w:t>
      </w:r>
    </w:p>
    <w:p w14:paraId="51C1A187" w14:textId="77777777" w:rsidR="00CC342A" w:rsidRDefault="00000000" w:rsidP="00CC342A">
      <w:pPr>
        <w:spacing w:before="120" w:after="120" w:line="240" w:lineRule="auto"/>
        <w:ind w:right="6390"/>
        <w:rPr>
          <w:rFonts w:eastAsia="Times New Roman" w:cstheme="minorHAnsi"/>
          <w:color w:val="000000"/>
        </w:rPr>
      </w:pPr>
      <w:r>
        <w:rPr>
          <w:rFonts w:eastAsia="Times New Roman" w:cstheme="minorHAnsi"/>
          <w:noProof/>
          <w:color w:val="000000"/>
        </w:rPr>
        <mc:AlternateContent>
          <mc:Choice Requires="wps">
            <w:drawing>
              <wp:anchor distT="0" distB="0" distL="114300" distR="114300" simplePos="0" relativeHeight="251852800" behindDoc="0" locked="0" layoutInCell="1" allowOverlap="1" wp14:anchorId="41687C89" wp14:editId="607E7181">
                <wp:simplePos x="0" y="0"/>
                <wp:positionH relativeFrom="column">
                  <wp:posOffset>914400</wp:posOffset>
                </wp:positionH>
                <wp:positionV relativeFrom="paragraph">
                  <wp:posOffset>284534</wp:posOffset>
                </wp:positionV>
                <wp:extent cx="1773141" cy="1860605"/>
                <wp:effectExtent l="38100" t="0" r="17780" b="63500"/>
                <wp:wrapNone/>
                <wp:docPr id="317" name="Straight Arrow Connector 317"/>
                <wp:cNvGraphicFramePr/>
                <a:graphic xmlns:a="http://schemas.openxmlformats.org/drawingml/2006/main">
                  <a:graphicData uri="http://schemas.microsoft.com/office/word/2010/wordprocessingShape">
                    <wps:wsp>
                      <wps:cNvCnPr/>
                      <wps:spPr>
                        <a:xfrm flipH="1">
                          <a:off x="0" y="0"/>
                          <a:ext cx="1773141" cy="1860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58" type="#_x0000_t32" style="width:139.6pt;height:146.5pt;margin-top:22.4pt;margin-left:1in;flip:x;mso-height-percent:0;mso-height-relative:margin;mso-width-percent:0;mso-width-relative:margin;mso-wrap-distance-bottom:0;mso-wrap-distance-left:9pt;mso-wrap-distance-right:9pt;mso-wrap-distance-top:0;mso-wrap-style:square;position:absolute;visibility:visible;z-index:251853824" strokecolor="#4579b8">
                <v:stroke endarrow="block"/>
              </v:shape>
            </w:pict>
          </mc:Fallback>
        </mc:AlternateContent>
      </w:r>
      <w:r w:rsidRPr="001C794A">
        <w:rPr>
          <w:rFonts w:eastAsia="Times New Roman" w:cstheme="minorHAnsi"/>
          <w:color w:val="000000"/>
        </w:rPr>
        <w:t xml:space="preserve">The Process </w:t>
      </w:r>
      <w:r w:rsidRPr="00B721BC">
        <w:rPr>
          <w:rFonts w:eastAsia="Times New Roman" w:cstheme="minorHAnsi"/>
          <w:b/>
          <w:bCs/>
          <w:color w:val="000000"/>
        </w:rPr>
        <w:t>Flowchart</w:t>
      </w:r>
      <w:r w:rsidRPr="001C794A">
        <w:rPr>
          <w:rFonts w:eastAsia="Times New Roman" w:cstheme="minorHAnsi"/>
          <w:color w:val="000000"/>
        </w:rPr>
        <w:t xml:space="preserve"> will highlight the next step</w:t>
      </w:r>
      <w:r>
        <w:rPr>
          <w:rFonts w:eastAsia="Times New Roman" w:cstheme="minorHAnsi"/>
          <w:color w:val="000000"/>
        </w:rPr>
        <w:t>(s)</w:t>
      </w:r>
      <w:r w:rsidRPr="001C794A">
        <w:rPr>
          <w:rFonts w:eastAsia="Times New Roman" w:cstheme="minorHAnsi"/>
          <w:color w:val="000000"/>
        </w:rPr>
        <w:t xml:space="preserve"> of the process</w:t>
      </w:r>
      <w:r>
        <w:rPr>
          <w:rFonts w:eastAsia="Times New Roman" w:cstheme="minorHAnsi"/>
          <w:color w:val="000000"/>
        </w:rPr>
        <w:t>.</w:t>
      </w:r>
      <w:r w:rsidRPr="001C794A">
        <w:rPr>
          <w:rFonts w:eastAsia="Times New Roman" w:cstheme="minorHAnsi"/>
          <w:color w:val="000000"/>
        </w:rPr>
        <w:t xml:space="preserve"> </w:t>
      </w:r>
      <w:r>
        <w:rPr>
          <w:rFonts w:eastAsia="Times New Roman" w:cstheme="minorHAnsi"/>
          <w:color w:val="000000"/>
        </w:rPr>
        <w:t xml:space="preserve"> </w:t>
      </w:r>
    </w:p>
    <w:p w14:paraId="0C5EA96A" w14:textId="77777777" w:rsidR="005C109F" w:rsidRDefault="005C109F" w:rsidP="005C109F">
      <w:pPr>
        <w:ind w:right="6480"/>
        <w:rPr>
          <w:noProof/>
        </w:rPr>
      </w:pPr>
    </w:p>
    <w:p w14:paraId="2695F42B" w14:textId="77777777" w:rsidR="002B3A2D" w:rsidRDefault="002B3A2D" w:rsidP="005C109F">
      <w:pPr>
        <w:ind w:right="6480"/>
        <w:rPr>
          <w:noProof/>
        </w:rPr>
      </w:pPr>
    </w:p>
    <w:p w14:paraId="61C4D2FC" w14:textId="77777777" w:rsidR="002B3A2D" w:rsidRDefault="002B3A2D" w:rsidP="005C109F">
      <w:pPr>
        <w:ind w:right="6480"/>
        <w:rPr>
          <w:noProof/>
        </w:rPr>
      </w:pPr>
    </w:p>
    <w:p w14:paraId="56DF04AF" w14:textId="77777777" w:rsidR="002B3A2D" w:rsidRDefault="002B3A2D" w:rsidP="005C109F">
      <w:pPr>
        <w:ind w:right="6480"/>
        <w:rPr>
          <w:noProof/>
        </w:rPr>
      </w:pPr>
    </w:p>
    <w:p w14:paraId="44C38012" w14:textId="77777777" w:rsidR="002B3A2D" w:rsidRDefault="00000000" w:rsidP="005C109F">
      <w:pPr>
        <w:ind w:right="6480"/>
        <w:rPr>
          <w:noProof/>
        </w:rPr>
      </w:pPr>
      <w:r>
        <w:rPr>
          <w:noProof/>
        </w:rPr>
        <w:drawing>
          <wp:anchor distT="0" distB="0" distL="114300" distR="114300" simplePos="0" relativeHeight="251851776" behindDoc="0" locked="0" layoutInCell="1" allowOverlap="1" wp14:anchorId="6DD5449E" wp14:editId="29B64AAD">
            <wp:simplePos x="0" y="0"/>
            <wp:positionH relativeFrom="column">
              <wp:posOffset>19050</wp:posOffset>
            </wp:positionH>
            <wp:positionV relativeFrom="paragraph">
              <wp:posOffset>148783</wp:posOffset>
            </wp:positionV>
            <wp:extent cx="3209180" cy="1192132"/>
            <wp:effectExtent l="19050" t="19050" r="10795" b="2730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
                    <pic:cNvPicPr/>
                  </pic:nvPicPr>
                  <pic:blipFill>
                    <a:blip r:embed="rId94"/>
                    <a:stretch>
                      <a:fillRect/>
                    </a:stretch>
                  </pic:blipFill>
                  <pic:spPr>
                    <a:xfrm>
                      <a:off x="0" y="0"/>
                      <a:ext cx="3235844" cy="12020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150BDB" w14:textId="77777777" w:rsidR="002B3A2D" w:rsidRDefault="002B3A2D" w:rsidP="005C109F">
      <w:pPr>
        <w:ind w:right="6480"/>
        <w:rPr>
          <w:noProof/>
        </w:rPr>
      </w:pPr>
    </w:p>
    <w:p w14:paraId="117497D2" w14:textId="77777777" w:rsidR="002B3A2D" w:rsidRDefault="002B3A2D" w:rsidP="005C109F">
      <w:pPr>
        <w:ind w:right="6480"/>
        <w:rPr>
          <w:noProof/>
        </w:rPr>
      </w:pPr>
    </w:p>
    <w:p w14:paraId="40F0FCCD" w14:textId="77777777" w:rsidR="00CC342A" w:rsidRDefault="00CC342A" w:rsidP="005C109F">
      <w:pPr>
        <w:ind w:right="6480"/>
        <w:rPr>
          <w:noProof/>
        </w:rPr>
      </w:pPr>
    </w:p>
    <w:p w14:paraId="781F1012" w14:textId="77777777" w:rsidR="00CC342A" w:rsidRDefault="00CC342A" w:rsidP="005C109F">
      <w:pPr>
        <w:ind w:right="6480"/>
        <w:rPr>
          <w:noProof/>
        </w:rPr>
      </w:pPr>
    </w:p>
    <w:p w14:paraId="5AB88D4E" w14:textId="77777777" w:rsidR="00CC342A" w:rsidRDefault="00CC342A" w:rsidP="005C109F">
      <w:pPr>
        <w:ind w:right="6480"/>
        <w:rPr>
          <w:noProof/>
        </w:rPr>
      </w:pPr>
    </w:p>
    <w:p w14:paraId="7511D275" w14:textId="77777777" w:rsidR="002B3A2D" w:rsidRPr="00B26E35" w:rsidRDefault="00000000" w:rsidP="008B3998">
      <w:pPr>
        <w:pStyle w:val="Heading1"/>
        <w:rPr>
          <w:color w:val="FF0000"/>
        </w:rPr>
      </w:pPr>
      <w:bookmarkStart w:id="25" w:name="_Toc33023457"/>
      <w:r>
        <w:t xml:space="preserve">Step 5:  </w:t>
      </w:r>
      <w:r w:rsidR="00A854CE">
        <w:t>Manufacturing Investigation (Phase II)</w:t>
      </w:r>
      <w:bookmarkEnd w:id="25"/>
    </w:p>
    <w:p w14:paraId="47C3CCA3" w14:textId="77777777" w:rsidR="002B3A2D" w:rsidRDefault="00000000" w:rsidP="00C05AF4">
      <w:pPr>
        <w:spacing w:before="120" w:after="120" w:line="240" w:lineRule="auto"/>
        <w:ind w:right="-720"/>
        <w:rPr>
          <w:iCs/>
          <w:noProof/>
        </w:rPr>
      </w:pPr>
      <w:r>
        <w:rPr>
          <w:noProof/>
        </w:rPr>
        <w:drawing>
          <wp:anchor distT="0" distB="0" distL="114300" distR="114300" simplePos="0" relativeHeight="251856896" behindDoc="0" locked="0" layoutInCell="1" allowOverlap="1" wp14:anchorId="515B8A44" wp14:editId="3FD42E1E">
            <wp:simplePos x="0" y="0"/>
            <wp:positionH relativeFrom="column">
              <wp:posOffset>551787</wp:posOffset>
            </wp:positionH>
            <wp:positionV relativeFrom="paragraph">
              <wp:posOffset>655761</wp:posOffset>
            </wp:positionV>
            <wp:extent cx="5413636" cy="990765"/>
            <wp:effectExtent l="19050" t="19050" r="15875" b="1905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
                    <pic:cNvPicPr/>
                  </pic:nvPicPr>
                  <pic:blipFill>
                    <a:blip r:embed="rId95"/>
                    <a:stretch>
                      <a:fillRect/>
                    </a:stretch>
                  </pic:blipFill>
                  <pic:spPr>
                    <a:xfrm>
                      <a:off x="0" y="0"/>
                      <a:ext cx="5502267" cy="10069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LIR Process, the </w:t>
      </w:r>
      <w:r>
        <w:rPr>
          <w:b/>
          <w:bCs/>
        </w:rPr>
        <w:t xml:space="preserve">Assigned Manufacturing Investigator </w:t>
      </w:r>
      <w:r>
        <w:t xml:space="preserve">chosen at Step 4 will receive an email Notification and will see their </w:t>
      </w:r>
      <w:r>
        <w:rPr>
          <w:b/>
          <w:bCs/>
        </w:rPr>
        <w:t>Manufacturing Investigation (Phase II)</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p>
    <w:p w14:paraId="3D8E660D" w14:textId="77777777" w:rsidR="002B3A2D" w:rsidRDefault="002B3A2D" w:rsidP="002B3A2D">
      <w:pPr>
        <w:spacing w:before="120" w:after="120" w:line="240" w:lineRule="auto"/>
        <w:rPr>
          <w:iCs/>
          <w:noProof/>
        </w:rPr>
      </w:pPr>
    </w:p>
    <w:p w14:paraId="1AEDDC96" w14:textId="77777777" w:rsidR="002B3A2D" w:rsidRDefault="002B3A2D" w:rsidP="002B3A2D">
      <w:pPr>
        <w:spacing w:before="120" w:after="120" w:line="240" w:lineRule="auto"/>
        <w:rPr>
          <w:iCs/>
        </w:rPr>
      </w:pPr>
    </w:p>
    <w:p w14:paraId="3234347E" w14:textId="77777777" w:rsidR="00C05AF4" w:rsidRDefault="00C05AF4" w:rsidP="002B3A2D">
      <w:pPr>
        <w:spacing w:before="120" w:after="120" w:line="240" w:lineRule="auto"/>
        <w:rPr>
          <w:iCs/>
        </w:rPr>
      </w:pPr>
    </w:p>
    <w:p w14:paraId="17CEA2FD" w14:textId="77777777" w:rsidR="00C05AF4" w:rsidRDefault="00C05AF4" w:rsidP="002B3A2D">
      <w:pPr>
        <w:spacing w:before="120" w:after="120" w:line="240" w:lineRule="auto"/>
        <w:rPr>
          <w:iCs/>
        </w:rPr>
      </w:pPr>
    </w:p>
    <w:p w14:paraId="6D4F75E3" w14:textId="77777777" w:rsidR="002B3A2D" w:rsidRDefault="00000000" w:rsidP="008B3998">
      <w:pPr>
        <w:pStyle w:val="Heading2"/>
      </w:pPr>
      <w:bookmarkStart w:id="26" w:name="_Toc33023458"/>
      <w:r>
        <w:t xml:space="preserve">Viewing the </w:t>
      </w:r>
      <w:r w:rsidR="00A854CE">
        <w:t>Manufacturing Investigation (Phase II)</w:t>
      </w:r>
      <w:r>
        <w:t xml:space="preserve"> Task</w:t>
      </w:r>
      <w:bookmarkEnd w:id="26"/>
    </w:p>
    <w:p w14:paraId="1C6A653A" w14:textId="77777777" w:rsidR="002B3A2D" w:rsidRDefault="00000000" w:rsidP="00C05AF4">
      <w:pPr>
        <w:spacing w:before="120" w:after="120" w:line="240" w:lineRule="auto"/>
        <w:ind w:right="-720"/>
      </w:pPr>
      <w:r w:rsidRPr="00BB6434">
        <w:rPr>
          <w:b/>
        </w:rPr>
        <w:t xml:space="preserve">If the </w:t>
      </w:r>
      <w:r w:rsidR="00B54F74">
        <w:rPr>
          <w:b/>
        </w:rPr>
        <w:t>Assigned Manufacturing Investigator</w:t>
      </w:r>
      <w:r w:rsidRPr="00BB6434">
        <w:rPr>
          <w:b/>
        </w:rPr>
        <w:t xml:space="preserve"> clicks on the View option</w:t>
      </w:r>
      <w:r>
        <w:t xml:space="preserve"> to the right of the Process Task, they </w:t>
      </w:r>
      <w:r w:rsidRPr="00BB6434">
        <w:rPr>
          <w:u w:val="single"/>
        </w:rPr>
        <w:t xml:space="preserve">will get the same screen shown </w:t>
      </w:r>
      <w:r w:rsidR="00B54F74">
        <w:rPr>
          <w:u w:val="single"/>
        </w:rPr>
        <w:t xml:space="preserve">on page 21 </w:t>
      </w:r>
      <w:r>
        <w:rPr>
          <w:u w:val="single"/>
        </w:rPr>
        <w:t>above</w:t>
      </w:r>
      <w:r>
        <w:t xml:space="preserve">.   </w:t>
      </w:r>
    </w:p>
    <w:p w14:paraId="38BA1AF1" w14:textId="77777777" w:rsidR="002B3A2D" w:rsidRDefault="00000000" w:rsidP="00C05AF4">
      <w:pPr>
        <w:spacing w:before="120" w:after="120" w:line="240" w:lineRule="auto"/>
        <w:ind w:right="-720"/>
      </w:pPr>
      <w:r>
        <w:t xml:space="preserve">As with other steps, 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review detail from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56A86438" w14:textId="77777777" w:rsidR="002B3A2D" w:rsidRDefault="00000000" w:rsidP="008B3998">
      <w:pPr>
        <w:pStyle w:val="Heading2"/>
      </w:pPr>
      <w:bookmarkStart w:id="27" w:name="_Toc33023459"/>
      <w:r>
        <w:t xml:space="preserve">Acting on the </w:t>
      </w:r>
      <w:r w:rsidR="00A854CE">
        <w:t xml:space="preserve">Manufacturing Investigation (Phase II) </w:t>
      </w:r>
      <w:r>
        <w:t>Task</w:t>
      </w:r>
      <w:bookmarkEnd w:id="27"/>
    </w:p>
    <w:p w14:paraId="15199BED" w14:textId="77777777" w:rsidR="002B3A2D" w:rsidRPr="004C69A4" w:rsidRDefault="00000000" w:rsidP="00B54F74">
      <w:pPr>
        <w:spacing w:before="120" w:after="120" w:line="240" w:lineRule="auto"/>
        <w:ind w:right="5940"/>
        <w:rPr>
          <w:rFonts w:eastAsia="Times New Roman" w:cstheme="minorHAnsi"/>
          <w:color w:val="000000"/>
        </w:rPr>
      </w:pPr>
      <w:r>
        <w:rPr>
          <w:noProof/>
        </w:rPr>
        <w:drawing>
          <wp:anchor distT="0" distB="0" distL="114300" distR="114300" simplePos="0" relativeHeight="251664384" behindDoc="0" locked="0" layoutInCell="1" allowOverlap="1" wp14:anchorId="49F9FF74" wp14:editId="16C9D4B8">
            <wp:simplePos x="0" y="0"/>
            <wp:positionH relativeFrom="column">
              <wp:posOffset>2511784</wp:posOffset>
            </wp:positionH>
            <wp:positionV relativeFrom="paragraph">
              <wp:posOffset>50082</wp:posOffset>
            </wp:positionV>
            <wp:extent cx="3787167" cy="4092244"/>
            <wp:effectExtent l="19050" t="19050" r="22860" b="2286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
                    <pic:cNvPicPr/>
                  </pic:nvPicPr>
                  <pic:blipFill>
                    <a:blip r:embed="rId96"/>
                    <a:stretch>
                      <a:fillRect/>
                    </a:stretch>
                  </pic:blipFill>
                  <pic:spPr>
                    <a:xfrm>
                      <a:off x="0" y="0"/>
                      <a:ext cx="3787167" cy="40922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54F74">
        <w:rPr>
          <w:noProof/>
        </w:rPr>
        <mc:AlternateContent>
          <mc:Choice Requires="wps">
            <w:drawing>
              <wp:anchor distT="0" distB="0" distL="114300" distR="114300" simplePos="0" relativeHeight="251871232" behindDoc="0" locked="0" layoutInCell="1" allowOverlap="1" wp14:anchorId="57F24692" wp14:editId="048A43EE">
                <wp:simplePos x="0" y="0"/>
                <wp:positionH relativeFrom="column">
                  <wp:posOffset>3778250</wp:posOffset>
                </wp:positionH>
                <wp:positionV relativeFrom="paragraph">
                  <wp:posOffset>41910</wp:posOffset>
                </wp:positionV>
                <wp:extent cx="1606550" cy="139700"/>
                <wp:effectExtent l="0" t="0" r="12700" b="12700"/>
                <wp:wrapNone/>
                <wp:docPr id="247" name="Rectangle: Rounded Corners 247"/>
                <wp:cNvGraphicFramePr/>
                <a:graphic xmlns:a="http://schemas.openxmlformats.org/drawingml/2006/main">
                  <a:graphicData uri="http://schemas.microsoft.com/office/word/2010/wordprocessingShape">
                    <wps:wsp>
                      <wps:cNvSpPr/>
                      <wps:spPr>
                        <a:xfrm>
                          <a:off x="0" y="0"/>
                          <a:ext cx="1606550" cy="13970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247" o:spid="_x0000_s1059" style="width:126.5pt;height:11pt;margin-top:3.3pt;margin-left:297.5pt;mso-wrap-distance-bottom:0;mso-wrap-distance-left:9pt;mso-wrap-distance-right:9pt;mso-wrap-distance-top:0;mso-wrap-style:square;position:absolute;visibility:visible;v-text-anchor:middle;z-index:251872256" arcsize="10923f" filled="f" strokecolor="#ffc000" strokeweight="2pt"/>
            </w:pict>
          </mc:Fallback>
        </mc:AlternateContent>
      </w:r>
      <w:r w:rsidRPr="004C69A4">
        <w:rPr>
          <w:rFonts w:eastAsia="Times New Roman" w:cstheme="minorHAnsi"/>
          <w:color w:val="000000"/>
        </w:rPr>
        <w:t xml:space="preserve">When the </w:t>
      </w:r>
      <w:r w:rsidR="00B54F74">
        <w:rPr>
          <w:b/>
          <w:bCs/>
        </w:rPr>
        <w:t>Assigned Manufacturing Investigator</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9F319D">
        <w:rPr>
          <w:rFonts w:eastAsia="Times New Roman" w:cstheme="minorHAnsi"/>
          <w:b/>
          <w:color w:val="000000"/>
        </w:rPr>
        <w:t>Manufacturing Investigation (Phase II)</w:t>
      </w:r>
      <w:r w:rsidRPr="004C69A4">
        <w:rPr>
          <w:rFonts w:eastAsia="Times New Roman" w:cstheme="minorHAnsi"/>
          <w:color w:val="000000"/>
        </w:rPr>
        <w:t xml:space="preserve"> task.</w:t>
      </w:r>
      <w:r w:rsidR="00373F54">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sidR="009F319D">
        <w:rPr>
          <w:b/>
          <w:bCs/>
        </w:rPr>
        <w:t>Assigned Manufacturing Investigator</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127F95F0" w14:textId="77777777" w:rsidR="002B3A2D" w:rsidRDefault="00000000" w:rsidP="00B54F74">
      <w:pPr>
        <w:tabs>
          <w:tab w:val="left" w:pos="3060"/>
          <w:tab w:val="left" w:pos="3600"/>
        </w:tabs>
        <w:spacing w:before="120" w:after="120" w:line="240" w:lineRule="auto"/>
        <w:ind w:right="5940"/>
      </w:pPr>
      <w:r w:rsidRPr="00DE388B">
        <w:rPr>
          <w:rFonts w:eastAsia="Times New Roman" w:cstheme="minorHAnsi"/>
          <w:noProof/>
          <w:color w:val="000000"/>
        </w:rPr>
        <mc:AlternateContent>
          <mc:Choice Requires="wps">
            <w:drawing>
              <wp:anchor distT="45720" distB="45720" distL="114300" distR="114300" simplePos="0" relativeHeight="251942912" behindDoc="0" locked="0" layoutInCell="1" allowOverlap="1" wp14:anchorId="475CC2B9" wp14:editId="4CA71510">
                <wp:simplePos x="0" y="0"/>
                <wp:positionH relativeFrom="column">
                  <wp:posOffset>3450590</wp:posOffset>
                </wp:positionH>
                <wp:positionV relativeFrom="paragraph">
                  <wp:posOffset>420370</wp:posOffset>
                </wp:positionV>
                <wp:extent cx="2354580" cy="659765"/>
                <wp:effectExtent l="0" t="0" r="22860" b="2603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59765"/>
                        </a:xfrm>
                        <a:prstGeom prst="rect">
                          <a:avLst/>
                        </a:prstGeom>
                        <a:solidFill>
                          <a:srgbClr val="FFFFFF"/>
                        </a:solidFill>
                        <a:ln w="9525">
                          <a:solidFill>
                            <a:srgbClr val="000000"/>
                          </a:solidFill>
                          <a:miter lim="800000"/>
                          <a:headEnd/>
                          <a:tailEnd/>
                        </a:ln>
                      </wps:spPr>
                      <wps:txbx>
                        <w:txbxContent>
                          <w:p w14:paraId="3D61C57F" w14:textId="77777777" w:rsidR="003E5C90" w:rsidRPr="00DE388B" w:rsidRDefault="00000000">
                            <w:pPr>
                              <w:rPr>
                                <w:b/>
                                <w:bCs/>
                              </w:rPr>
                            </w:pPr>
                            <w:r>
                              <w:rPr>
                                <w:b/>
                                <w:bCs/>
                              </w:rPr>
                              <w:t>Each of the fields in the Process Task Form is displayed more clearly and described on the next page.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60" type="#_x0000_t202" style="width:185.4pt;height:51.95pt;margin-top:33.1pt;margin-left:271.7pt;mso-height-percent:0;mso-height-relative:margin;mso-width-percent:400;mso-width-relative:margin;mso-wrap-distance-bottom:3.6pt;mso-wrap-distance-left:9pt;mso-wrap-distance-right:9pt;mso-wrap-distance-top:3.6pt;mso-wrap-style:square;position:absolute;visibility:visible;v-text-anchor:top;z-index:251943936">
                <v:textbox>
                  <w:txbxContent>
                    <w:p w:rsidR="003E5C90" w:rsidRPr="00DE388B" w14:paraId="6E6AE195" w14:textId="77777777">
                      <w:pPr>
                        <w:rPr>
                          <w:b/>
                          <w:bCs/>
                        </w:rPr>
                      </w:pPr>
                      <w:r>
                        <w:rPr>
                          <w:b/>
                          <w:bCs/>
                        </w:rPr>
                        <w:t xml:space="preserve">Each of the fields in the Process Task Form </w:t>
                      </w:r>
                      <w:r>
                        <w:rPr>
                          <w:b/>
                          <w:bCs/>
                        </w:rPr>
                        <w:t>is displayed</w:t>
                      </w:r>
                      <w:r>
                        <w:rPr>
                          <w:b/>
                          <w:bCs/>
                        </w:rPr>
                        <w:t xml:space="preserve"> more clearly and described on the next page.</w:t>
                      </w:r>
                    </w:p>
                  </w:txbxContent>
                </v:textbox>
                <w10:wrap type="square"/>
              </v:shape>
            </w:pict>
          </mc:Fallback>
        </mc:AlternateContent>
      </w:r>
      <w:r w:rsidR="002B3A2D">
        <w:t xml:space="preserve">The </w:t>
      </w:r>
      <w:r w:rsidR="002B3A2D" w:rsidRPr="009D2375">
        <w:rPr>
          <w:b/>
        </w:rPr>
        <w:t xml:space="preserve">Process Task </w:t>
      </w:r>
      <w:r w:rsidR="002B3A2D">
        <w:rPr>
          <w:b/>
        </w:rPr>
        <w:t>F</w:t>
      </w:r>
      <w:r w:rsidR="002B3A2D" w:rsidRPr="009D2375">
        <w:rPr>
          <w:b/>
        </w:rPr>
        <w:t>orm</w:t>
      </w:r>
      <w:r w:rsidR="002B3A2D">
        <w:t xml:space="preserve"> includes the fields necessary to </w:t>
      </w:r>
      <w:r w:rsidR="001A3324">
        <w:t xml:space="preserve">enter the details regarding the </w:t>
      </w:r>
      <w:r w:rsidR="009F319D">
        <w:t>manufacturing investigation</w:t>
      </w:r>
      <w:r w:rsidR="002B3A2D">
        <w:t>.  These are described in more detail on the next page.</w:t>
      </w:r>
    </w:p>
    <w:p w14:paraId="43A7CC90" w14:textId="77777777" w:rsidR="002B3A2D" w:rsidRDefault="00000000" w:rsidP="00B54F74">
      <w:pPr>
        <w:tabs>
          <w:tab w:val="left" w:pos="3060"/>
          <w:tab w:val="left" w:pos="3600"/>
        </w:tabs>
        <w:spacing w:before="120" w:after="120" w:line="240" w:lineRule="auto"/>
        <w:ind w:right="5940"/>
      </w:pPr>
      <w:r>
        <w:t xml:space="preserve">The right-hand </w:t>
      </w:r>
      <w:r w:rsidRPr="009A6433">
        <w:rPr>
          <w:b/>
        </w:rPr>
        <w:t xml:space="preserve">Related Items </w:t>
      </w:r>
      <w:r>
        <w:t xml:space="preserve">menu allows the </w:t>
      </w:r>
      <w:r w:rsidR="00D76177">
        <w:rPr>
          <w:b/>
          <w:bCs/>
        </w:rPr>
        <w:t>Assigned Manufacturing Investigator</w:t>
      </w:r>
      <w:r>
        <w:rPr>
          <w:b/>
          <w:bCs/>
        </w:rPr>
        <w:t xml:space="preserve"> </w:t>
      </w:r>
      <w:r>
        <w:t xml:space="preserve">to </w:t>
      </w:r>
      <w:r w:rsidRPr="009A6433">
        <w:rPr>
          <w:b/>
        </w:rPr>
        <w:t>Link Documents</w:t>
      </w:r>
      <w:r>
        <w:t xml:space="preserve"> or </w:t>
      </w:r>
      <w:r w:rsidRPr="009A6433">
        <w:rPr>
          <w:b/>
        </w:rPr>
        <w:t>Link Processes</w:t>
      </w:r>
      <w:r>
        <w:t xml:space="preserve">, if applicable.  </w:t>
      </w:r>
    </w:p>
    <w:p w14:paraId="175F88E1" w14:textId="77777777" w:rsidR="002B3A2D" w:rsidRDefault="00000000" w:rsidP="009F319D">
      <w:pPr>
        <w:tabs>
          <w:tab w:val="left" w:pos="3060"/>
          <w:tab w:val="left" w:pos="3600"/>
        </w:tabs>
        <w:spacing w:before="120" w:after="120" w:line="240" w:lineRule="auto"/>
        <w:ind w:right="-72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4712EE0A" w14:textId="77777777" w:rsidR="002B3A2D" w:rsidRDefault="00000000" w:rsidP="009F319D">
      <w:pPr>
        <w:tabs>
          <w:tab w:val="left" w:pos="3060"/>
          <w:tab w:val="left" w:pos="3600"/>
        </w:tabs>
        <w:spacing w:before="120" w:after="120" w:line="240" w:lineRule="auto"/>
        <w:ind w:right="-720"/>
      </w:pPr>
      <w:r>
        <w:t xml:space="preserve">New </w:t>
      </w:r>
      <w:r w:rsidRPr="009F319D">
        <w:rPr>
          <w:b/>
          <w:bCs/>
        </w:rPr>
        <w:t>Secondary Tasks</w:t>
      </w:r>
      <w:r w:rsidR="009F319D">
        <w:t>,</w:t>
      </w:r>
      <w:r>
        <w:t xml:space="preserve"> </w:t>
      </w:r>
      <w:r w:rsidRPr="009F319D">
        <w:rPr>
          <w:b/>
          <w:bCs/>
        </w:rPr>
        <w:t>Related Processes</w:t>
      </w:r>
      <w:r>
        <w:t xml:space="preserve"> </w:t>
      </w:r>
      <w:r w:rsidR="009F319D">
        <w:t xml:space="preserve">and a </w:t>
      </w:r>
      <w:r w:rsidR="009F319D" w:rsidRPr="009F319D">
        <w:rPr>
          <w:b/>
          <w:bCs/>
        </w:rPr>
        <w:t>Document Control Process</w:t>
      </w:r>
      <w:r w:rsidR="009F319D">
        <w:t xml:space="preserve"> </w:t>
      </w:r>
      <w:r>
        <w:t xml:space="preserve">can be initiated at Step </w:t>
      </w:r>
      <w:r w:rsidR="00373F54">
        <w:t>5</w:t>
      </w:r>
      <w:r w:rsidR="009F319D">
        <w:t>.</w:t>
      </w:r>
      <w:r>
        <w:t xml:space="preserve"> </w:t>
      </w:r>
      <w:r w:rsidR="009F319D">
        <w:t xml:space="preserve"> Secondary Tasks initiated at Step 5 default to a Task </w:t>
      </w:r>
      <w:r w:rsidR="009F319D" w:rsidRPr="009F319D">
        <w:rPr>
          <w:b/>
          <w:bCs/>
        </w:rPr>
        <w:t>Type</w:t>
      </w:r>
      <w:r w:rsidR="009F319D">
        <w:t xml:space="preserve"> of </w:t>
      </w:r>
      <w:r w:rsidR="009F319D" w:rsidRPr="009F319D">
        <w:rPr>
          <w:b/>
          <w:bCs/>
        </w:rPr>
        <w:t xml:space="preserve">Manufacturing </w:t>
      </w:r>
      <w:r w:rsidR="000C0D98" w:rsidRPr="009F319D">
        <w:rPr>
          <w:b/>
          <w:bCs/>
        </w:rPr>
        <w:t>Investigation</w:t>
      </w:r>
      <w:r w:rsidR="000C0D98">
        <w:t xml:space="preserve"> and</w:t>
      </w:r>
      <w:r w:rsidR="009F319D">
        <w:t xml:space="preserve"> are released to assignees upon submission and confirmation of Step 5.</w:t>
      </w:r>
    </w:p>
    <w:p w14:paraId="3C42C85B" w14:textId="77777777" w:rsidR="008B1364" w:rsidRDefault="00000000" w:rsidP="005F3DD5">
      <w:pPr>
        <w:tabs>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697152" behindDoc="0" locked="0" layoutInCell="1" allowOverlap="1" wp14:anchorId="40DFE932" wp14:editId="6901E998">
            <wp:simplePos x="0" y="0"/>
            <wp:positionH relativeFrom="column">
              <wp:posOffset>2074877</wp:posOffset>
            </wp:positionH>
            <wp:positionV relativeFrom="paragraph">
              <wp:posOffset>353999</wp:posOffset>
            </wp:positionV>
            <wp:extent cx="1796868" cy="31437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r:embed="rId45"/>
                    <a:stretch>
                      <a:fillRect/>
                    </a:stretch>
                  </pic:blipFill>
                  <pic:spPr>
                    <a:xfrm>
                      <a:off x="0" y="0"/>
                      <a:ext cx="1796868" cy="314370"/>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As with previous steps, t</w:t>
      </w:r>
      <w:r w:rsidRPr="004C69A4">
        <w:rPr>
          <w:rFonts w:eastAsia="Times New Roman" w:cstheme="minorHAnsi"/>
          <w:color w:val="000000"/>
        </w:rPr>
        <w:t xml:space="preserve">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690D12EA" w14:textId="77777777" w:rsidR="00183B54" w:rsidRDefault="00000000" w:rsidP="005F3DD5">
      <w:pPr>
        <w:tabs>
          <w:tab w:val="left" w:pos="3600"/>
        </w:tabs>
        <w:spacing w:before="120" w:after="120" w:line="240" w:lineRule="auto"/>
        <w:ind w:right="5490"/>
        <w:rPr>
          <w:rFonts w:eastAsia="Times New Roman" w:cstheme="minorHAnsi"/>
          <w:color w:val="000000"/>
        </w:rPr>
      </w:pPr>
      <w:r>
        <w:rPr>
          <w:noProof/>
        </w:rPr>
        <mc:AlternateContent>
          <mc:Choice Requires="wps">
            <w:drawing>
              <wp:anchor distT="0" distB="0" distL="114300" distR="114300" simplePos="0" relativeHeight="251731968" behindDoc="0" locked="0" layoutInCell="1" allowOverlap="1" wp14:anchorId="096B6289" wp14:editId="77AFCDF9">
                <wp:simplePos x="0" y="0"/>
                <wp:positionH relativeFrom="column">
                  <wp:posOffset>2663190</wp:posOffset>
                </wp:positionH>
                <wp:positionV relativeFrom="paragraph">
                  <wp:posOffset>8448</wp:posOffset>
                </wp:positionV>
                <wp:extent cx="572411" cy="214298"/>
                <wp:effectExtent l="0" t="0" r="18415" b="14605"/>
                <wp:wrapNone/>
                <wp:docPr id="272" name="Rectangle: Rounded Corners 272"/>
                <wp:cNvGraphicFramePr/>
                <a:graphic xmlns:a="http://schemas.openxmlformats.org/drawingml/2006/main">
                  <a:graphicData uri="http://schemas.microsoft.com/office/word/2010/wordprocessingShape">
                    <wps:wsp>
                      <wps:cNvSpPr/>
                      <wps:spPr>
                        <a:xfrm>
                          <a:off x="0" y="0"/>
                          <a:ext cx="572411" cy="21429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72" o:spid="_x0000_s1061" style="width:45.05pt;height:16.85pt;margin-top:0.65pt;margin-left:209.7pt;mso-height-percent:0;mso-height-relative:margin;mso-width-percent:0;mso-width-relative:margin;mso-wrap-distance-bottom:0;mso-wrap-distance-left:9pt;mso-wrap-distance-right:9pt;mso-wrap-distance-top:0;mso-wrap-style:square;position:absolute;visibility:visible;v-text-anchor:middle;z-index:251732992" arcsize="10923f" filled="f" strokecolor="#ffc000" strokeweight="2pt"/>
            </w:pict>
          </mc:Fallback>
        </mc:AlternateContent>
      </w:r>
    </w:p>
    <w:p w14:paraId="359B7C44" w14:textId="77777777" w:rsidR="008B1364" w:rsidRDefault="00000000" w:rsidP="005F3DD5">
      <w:pPr>
        <w:spacing w:before="120" w:after="120" w:line="240" w:lineRule="auto"/>
        <w:ind w:right="-720"/>
        <w:rPr>
          <w:rFonts w:eastAsia="Times New Roman" w:cstheme="minorHAnsi"/>
          <w:color w:val="000000"/>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sidR="009F319D">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p>
    <w:p w14:paraId="28FB0DB4" w14:textId="77777777" w:rsidR="009F319D" w:rsidRDefault="00000000" w:rsidP="009F319D">
      <w:pPr>
        <w:spacing w:before="120" w:after="120" w:line="240" w:lineRule="auto"/>
        <w:ind w:left="6660" w:right="-720"/>
        <w:rPr>
          <w:rFonts w:eastAsia="Times New Roman" w:cstheme="minorHAnsi"/>
          <w:color w:val="000000"/>
        </w:rPr>
      </w:pPr>
      <w:r>
        <w:rPr>
          <w:noProof/>
        </w:rPr>
        <w:drawing>
          <wp:anchor distT="0" distB="0" distL="114300" distR="114300" simplePos="0" relativeHeight="251857920" behindDoc="0" locked="0" layoutInCell="1" allowOverlap="1" wp14:anchorId="2E7DD01B" wp14:editId="2BA55F05">
            <wp:simplePos x="0" y="0"/>
            <wp:positionH relativeFrom="column">
              <wp:posOffset>19050</wp:posOffset>
            </wp:positionH>
            <wp:positionV relativeFrom="paragraph">
              <wp:posOffset>24655</wp:posOffset>
            </wp:positionV>
            <wp:extent cx="3994974" cy="795020"/>
            <wp:effectExtent l="19050" t="19050" r="24765" b="2413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r:embed="rId97"/>
                    <a:stretch>
                      <a:fillRect/>
                    </a:stretch>
                  </pic:blipFill>
                  <pic:spPr>
                    <a:xfrm>
                      <a:off x="0" y="0"/>
                      <a:ext cx="4315733" cy="8588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mandatory </w:t>
      </w:r>
      <w:r w:rsidRPr="009F319D">
        <w:rPr>
          <w:rFonts w:eastAsia="Times New Roman" w:cstheme="minorHAnsi"/>
          <w:b/>
          <w:bCs/>
          <w:color w:val="000000"/>
        </w:rPr>
        <w:t>Manufacturing Investigation Plan</w:t>
      </w:r>
      <w:r>
        <w:rPr>
          <w:rFonts w:eastAsia="Times New Roman" w:cstheme="minorHAnsi"/>
          <w:color w:val="000000"/>
        </w:rPr>
        <w:t xml:space="preserve"> field is a text area that allows up to 8000 characters to enter information about the investigation plan.</w:t>
      </w:r>
    </w:p>
    <w:p w14:paraId="4249736E" w14:textId="77777777" w:rsidR="009F319D" w:rsidRDefault="00000000" w:rsidP="009F319D">
      <w:pPr>
        <w:spacing w:before="120" w:after="120" w:line="240" w:lineRule="auto"/>
        <w:ind w:left="6660" w:right="-720"/>
        <w:rPr>
          <w:rFonts w:eastAsia="Times New Roman" w:cstheme="minorHAnsi"/>
          <w:color w:val="000000"/>
        </w:rPr>
      </w:pPr>
      <w:r>
        <w:rPr>
          <w:noProof/>
        </w:rPr>
        <w:drawing>
          <wp:anchor distT="0" distB="0" distL="114300" distR="114300" simplePos="0" relativeHeight="251860992" behindDoc="0" locked="0" layoutInCell="1" allowOverlap="1" wp14:anchorId="023B1A09" wp14:editId="30628F3B">
            <wp:simplePos x="0" y="0"/>
            <wp:positionH relativeFrom="column">
              <wp:posOffset>19050</wp:posOffset>
            </wp:positionH>
            <wp:positionV relativeFrom="paragraph">
              <wp:posOffset>34500</wp:posOffset>
            </wp:positionV>
            <wp:extent cx="4083823" cy="305777"/>
            <wp:effectExtent l="19050" t="19050" r="12065" b="1841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98"/>
                    <a:stretch>
                      <a:fillRect/>
                    </a:stretch>
                  </pic:blipFill>
                  <pic:spPr>
                    <a:xfrm>
                      <a:off x="0" y="0"/>
                      <a:ext cx="4678263" cy="3502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501D9A9C" wp14:editId="1AC12ACA">
            <wp:simplePos x="0" y="0"/>
            <wp:positionH relativeFrom="column">
              <wp:posOffset>19050</wp:posOffset>
            </wp:positionH>
            <wp:positionV relativeFrom="paragraph">
              <wp:posOffset>499883</wp:posOffset>
            </wp:positionV>
            <wp:extent cx="4116702" cy="2163473"/>
            <wp:effectExtent l="19050" t="19050" r="17780" b="2730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99"/>
                    <a:stretch>
                      <a:fillRect/>
                    </a:stretch>
                  </pic:blipFill>
                  <pic:spPr>
                    <a:xfrm>
                      <a:off x="0" y="0"/>
                      <a:ext cx="4184641" cy="21991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Was Root Cause or Probable Root Cause of OOS/OOT/OOE Identified?</w:t>
      </w:r>
      <w:r>
        <w:rPr>
          <w:rFonts w:eastAsia="Times New Roman" w:cstheme="minorHAnsi"/>
          <w:color w:val="000000"/>
        </w:rPr>
        <w:t xml:space="preserve"> is a Single-item Selection field with choices of </w:t>
      </w:r>
      <w:r w:rsidRPr="009F319D">
        <w:rPr>
          <w:rFonts w:eastAsia="Times New Roman" w:cstheme="minorHAnsi"/>
          <w:b/>
          <w:bCs/>
          <w:color w:val="000000"/>
        </w:rPr>
        <w:t>Yes</w:t>
      </w:r>
      <w:r>
        <w:rPr>
          <w:rFonts w:eastAsia="Times New Roman" w:cstheme="minorHAnsi"/>
          <w:color w:val="000000"/>
        </w:rPr>
        <w:t xml:space="preserve"> or </w:t>
      </w:r>
      <w:r w:rsidRPr="009F319D">
        <w:rPr>
          <w:rFonts w:eastAsia="Times New Roman" w:cstheme="minorHAnsi"/>
          <w:b/>
          <w:bCs/>
          <w:color w:val="000000"/>
        </w:rPr>
        <w:t>No</w:t>
      </w:r>
      <w:r>
        <w:rPr>
          <w:rFonts w:eastAsia="Times New Roman" w:cstheme="minorHAnsi"/>
          <w:color w:val="000000"/>
        </w:rPr>
        <w:t>.</w:t>
      </w:r>
    </w:p>
    <w:p w14:paraId="16DE0FEA" w14:textId="77777777" w:rsidR="00FE2B93" w:rsidRDefault="00000000" w:rsidP="00FE2B93">
      <w:pPr>
        <w:spacing w:before="120" w:after="120" w:line="240" w:lineRule="auto"/>
        <w:ind w:left="6660" w:right="-720"/>
        <w:rPr>
          <w:noProof/>
        </w:rPr>
      </w:pPr>
      <w:r>
        <w:rPr>
          <w:noProof/>
        </w:rPr>
        <w:drawing>
          <wp:anchor distT="0" distB="0" distL="114300" distR="114300" simplePos="0" relativeHeight="251863040" behindDoc="0" locked="0" layoutInCell="1" allowOverlap="1" wp14:anchorId="7F93523C" wp14:editId="51C6B33E">
            <wp:simplePos x="0" y="0"/>
            <wp:positionH relativeFrom="column">
              <wp:posOffset>19050</wp:posOffset>
            </wp:positionH>
            <wp:positionV relativeFrom="paragraph">
              <wp:posOffset>2066620</wp:posOffset>
            </wp:positionV>
            <wp:extent cx="4087805" cy="799935"/>
            <wp:effectExtent l="19050" t="19050" r="8255" b="1968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r:embed="rId100"/>
                    <a:stretch>
                      <a:fillRect/>
                    </a:stretch>
                  </pic:blipFill>
                  <pic:spPr>
                    <a:xfrm>
                      <a:off x="0" y="0"/>
                      <a:ext cx="4111172" cy="8045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If </w:t>
      </w:r>
      <w:r w:rsidRPr="00FE2B93">
        <w:rPr>
          <w:rFonts w:eastAsia="Times New Roman" w:cstheme="minorHAnsi"/>
          <w:b/>
          <w:bCs/>
          <w:color w:val="000000"/>
        </w:rPr>
        <w:t>Yes</w:t>
      </w:r>
      <w:r>
        <w:rPr>
          <w:rFonts w:eastAsia="Times New Roman" w:cstheme="minorHAnsi"/>
          <w:color w:val="000000"/>
        </w:rPr>
        <w:t xml:space="preserve"> is selected, additional mandatory fields are displayed for </w:t>
      </w:r>
      <w:r w:rsidRPr="00FE2B93">
        <w:rPr>
          <w:rFonts w:eastAsia="Times New Roman" w:cstheme="minorHAnsi"/>
          <w:b/>
          <w:bCs/>
          <w:color w:val="000000"/>
        </w:rPr>
        <w:t>Manufacturing Cause Description</w:t>
      </w:r>
      <w:r>
        <w:rPr>
          <w:rFonts w:eastAsia="Times New Roman" w:cstheme="minorHAnsi"/>
          <w:color w:val="000000"/>
        </w:rPr>
        <w:t xml:space="preserve"> (text area for up to 8000 characters) and </w:t>
      </w:r>
      <w:r w:rsidRPr="00FE2B93">
        <w:rPr>
          <w:rFonts w:eastAsia="Times New Roman" w:cstheme="minorHAnsi"/>
          <w:b/>
          <w:bCs/>
          <w:color w:val="000000"/>
        </w:rPr>
        <w:t>Manufacturing Cause Categories</w:t>
      </w:r>
      <w:r>
        <w:rPr>
          <w:rFonts w:eastAsia="Times New Roman" w:cstheme="minorHAnsi"/>
          <w:color w:val="000000"/>
        </w:rPr>
        <w:t xml:space="preserve"> (Multi-item Selection field).  </w:t>
      </w:r>
      <w:r>
        <w:rPr>
          <w:noProof/>
        </w:rPr>
        <w:t>For each category selected, another Single-item Selection field will be displayed for a more detailed Root Cause.  The values for those fields are configurable from shared Custom Lists maintained by the System Administrator (refer to Page 13).</w:t>
      </w:r>
    </w:p>
    <w:p w14:paraId="60154C63" w14:textId="77777777" w:rsidR="009F319D" w:rsidRDefault="00000000" w:rsidP="00FE2B93">
      <w:pPr>
        <w:spacing w:before="120" w:after="120" w:line="240" w:lineRule="auto"/>
        <w:ind w:left="6660" w:right="-720"/>
        <w:rPr>
          <w:rFonts w:eastAsia="Times New Roman" w:cstheme="minorHAnsi"/>
          <w:color w:val="000000"/>
        </w:rPr>
      </w:pPr>
      <w:r>
        <w:rPr>
          <w:noProof/>
        </w:rPr>
        <w:drawing>
          <wp:anchor distT="0" distB="0" distL="114300" distR="114300" simplePos="0" relativeHeight="251864064" behindDoc="0" locked="0" layoutInCell="1" allowOverlap="1" wp14:anchorId="4ED73DA5" wp14:editId="3264C0E7">
            <wp:simplePos x="0" y="0"/>
            <wp:positionH relativeFrom="column">
              <wp:posOffset>19049</wp:posOffset>
            </wp:positionH>
            <wp:positionV relativeFrom="paragraph">
              <wp:posOffset>743695</wp:posOffset>
            </wp:positionV>
            <wp:extent cx="1402223" cy="855594"/>
            <wp:effectExtent l="19050" t="19050" r="26670" b="209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pic:nvPicPr>
                  <pic:blipFill>
                    <a:blip r:embed="rId101"/>
                    <a:stretch>
                      <a:fillRect/>
                    </a:stretch>
                  </pic:blipFill>
                  <pic:spPr>
                    <a:xfrm>
                      <a:off x="0" y="0"/>
                      <a:ext cx="1420084" cy="8664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E2B93">
        <w:rPr>
          <w:rFonts w:eastAsia="Times New Roman" w:cstheme="minorHAnsi"/>
          <w:color w:val="000000"/>
        </w:rPr>
        <w:t xml:space="preserve">A mandatory </w:t>
      </w:r>
      <w:r w:rsidR="00FE2B93" w:rsidRPr="00FE2B93">
        <w:rPr>
          <w:rFonts w:eastAsia="Times New Roman" w:cstheme="minorHAnsi"/>
          <w:b/>
          <w:bCs/>
          <w:color w:val="000000"/>
        </w:rPr>
        <w:t>Conclusion</w:t>
      </w:r>
      <w:r w:rsidR="00FE2B93">
        <w:rPr>
          <w:rFonts w:eastAsia="Times New Roman" w:cstheme="minorHAnsi"/>
          <w:color w:val="000000"/>
        </w:rPr>
        <w:t xml:space="preserve"> field (text area allowing up to 8000 characters) is available when the Assigned Manufacturing Investigator is ready.</w:t>
      </w:r>
    </w:p>
    <w:p w14:paraId="2C205DA3" w14:textId="77777777" w:rsidR="009F319D" w:rsidRDefault="00000000" w:rsidP="00440088">
      <w:pPr>
        <w:spacing w:before="40" w:after="40" w:line="240" w:lineRule="auto"/>
        <w:ind w:left="2340" w:right="-720"/>
        <w:rPr>
          <w:rFonts w:eastAsia="Times New Roman" w:cstheme="minorHAnsi"/>
          <w:color w:val="000000"/>
        </w:rPr>
      </w:pPr>
      <w:r>
        <w:rPr>
          <w:rFonts w:eastAsia="Times New Roman" w:cstheme="minorHAnsi"/>
          <w:color w:val="000000"/>
        </w:rPr>
        <w:t xml:space="preserve">The </w:t>
      </w:r>
      <w:r w:rsidRPr="00E4631A">
        <w:rPr>
          <w:rFonts w:eastAsia="Times New Roman" w:cstheme="minorHAnsi"/>
          <w:b/>
          <w:bCs/>
          <w:color w:val="000000"/>
        </w:rPr>
        <w:t>Decision</w:t>
      </w:r>
      <w:r>
        <w:rPr>
          <w:rFonts w:eastAsia="Times New Roman" w:cstheme="minorHAnsi"/>
          <w:color w:val="000000"/>
        </w:rPr>
        <w:t xml:space="preserve"> at Step 5 allows three choices:</w:t>
      </w:r>
    </w:p>
    <w:p w14:paraId="70B510BA" w14:textId="77777777" w:rsidR="00E4631A" w:rsidRDefault="00000000" w:rsidP="00440088">
      <w:pPr>
        <w:pStyle w:val="ListParagraph"/>
        <w:numPr>
          <w:ilvl w:val="0"/>
          <w:numId w:val="8"/>
        </w:numPr>
        <w:spacing w:before="40" w:after="40" w:line="240" w:lineRule="auto"/>
        <w:ind w:left="2700" w:right="-720"/>
        <w:contextualSpacing w:val="0"/>
        <w:rPr>
          <w:rFonts w:eastAsia="Times New Roman" w:cstheme="minorHAnsi"/>
          <w:color w:val="000000"/>
        </w:rPr>
      </w:pPr>
      <w:r>
        <w:rPr>
          <w:rFonts w:eastAsia="Times New Roman" w:cstheme="minorHAnsi"/>
          <w:color w:val="000000"/>
        </w:rPr>
        <w:t xml:space="preserve">A decision of </w:t>
      </w:r>
      <w:r w:rsidRPr="00E4631A">
        <w:rPr>
          <w:rFonts w:eastAsia="Times New Roman" w:cstheme="minorHAnsi"/>
          <w:b/>
          <w:bCs/>
          <w:color w:val="000000"/>
        </w:rPr>
        <w:t>Release tasks</w:t>
      </w:r>
      <w:r>
        <w:rPr>
          <w:rFonts w:eastAsia="Times New Roman" w:cstheme="minorHAnsi"/>
          <w:color w:val="000000"/>
        </w:rPr>
        <w:t xml:space="preserve"> will release new Secondary Tasks to the assignees.  </w:t>
      </w:r>
      <w:r w:rsidR="00DE388B">
        <w:rPr>
          <w:rFonts w:eastAsia="Times New Roman" w:cstheme="minorHAnsi"/>
          <w:color w:val="000000"/>
        </w:rPr>
        <w:t xml:space="preserve">Those new tasks will be </w:t>
      </w:r>
      <w:r w:rsidR="00DE388B" w:rsidRPr="00DE388B">
        <w:rPr>
          <w:rFonts w:eastAsia="Times New Roman" w:cstheme="minorHAnsi"/>
          <w:b/>
          <w:bCs/>
          <w:color w:val="000000"/>
        </w:rPr>
        <w:t>Task Type = Manufacturing Investigation</w:t>
      </w:r>
      <w:r w:rsidR="00DE388B">
        <w:rPr>
          <w:rFonts w:eastAsia="Times New Roman" w:cstheme="minorHAnsi"/>
          <w:color w:val="000000"/>
        </w:rPr>
        <w:t xml:space="preserve">. </w:t>
      </w:r>
      <w:r>
        <w:rPr>
          <w:rFonts w:eastAsia="Times New Roman" w:cstheme="minorHAnsi"/>
          <w:color w:val="000000"/>
        </w:rPr>
        <w:t>The LIR Process will then stay at Step 5</w:t>
      </w:r>
      <w:r w:rsidR="006665E0">
        <w:rPr>
          <w:rFonts w:eastAsia="Times New Roman" w:cstheme="minorHAnsi"/>
          <w:color w:val="000000"/>
        </w:rPr>
        <w:t xml:space="preserve"> upon confirmation</w:t>
      </w:r>
      <w:r>
        <w:rPr>
          <w:rFonts w:eastAsia="Times New Roman" w:cstheme="minorHAnsi"/>
          <w:color w:val="000000"/>
        </w:rPr>
        <w:t>.</w:t>
      </w:r>
    </w:p>
    <w:p w14:paraId="6D4F9997" w14:textId="77777777" w:rsidR="006665E0" w:rsidRPr="006665E0" w:rsidRDefault="00000000" w:rsidP="00440088">
      <w:pPr>
        <w:pStyle w:val="ListParagraph"/>
        <w:numPr>
          <w:ilvl w:val="0"/>
          <w:numId w:val="8"/>
        </w:numPr>
        <w:spacing w:before="40" w:after="40" w:line="240" w:lineRule="auto"/>
        <w:ind w:left="360" w:right="-720"/>
        <w:contextualSpacing w:val="0"/>
        <w:rPr>
          <w:rFonts w:eastAsia="Times New Roman" w:cstheme="minorHAnsi"/>
          <w:color w:val="000000"/>
        </w:rPr>
      </w:pPr>
      <w:r>
        <w:rPr>
          <w:rFonts w:eastAsia="Times New Roman" w:cstheme="minorHAnsi"/>
          <w:color w:val="000000"/>
        </w:rPr>
        <w:t xml:space="preserve">A decision of </w:t>
      </w:r>
      <w:r w:rsidRPr="00E4631A">
        <w:rPr>
          <w:rFonts w:eastAsia="Times New Roman" w:cstheme="minorHAnsi"/>
          <w:b/>
          <w:bCs/>
          <w:color w:val="000000"/>
        </w:rPr>
        <w:t>Investigation completed</w:t>
      </w:r>
      <w:r>
        <w:rPr>
          <w:rFonts w:eastAsia="Times New Roman" w:cstheme="minorHAnsi"/>
          <w:color w:val="000000"/>
        </w:rPr>
        <w:t xml:space="preserve"> moves the Process to </w:t>
      </w:r>
      <w:r w:rsidRPr="00E4631A">
        <w:rPr>
          <w:rFonts w:eastAsia="Times New Roman" w:cstheme="minorHAnsi"/>
          <w:b/>
          <w:bCs/>
          <w:color w:val="000000"/>
        </w:rPr>
        <w:t>Step 7 – QA Approval of Investigation</w:t>
      </w:r>
      <w:r>
        <w:rPr>
          <w:rFonts w:eastAsia="Times New Roman" w:cstheme="minorHAnsi"/>
          <w:color w:val="000000"/>
        </w:rPr>
        <w:t xml:space="preserve"> as soon as Step 6 (if required) is completed with a Decision of Investigation Completed.  See Page </w:t>
      </w:r>
      <w:r w:rsidR="00D76177">
        <w:rPr>
          <w:rFonts w:eastAsia="Times New Roman" w:cstheme="minorHAnsi"/>
          <w:color w:val="000000"/>
        </w:rPr>
        <w:t>28</w:t>
      </w:r>
      <w:r>
        <w:rPr>
          <w:rFonts w:eastAsia="Times New Roman" w:cstheme="minorHAnsi"/>
          <w:color w:val="000000"/>
        </w:rPr>
        <w:t>.</w:t>
      </w:r>
    </w:p>
    <w:p w14:paraId="21C436F6" w14:textId="77777777" w:rsidR="00E4631A" w:rsidRDefault="00000000" w:rsidP="00440088">
      <w:pPr>
        <w:pStyle w:val="ListParagraph"/>
        <w:numPr>
          <w:ilvl w:val="0"/>
          <w:numId w:val="8"/>
        </w:numPr>
        <w:spacing w:before="40" w:after="40" w:line="240" w:lineRule="auto"/>
        <w:ind w:left="360" w:right="-720"/>
        <w:contextualSpacing w:val="0"/>
        <w:rPr>
          <w:rFonts w:eastAsia="Times New Roman" w:cstheme="minorHAnsi"/>
          <w:color w:val="000000"/>
        </w:rPr>
      </w:pPr>
      <w:r>
        <w:rPr>
          <w:rFonts w:eastAsia="Times New Roman" w:cstheme="minorHAnsi"/>
          <w:color w:val="000000"/>
        </w:rPr>
        <w:t xml:space="preserve">A decision of </w:t>
      </w:r>
      <w:r w:rsidRPr="00E4631A">
        <w:rPr>
          <w:rFonts w:eastAsia="Times New Roman" w:cstheme="minorHAnsi"/>
          <w:b/>
          <w:bCs/>
          <w:color w:val="000000"/>
        </w:rPr>
        <w:t>Request extension</w:t>
      </w:r>
      <w:r>
        <w:rPr>
          <w:rFonts w:eastAsia="Times New Roman" w:cstheme="minorHAnsi"/>
          <w:color w:val="000000"/>
        </w:rPr>
        <w:t xml:space="preserve"> will bring up additional fields to enter </w:t>
      </w:r>
      <w:r w:rsidRPr="00E4631A">
        <w:rPr>
          <w:rFonts w:eastAsia="Times New Roman" w:cstheme="minorHAnsi"/>
          <w:b/>
          <w:bCs/>
          <w:color w:val="000000"/>
        </w:rPr>
        <w:t>Proposed Extension Date</w:t>
      </w:r>
      <w:r>
        <w:rPr>
          <w:rFonts w:eastAsia="Times New Roman" w:cstheme="minorHAnsi"/>
          <w:color w:val="000000"/>
        </w:rPr>
        <w:t xml:space="preserve"> and </w:t>
      </w:r>
      <w:r w:rsidRPr="00E4631A">
        <w:rPr>
          <w:rFonts w:eastAsia="Times New Roman" w:cstheme="minorHAnsi"/>
          <w:b/>
          <w:bCs/>
          <w:color w:val="000000"/>
        </w:rPr>
        <w:t>Reason for the Extension Request</w:t>
      </w:r>
      <w:r>
        <w:rPr>
          <w:rFonts w:eastAsia="Times New Roman" w:cstheme="minorHAnsi"/>
          <w:color w:val="000000"/>
        </w:rPr>
        <w:t>.</w:t>
      </w:r>
    </w:p>
    <w:p w14:paraId="7F7D2DA4" w14:textId="77777777" w:rsidR="006665E0" w:rsidRDefault="00000000" w:rsidP="00440088">
      <w:pPr>
        <w:pStyle w:val="ListParagraph"/>
        <w:spacing w:before="120" w:after="120" w:line="240" w:lineRule="auto"/>
        <w:ind w:left="3600" w:right="-720"/>
        <w:contextualSpacing w:val="0"/>
        <w:rPr>
          <w:rFonts w:eastAsia="Times New Roman" w:cstheme="minorHAnsi"/>
          <w:color w:val="000000"/>
        </w:rPr>
      </w:pPr>
      <w:r>
        <w:rPr>
          <w:noProof/>
        </w:rPr>
        <w:drawing>
          <wp:anchor distT="0" distB="0" distL="114300" distR="114300" simplePos="0" relativeHeight="251769856" behindDoc="0" locked="0" layoutInCell="1" allowOverlap="1" wp14:anchorId="5E492F37" wp14:editId="38A52DE4">
            <wp:simplePos x="0" y="0"/>
            <wp:positionH relativeFrom="column">
              <wp:posOffset>55383</wp:posOffset>
            </wp:positionH>
            <wp:positionV relativeFrom="paragraph">
              <wp:posOffset>73660</wp:posOffset>
            </wp:positionV>
            <wp:extent cx="1770466" cy="1389380"/>
            <wp:effectExtent l="19050" t="19050" r="20320" b="2032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
                    <pic:cNvPicPr/>
                  </pic:nvPicPr>
                  <pic:blipFill>
                    <a:blip r:embed="rId102"/>
                    <a:stretch>
                      <a:fillRect/>
                    </a:stretch>
                  </pic:blipFill>
                  <pic:spPr>
                    <a:xfrm>
                      <a:off x="0" y="0"/>
                      <a:ext cx="1770466" cy="1389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665E0">
        <w:rPr>
          <w:rFonts w:eastAsia="Times New Roman" w:cstheme="minorHAnsi"/>
          <w:b/>
          <w:bCs/>
          <w:color w:val="000000"/>
        </w:rPr>
        <w:t>Proposed Extension Date</w:t>
      </w:r>
      <w:r>
        <w:rPr>
          <w:rFonts w:eastAsia="Times New Roman" w:cstheme="minorHAnsi"/>
          <w:color w:val="000000"/>
        </w:rPr>
        <w:t xml:space="preserve"> is mandatory and cannot be set before the </w:t>
      </w:r>
      <w:r w:rsidRPr="006665E0">
        <w:rPr>
          <w:rFonts w:eastAsia="Times New Roman" w:cstheme="minorHAnsi"/>
          <w:b/>
          <w:bCs/>
          <w:color w:val="000000"/>
        </w:rPr>
        <w:t>Investigation Due Date</w:t>
      </w:r>
      <w:r>
        <w:rPr>
          <w:rFonts w:eastAsia="Times New Roman" w:cstheme="minorHAnsi"/>
          <w:color w:val="000000"/>
        </w:rPr>
        <w:t xml:space="preserve"> entered at Step 4.</w:t>
      </w:r>
    </w:p>
    <w:p w14:paraId="004CE837" w14:textId="77777777" w:rsidR="006665E0" w:rsidRDefault="00000000" w:rsidP="00440088">
      <w:pPr>
        <w:pStyle w:val="ListParagraph"/>
        <w:spacing w:before="120" w:after="120" w:line="240" w:lineRule="auto"/>
        <w:ind w:left="3600" w:right="-720"/>
        <w:contextualSpacing w:val="0"/>
        <w:rPr>
          <w:rFonts w:eastAsia="Times New Roman" w:cstheme="minorHAnsi"/>
          <w:color w:val="000000"/>
        </w:rPr>
      </w:pPr>
      <w:r>
        <w:rPr>
          <w:rFonts w:eastAsia="Times New Roman" w:cstheme="minorHAnsi"/>
          <w:b/>
          <w:bCs/>
          <w:color w:val="000000"/>
        </w:rPr>
        <w:t>Reason for the Extension Request</w:t>
      </w:r>
      <w:r>
        <w:rPr>
          <w:rFonts w:eastAsia="Times New Roman" w:cstheme="minorHAnsi"/>
          <w:color w:val="000000"/>
        </w:rPr>
        <w:t xml:space="preserve"> is a mandatory text area allowing for up to 8000 characters.</w:t>
      </w:r>
    </w:p>
    <w:p w14:paraId="21752E5E" w14:textId="77777777" w:rsidR="006665E0" w:rsidRPr="006665E0" w:rsidRDefault="00000000" w:rsidP="00440088">
      <w:pPr>
        <w:pStyle w:val="ListParagraph"/>
        <w:spacing w:before="120" w:after="120" w:line="240" w:lineRule="auto"/>
        <w:ind w:left="3600" w:right="-720"/>
        <w:contextualSpacing w:val="0"/>
        <w:rPr>
          <w:rFonts w:eastAsia="Times New Roman" w:cstheme="minorHAnsi"/>
          <w:color w:val="000000"/>
        </w:rPr>
      </w:pPr>
      <w:r>
        <w:rPr>
          <w:rFonts w:eastAsia="Times New Roman" w:cstheme="minorHAnsi"/>
          <w:color w:val="000000"/>
        </w:rPr>
        <w:t xml:space="preserve">This decision will move the LIR Process to </w:t>
      </w:r>
      <w:r w:rsidRPr="006665E0">
        <w:rPr>
          <w:rFonts w:eastAsia="Times New Roman" w:cstheme="minorHAnsi"/>
          <w:b/>
          <w:bCs/>
          <w:color w:val="000000"/>
        </w:rPr>
        <w:t>Step ExtApp5 – Manufacturing Extension Request Approval</w:t>
      </w:r>
      <w:r>
        <w:rPr>
          <w:rFonts w:eastAsia="Times New Roman" w:cstheme="minorHAnsi"/>
          <w:color w:val="000000"/>
        </w:rPr>
        <w:t xml:space="preserve"> upon confirmation.</w:t>
      </w:r>
    </w:p>
    <w:p w14:paraId="2780A252" w14:textId="77777777" w:rsidR="00440088" w:rsidRDefault="00440088" w:rsidP="00836F23">
      <w:pPr>
        <w:tabs>
          <w:tab w:val="left" w:pos="2520"/>
        </w:tabs>
        <w:spacing w:before="120" w:after="120" w:line="240" w:lineRule="auto"/>
        <w:ind w:right="5400"/>
        <w:rPr>
          <w:rFonts w:eastAsia="Times New Roman" w:cstheme="minorHAnsi"/>
          <w:color w:val="000000"/>
        </w:rPr>
      </w:pPr>
    </w:p>
    <w:p w14:paraId="0CDFE14F" w14:textId="77777777" w:rsidR="00836F23" w:rsidRDefault="00000000" w:rsidP="00836F23">
      <w:pPr>
        <w:tabs>
          <w:tab w:val="left" w:pos="2520"/>
        </w:tabs>
        <w:spacing w:before="120" w:after="120" w:line="240" w:lineRule="auto"/>
        <w:ind w:right="5400"/>
        <w:rPr>
          <w:rFonts w:eastAsia="Times New Roman" w:cstheme="minorHAnsi"/>
          <w:color w:val="000000"/>
        </w:rPr>
      </w:pPr>
      <w:r>
        <w:rPr>
          <w:noProof/>
        </w:rPr>
        <w:drawing>
          <wp:anchor distT="0" distB="0" distL="114300" distR="114300" simplePos="0" relativeHeight="251747328" behindDoc="0" locked="0" layoutInCell="1" allowOverlap="1" wp14:anchorId="33DE66A9" wp14:editId="76152B45">
            <wp:simplePos x="0" y="0"/>
            <wp:positionH relativeFrom="column">
              <wp:posOffset>2459410</wp:posOffset>
            </wp:positionH>
            <wp:positionV relativeFrom="paragraph">
              <wp:posOffset>122832</wp:posOffset>
            </wp:positionV>
            <wp:extent cx="4080843" cy="3386511"/>
            <wp:effectExtent l="19050" t="19050" r="15240" b="2349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r:embed="rId103"/>
                    <a:stretch>
                      <a:fillRect/>
                    </a:stretch>
                  </pic:blipFill>
                  <pic:spPr>
                    <a:xfrm>
                      <a:off x="0" y="0"/>
                      <a:ext cx="4080843" cy="33865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rPr>
        <mc:AlternateContent>
          <mc:Choice Requires="wps">
            <w:drawing>
              <wp:anchor distT="0" distB="0" distL="114300" distR="114300" simplePos="0" relativeHeight="251766784" behindDoc="0" locked="0" layoutInCell="1" allowOverlap="1" wp14:anchorId="2529FA04" wp14:editId="56694059">
                <wp:simplePos x="0" y="0"/>
                <wp:positionH relativeFrom="column">
                  <wp:posOffset>2442928</wp:posOffset>
                </wp:positionH>
                <wp:positionV relativeFrom="paragraph">
                  <wp:posOffset>1058628</wp:posOffset>
                </wp:positionV>
                <wp:extent cx="2489200" cy="361950"/>
                <wp:effectExtent l="0" t="0" r="25400" b="19050"/>
                <wp:wrapNone/>
                <wp:docPr id="46" name="Rectangle: Rounded Corners 46"/>
                <wp:cNvGraphicFramePr/>
                <a:graphic xmlns:a="http://schemas.openxmlformats.org/drawingml/2006/main">
                  <a:graphicData uri="http://schemas.microsoft.com/office/word/2010/wordprocessingShape">
                    <wps:wsp>
                      <wps:cNvSpPr/>
                      <wps:spPr>
                        <a:xfrm>
                          <a:off x="0" y="0"/>
                          <a:ext cx="2489200" cy="3619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46" o:spid="_x0000_s1062" style="width:196pt;height:28.5pt;margin-top:83.35pt;margin-left:192.35pt;mso-height-percent:0;mso-height-relative:margin;mso-width-percent:0;mso-width-relative:margin;mso-wrap-distance-bottom:0;mso-wrap-distance-left:9pt;mso-wrap-distance-right:9pt;mso-wrap-distance-top:0;mso-wrap-style:square;position:absolute;visibility:visible;v-text-anchor:middle;z-index:251767808" arcsize="10923f" filled="f" strokecolor="#ffc000" strokeweight="2pt"/>
            </w:pict>
          </mc:Fallback>
        </mc:AlternateContent>
      </w:r>
      <w:r>
        <w:rPr>
          <w:rFonts w:eastAsia="Times New Roman" w:cstheme="minorHAnsi"/>
          <w:color w:val="000000"/>
        </w:rPr>
        <w:t xml:space="preserve">The </w:t>
      </w:r>
      <w:r w:rsidRPr="00564AFB">
        <w:rPr>
          <w:rFonts w:eastAsia="Times New Roman" w:cstheme="minorHAnsi"/>
          <w:b/>
          <w:bCs/>
          <w:color w:val="000000"/>
        </w:rPr>
        <w:t>Process Details</w:t>
      </w:r>
      <w:r>
        <w:rPr>
          <w:rFonts w:eastAsia="Times New Roman" w:cstheme="minorHAnsi"/>
          <w:color w:val="000000"/>
        </w:rPr>
        <w:t xml:space="preserve"> will list the </w:t>
      </w:r>
      <w:r w:rsidRPr="00564AFB">
        <w:rPr>
          <w:rFonts w:eastAsia="Times New Roman" w:cstheme="minorHAnsi"/>
          <w:b/>
          <w:bCs/>
          <w:color w:val="000000"/>
        </w:rPr>
        <w:t>Current Process Task</w:t>
      </w:r>
      <w:r>
        <w:rPr>
          <w:rFonts w:eastAsia="Times New Roman" w:cstheme="minorHAnsi"/>
          <w:b/>
          <w:bCs/>
          <w:color w:val="000000"/>
        </w:rPr>
        <w:t>s</w:t>
      </w:r>
      <w:r>
        <w:rPr>
          <w:rFonts w:eastAsia="Times New Roman" w:cstheme="minorHAnsi"/>
          <w:color w:val="000000"/>
        </w:rPr>
        <w:t xml:space="preserve"> and who they are </w:t>
      </w:r>
      <w:r w:rsidRPr="00564AFB">
        <w:rPr>
          <w:rFonts w:eastAsia="Times New Roman" w:cstheme="minorHAnsi"/>
          <w:b/>
          <w:bCs/>
          <w:color w:val="000000"/>
        </w:rPr>
        <w:t>Currently with</w:t>
      </w:r>
      <w:r>
        <w:rPr>
          <w:rFonts w:eastAsia="Times New Roman" w:cstheme="minorHAnsi"/>
          <w:color w:val="000000"/>
        </w:rPr>
        <w:t>.</w:t>
      </w:r>
      <w:r>
        <w:rPr>
          <w:rFonts w:eastAsia="Times New Roman" w:cstheme="minorHAnsi"/>
          <w:b/>
          <w:bCs/>
          <w:color w:val="000000"/>
        </w:rPr>
        <w:t xml:space="preserve"> </w:t>
      </w:r>
      <w:r>
        <w:rPr>
          <w:rFonts w:eastAsia="Times New Roman" w:cstheme="minorHAnsi"/>
          <w:color w:val="000000"/>
        </w:rPr>
        <w:t xml:space="preserve">The number in parenthesis after the </w:t>
      </w:r>
      <w:r w:rsidRPr="00836F23">
        <w:rPr>
          <w:rFonts w:eastAsia="Times New Roman" w:cstheme="minorHAnsi"/>
          <w:b/>
          <w:bCs/>
          <w:color w:val="000000"/>
        </w:rPr>
        <w:t>Manufacturing Extension Request Approval</w:t>
      </w:r>
      <w:r>
        <w:rPr>
          <w:rFonts w:eastAsia="Times New Roman" w:cstheme="minorHAnsi"/>
          <w:color w:val="000000"/>
        </w:rPr>
        <w:t xml:space="preserve"> task indicates the number of extensions requested (in this case the first one).  This step is assigned to the </w:t>
      </w:r>
      <w:r w:rsidRPr="00836F23">
        <w:rPr>
          <w:rFonts w:eastAsia="Times New Roman" w:cstheme="minorHAnsi"/>
          <w:b/>
          <w:bCs/>
          <w:color w:val="000000"/>
        </w:rPr>
        <w:t>Assigned QA Approver</w:t>
      </w:r>
      <w:r>
        <w:rPr>
          <w:rFonts w:eastAsia="Times New Roman" w:cstheme="minorHAnsi"/>
          <w:color w:val="000000"/>
        </w:rPr>
        <w:t xml:space="preserve"> entered at Step 1.</w:t>
      </w:r>
    </w:p>
    <w:p w14:paraId="03D34C0D" w14:textId="77777777" w:rsidR="00836F23" w:rsidRPr="005F3DD5" w:rsidRDefault="00000000" w:rsidP="00836F23">
      <w:pPr>
        <w:tabs>
          <w:tab w:val="left" w:pos="2520"/>
        </w:tabs>
        <w:spacing w:before="120" w:after="120" w:line="240" w:lineRule="auto"/>
        <w:ind w:right="5400"/>
        <w:rPr>
          <w:b/>
          <w:bCs/>
          <w:noProof/>
          <w:color w:val="FF0000"/>
        </w:rPr>
      </w:pPr>
      <w:r>
        <w:rPr>
          <w:rFonts w:eastAsia="Times New Roman" w:cstheme="minorHAnsi"/>
          <w:noProof/>
          <w:color w:val="000000"/>
        </w:rPr>
        <mc:AlternateContent>
          <mc:Choice Requires="wps">
            <w:drawing>
              <wp:anchor distT="0" distB="0" distL="114300" distR="114300" simplePos="0" relativeHeight="251761664" behindDoc="0" locked="0" layoutInCell="1" allowOverlap="1" wp14:anchorId="1ED66875" wp14:editId="227206FB">
                <wp:simplePos x="0" y="0"/>
                <wp:positionH relativeFrom="column">
                  <wp:posOffset>1340705</wp:posOffset>
                </wp:positionH>
                <wp:positionV relativeFrom="paragraph">
                  <wp:posOffset>140804</wp:posOffset>
                </wp:positionV>
                <wp:extent cx="1678305" cy="1524000"/>
                <wp:effectExtent l="38100" t="0" r="17145" b="57150"/>
                <wp:wrapNone/>
                <wp:docPr id="45" name="Straight Arrow Connector 45"/>
                <wp:cNvGraphicFramePr/>
                <a:graphic xmlns:a="http://schemas.openxmlformats.org/drawingml/2006/main">
                  <a:graphicData uri="http://schemas.microsoft.com/office/word/2010/wordprocessingShape">
                    <wps:wsp>
                      <wps:cNvCnPr/>
                      <wps:spPr>
                        <a:xfrm flipH="1">
                          <a:off x="0" y="0"/>
                          <a:ext cx="1678305" cy="15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63" type="#_x0000_t32" style="width:132.15pt;height:120pt;margin-top:11.1pt;margin-left:105.55pt;flip:x;mso-height-percent:0;mso-height-relative:margin;mso-width-percent:0;mso-width-relative:margin;mso-wrap-distance-bottom:0;mso-wrap-distance-left:9pt;mso-wrap-distance-right:9pt;mso-wrap-distance-top:0;mso-wrap-style:square;position:absolute;visibility:visible;z-index:251762688" strokecolor="#4579b8">
                <v:stroke endarrow="block"/>
              </v:shape>
            </w:pict>
          </mc:Fallback>
        </mc:AlternateContent>
      </w:r>
      <w:r>
        <w:rPr>
          <w:noProof/>
        </w:rPr>
        <w:drawing>
          <wp:anchor distT="0" distB="0" distL="114300" distR="114300" simplePos="0" relativeHeight="251743232" behindDoc="0" locked="0" layoutInCell="1" allowOverlap="1" wp14:anchorId="0B8280B0" wp14:editId="288F8794">
            <wp:simplePos x="0" y="0"/>
            <wp:positionH relativeFrom="column">
              <wp:posOffset>27001</wp:posOffset>
            </wp:positionH>
            <wp:positionV relativeFrom="paragraph">
              <wp:posOffset>1091455</wp:posOffset>
            </wp:positionV>
            <wp:extent cx="2166082" cy="1086181"/>
            <wp:effectExtent l="19050" t="19050" r="24765" b="190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r:embed="rId104"/>
                    <a:stretch>
                      <a:fillRect/>
                    </a:stretch>
                  </pic:blipFill>
                  <pic:spPr>
                    <a:xfrm>
                      <a:off x="0" y="0"/>
                      <a:ext cx="2179499" cy="10929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F3DD5" w:rsidRPr="001C794A">
        <w:rPr>
          <w:rFonts w:eastAsia="Times New Roman" w:cstheme="minorHAnsi"/>
          <w:color w:val="000000"/>
        </w:rPr>
        <w:t xml:space="preserve">The </w:t>
      </w:r>
      <w:r w:rsidR="005F3DD5" w:rsidRPr="00836F23">
        <w:rPr>
          <w:rFonts w:eastAsia="Times New Roman" w:cstheme="minorHAnsi"/>
          <w:b/>
          <w:bCs/>
          <w:color w:val="000000"/>
        </w:rPr>
        <w:t>Process Flowchart</w:t>
      </w:r>
      <w:r w:rsidR="005F3DD5" w:rsidRPr="001C794A">
        <w:rPr>
          <w:rFonts w:eastAsia="Times New Roman" w:cstheme="minorHAnsi"/>
          <w:color w:val="000000"/>
        </w:rPr>
        <w:t xml:space="preserve"> will highlight the next step of the process</w:t>
      </w:r>
      <w:r w:rsidR="005F3DD5">
        <w:rPr>
          <w:rFonts w:eastAsia="Times New Roman" w:cstheme="minorHAnsi"/>
          <w:color w:val="000000"/>
        </w:rPr>
        <w:t>.</w:t>
      </w:r>
      <w:r w:rsidR="005F3DD5" w:rsidRPr="001C794A">
        <w:rPr>
          <w:rFonts w:eastAsia="Times New Roman" w:cstheme="minorHAnsi"/>
          <w:color w:val="000000"/>
        </w:rPr>
        <w:t xml:space="preserve"> </w:t>
      </w:r>
      <w:r w:rsidR="005F3DD5">
        <w:rPr>
          <w:rFonts w:eastAsia="Times New Roman" w:cstheme="minorHAnsi"/>
          <w:color w:val="000000"/>
        </w:rPr>
        <w:t xml:space="preserve"> </w:t>
      </w:r>
      <w:r>
        <w:rPr>
          <w:rFonts w:eastAsia="Times New Roman" w:cstheme="minorHAnsi"/>
          <w:color w:val="000000"/>
        </w:rPr>
        <w:t xml:space="preserve"> </w:t>
      </w:r>
      <w:r w:rsidR="00170571">
        <w:rPr>
          <w:rFonts w:eastAsia="Times New Roman" w:cstheme="minorHAnsi"/>
          <w:color w:val="000000"/>
        </w:rPr>
        <w:t>Since t</w:t>
      </w:r>
      <w:r>
        <w:rPr>
          <w:rFonts w:eastAsia="Times New Roman" w:cstheme="minorHAnsi"/>
          <w:color w:val="000000"/>
        </w:rPr>
        <w:t>his is the same step used if an extension is required at other process steps</w:t>
      </w:r>
      <w:r w:rsidR="00170571">
        <w:rPr>
          <w:rFonts w:eastAsia="Times New Roman" w:cstheme="minorHAnsi"/>
          <w:color w:val="000000"/>
        </w:rPr>
        <w:t xml:space="preserve">, the flowchart is labeled as simply </w:t>
      </w:r>
      <w:r w:rsidR="00170571" w:rsidRPr="00170571">
        <w:rPr>
          <w:rFonts w:eastAsia="Times New Roman" w:cstheme="minorHAnsi"/>
          <w:b/>
          <w:bCs/>
          <w:color w:val="000000"/>
        </w:rPr>
        <w:t>Step ExtApp -Execution Extension Request Approval</w:t>
      </w:r>
      <w:r w:rsidR="00170571">
        <w:rPr>
          <w:rFonts w:eastAsia="Times New Roman" w:cstheme="minorHAnsi"/>
          <w:color w:val="000000"/>
        </w:rPr>
        <w:t>.</w:t>
      </w:r>
    </w:p>
    <w:p w14:paraId="5C19329D" w14:textId="77777777" w:rsidR="00E50370" w:rsidRDefault="00000000" w:rsidP="005F3DD5">
      <w:pPr>
        <w:ind w:right="6840"/>
        <w:rPr>
          <w:noProof/>
          <w:color w:val="FF0000"/>
        </w:rPr>
      </w:pPr>
      <w:r>
        <w:rPr>
          <w:noProof/>
          <w:color w:val="FF0000"/>
        </w:rPr>
        <w:t xml:space="preserve">    </w:t>
      </w:r>
    </w:p>
    <w:p w14:paraId="4DB78B19" w14:textId="77777777" w:rsidR="00836F23" w:rsidRDefault="00836F23" w:rsidP="005F3DD5">
      <w:pPr>
        <w:ind w:right="6840"/>
        <w:rPr>
          <w:noProof/>
          <w:color w:val="FF0000"/>
        </w:rPr>
      </w:pPr>
    </w:p>
    <w:p w14:paraId="156024A9" w14:textId="77777777" w:rsidR="00836F23" w:rsidRDefault="00836F23" w:rsidP="005F3DD5">
      <w:pPr>
        <w:ind w:right="6840"/>
        <w:rPr>
          <w:noProof/>
          <w:color w:val="FF0000"/>
        </w:rPr>
      </w:pPr>
    </w:p>
    <w:p w14:paraId="246B346C" w14:textId="77777777" w:rsidR="005F3DD5" w:rsidRPr="00B26E35" w:rsidRDefault="00000000" w:rsidP="008B3998">
      <w:pPr>
        <w:pStyle w:val="Heading1"/>
        <w:rPr>
          <w:color w:val="FF0000"/>
        </w:rPr>
      </w:pPr>
      <w:bookmarkStart w:id="28" w:name="_Toc33023460"/>
      <w:r>
        <w:t xml:space="preserve">Step </w:t>
      </w:r>
      <w:r w:rsidR="00170571">
        <w:t>ExtApp</w:t>
      </w:r>
      <w:r w:rsidR="00440088">
        <w:t xml:space="preserve"> 5</w:t>
      </w:r>
      <w:r>
        <w:t xml:space="preserve">:  </w:t>
      </w:r>
      <w:r w:rsidR="00440088">
        <w:t xml:space="preserve">Manufacturing </w:t>
      </w:r>
      <w:r w:rsidR="008E1E47">
        <w:t>Extension Request Approval</w:t>
      </w:r>
      <w:r w:rsidR="00440088">
        <w:t xml:space="preserve"> (x)</w:t>
      </w:r>
      <w:bookmarkEnd w:id="28"/>
    </w:p>
    <w:p w14:paraId="3FC6E295" w14:textId="77777777" w:rsidR="005F3DD5" w:rsidRDefault="00000000" w:rsidP="00BC4F33">
      <w:pPr>
        <w:spacing w:before="120" w:after="120" w:line="240" w:lineRule="auto"/>
        <w:ind w:right="-450"/>
        <w:rPr>
          <w:iCs/>
          <w:noProof/>
        </w:rPr>
      </w:pPr>
      <w:r>
        <w:rPr>
          <w:noProof/>
        </w:rPr>
        <w:drawing>
          <wp:anchor distT="0" distB="0" distL="114300" distR="114300" simplePos="0" relativeHeight="251771904" behindDoc="0" locked="0" layoutInCell="1" allowOverlap="1" wp14:anchorId="2550EF9D" wp14:editId="2D053261">
            <wp:simplePos x="0" y="0"/>
            <wp:positionH relativeFrom="column">
              <wp:posOffset>169379</wp:posOffset>
            </wp:positionH>
            <wp:positionV relativeFrom="paragraph">
              <wp:posOffset>812718</wp:posOffset>
            </wp:positionV>
            <wp:extent cx="6100648" cy="1109980"/>
            <wp:effectExtent l="19050" t="19050" r="14605" b="1397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r:embed="rId105"/>
                    <a:stretch>
                      <a:fillRect/>
                    </a:stretch>
                  </pic:blipFill>
                  <pic:spPr>
                    <a:xfrm>
                      <a:off x="0" y="0"/>
                      <a:ext cx="6100648" cy="11099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w:t>
      </w:r>
      <w:r w:rsidR="009A0DE7">
        <w:t>LIR</w:t>
      </w:r>
      <w:r>
        <w:t xml:space="preserve"> Process, the </w:t>
      </w:r>
      <w:r w:rsidR="008E1E47" w:rsidRPr="009A0DE7">
        <w:t xml:space="preserve">Assigned </w:t>
      </w:r>
      <w:r w:rsidR="008E1E47">
        <w:rPr>
          <w:b/>
          <w:bCs/>
        </w:rPr>
        <w:t>QA Approver</w:t>
      </w:r>
      <w:r>
        <w:rPr>
          <w:b/>
          <w:bCs/>
        </w:rPr>
        <w:t xml:space="preserve"> </w:t>
      </w:r>
      <w:r>
        <w:t xml:space="preserve">chosen at Step 1 will receive an email Notification and will see their </w:t>
      </w:r>
      <w:r w:rsidR="008E1E47">
        <w:rPr>
          <w:b/>
          <w:bCs/>
        </w:rPr>
        <w:t xml:space="preserve">Manufacturing Extension Request Approval (x) </w:t>
      </w:r>
      <w:r w:rsidR="003E367C">
        <w:t>task</w:t>
      </w:r>
      <w:r>
        <w:t xml:space="preserve"> listed in the Process section of their SOLABS QM</w:t>
      </w:r>
      <w:r w:rsidR="00BA54C3">
        <w:t>10</w:t>
      </w:r>
      <w:r>
        <w:t xml:space="preserve"> HOME Page.</w:t>
      </w:r>
      <w:r w:rsidRPr="00926FAD">
        <w:rPr>
          <w:noProof/>
        </w:rPr>
        <w:t xml:space="preserve"> </w:t>
      </w:r>
      <w:r>
        <w:rPr>
          <w:i/>
          <w:noProof/>
          <w:color w:val="FF0000"/>
        </w:rPr>
        <w:t xml:space="preserve"> </w:t>
      </w:r>
      <w:r w:rsidR="008E1E47">
        <w:rPr>
          <w:iCs/>
          <w:noProof/>
        </w:rPr>
        <w:t xml:space="preserve"> </w:t>
      </w:r>
      <w:r>
        <w:rPr>
          <w:iCs/>
          <w:noProof/>
        </w:rPr>
        <w:t xml:space="preserve">The number in parenthesis will indicate the number of extensions requested so far for this </w:t>
      </w:r>
      <w:r w:rsidR="008B3998">
        <w:rPr>
          <w:iCs/>
          <w:noProof/>
        </w:rPr>
        <w:t>Step 5</w:t>
      </w:r>
      <w:r>
        <w:rPr>
          <w:iCs/>
          <w:noProof/>
        </w:rPr>
        <w:t>.</w:t>
      </w:r>
    </w:p>
    <w:p w14:paraId="4BEF55AE" w14:textId="77777777" w:rsidR="005F3DD5" w:rsidRDefault="005F3DD5" w:rsidP="005F3DD5">
      <w:pPr>
        <w:spacing w:before="120" w:after="120" w:line="240" w:lineRule="auto"/>
        <w:rPr>
          <w:iCs/>
          <w:noProof/>
        </w:rPr>
      </w:pPr>
    </w:p>
    <w:p w14:paraId="37B6CF1A" w14:textId="77777777" w:rsidR="005F3DD5" w:rsidRDefault="005F3DD5" w:rsidP="005F3DD5">
      <w:pPr>
        <w:spacing w:before="120" w:after="120" w:line="240" w:lineRule="auto"/>
        <w:rPr>
          <w:iCs/>
        </w:rPr>
      </w:pPr>
    </w:p>
    <w:p w14:paraId="7B33D895" w14:textId="77777777" w:rsidR="00BC4F33" w:rsidRDefault="00BC4F33" w:rsidP="005F3DD5">
      <w:pPr>
        <w:spacing w:before="120" w:after="120" w:line="240" w:lineRule="auto"/>
        <w:rPr>
          <w:iCs/>
        </w:rPr>
      </w:pPr>
    </w:p>
    <w:p w14:paraId="0F08B88E" w14:textId="77777777" w:rsidR="005F3DD5" w:rsidRDefault="00000000" w:rsidP="008B3998">
      <w:pPr>
        <w:pStyle w:val="Heading2"/>
      </w:pPr>
      <w:bookmarkStart w:id="29" w:name="_Toc33023461"/>
      <w:r>
        <w:t xml:space="preserve">Viewing the </w:t>
      </w:r>
      <w:r w:rsidR="00440088">
        <w:t>Manufacturing</w:t>
      </w:r>
      <w:r w:rsidR="008E1E47">
        <w:t xml:space="preserve"> Extension Request Approval</w:t>
      </w:r>
      <w:r w:rsidR="00A854CE">
        <w:t xml:space="preserve"> </w:t>
      </w:r>
      <w:r>
        <w:t>Task</w:t>
      </w:r>
      <w:bookmarkEnd w:id="29"/>
    </w:p>
    <w:p w14:paraId="5C9CCCC4" w14:textId="77777777" w:rsidR="005F3DD5" w:rsidRDefault="00000000" w:rsidP="005F3DD5">
      <w:pPr>
        <w:spacing w:before="120" w:after="120" w:line="240" w:lineRule="auto"/>
      </w:pPr>
      <w:r w:rsidRPr="00BB6434">
        <w:rPr>
          <w:b/>
        </w:rPr>
        <w:t xml:space="preserve">If the </w:t>
      </w:r>
      <w:r w:rsidR="008E1E47">
        <w:rPr>
          <w:b/>
        </w:rPr>
        <w:t>Assigned QA Approver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0668695A" w14:textId="77777777" w:rsidR="005F3DD5" w:rsidRDefault="00000000" w:rsidP="005F3DD5">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E9E559E" w14:textId="77777777" w:rsidR="00C05AF4" w:rsidRDefault="00000000" w:rsidP="008B3998">
      <w:pPr>
        <w:pStyle w:val="Heading2"/>
      </w:pPr>
      <w:bookmarkStart w:id="30" w:name="_Toc33023462"/>
      <w:r>
        <w:t xml:space="preserve">Acting on the </w:t>
      </w:r>
      <w:r w:rsidR="00440088">
        <w:t>Manufacturing</w:t>
      </w:r>
      <w:r w:rsidR="008E1E47">
        <w:t xml:space="preserve"> Extension Request Approval </w:t>
      </w:r>
      <w:r>
        <w:t>Task</w:t>
      </w:r>
      <w:bookmarkEnd w:id="30"/>
    </w:p>
    <w:p w14:paraId="4B4789E1" w14:textId="77777777" w:rsidR="005F3DD5" w:rsidRDefault="00000000" w:rsidP="00440088">
      <w:pPr>
        <w:tabs>
          <w:tab w:val="left" w:pos="3960"/>
          <w:tab w:val="left" w:pos="4320"/>
        </w:tabs>
        <w:spacing w:before="120" w:after="120" w:line="240" w:lineRule="auto"/>
        <w:ind w:right="5580"/>
        <w:rPr>
          <w:rFonts w:eastAsia="Times New Roman" w:cstheme="minorHAnsi"/>
          <w:color w:val="000000"/>
        </w:rPr>
      </w:pPr>
      <w:r>
        <w:rPr>
          <w:noProof/>
        </w:rPr>
        <mc:AlternateContent>
          <mc:Choice Requires="wps">
            <w:drawing>
              <wp:anchor distT="0" distB="0" distL="114300" distR="114300" simplePos="0" relativeHeight="251869184" behindDoc="0" locked="0" layoutInCell="1" allowOverlap="1" wp14:anchorId="3B6A6CA2" wp14:editId="7CD661EF">
                <wp:simplePos x="0" y="0"/>
                <wp:positionH relativeFrom="column">
                  <wp:posOffset>3784213</wp:posOffset>
                </wp:positionH>
                <wp:positionV relativeFrom="paragraph">
                  <wp:posOffset>50965</wp:posOffset>
                </wp:positionV>
                <wp:extent cx="1852654" cy="198782"/>
                <wp:effectExtent l="0" t="0" r="14605" b="10795"/>
                <wp:wrapNone/>
                <wp:docPr id="264" name="Oval 264"/>
                <wp:cNvGraphicFramePr/>
                <a:graphic xmlns:a="http://schemas.openxmlformats.org/drawingml/2006/main">
                  <a:graphicData uri="http://schemas.microsoft.com/office/word/2010/wordprocessingShape">
                    <wps:wsp>
                      <wps:cNvSpPr/>
                      <wps:spPr>
                        <a:xfrm>
                          <a:off x="0" y="0"/>
                          <a:ext cx="1852654" cy="19878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4" o:spid="_x0000_s1064" style="width:145.9pt;height:15.65pt;margin-top:4pt;margin-left:297.95pt;mso-height-percent:0;mso-height-relative:margin;mso-width-percent:0;mso-width-relative:margin;mso-wrap-distance-bottom:0;mso-wrap-distance-left:9pt;mso-wrap-distance-right:9pt;mso-wrap-distance-top:0;mso-wrap-style:square;position:absolute;visibility:visible;v-text-anchor:middle;z-index:251870208" filled="f" strokecolor="#ffc000" strokeweight="2pt"/>
            </w:pict>
          </mc:Fallback>
        </mc:AlternateContent>
      </w:r>
      <w:r>
        <w:rPr>
          <w:noProof/>
        </w:rPr>
        <w:drawing>
          <wp:anchor distT="0" distB="0" distL="114300" distR="114300" simplePos="0" relativeHeight="251868160" behindDoc="0" locked="0" layoutInCell="1" allowOverlap="1" wp14:anchorId="4777FAEB" wp14:editId="60E1F531">
            <wp:simplePos x="0" y="0"/>
            <wp:positionH relativeFrom="column">
              <wp:posOffset>2449168</wp:posOffset>
            </wp:positionH>
            <wp:positionV relativeFrom="paragraph">
              <wp:posOffset>99888</wp:posOffset>
            </wp:positionV>
            <wp:extent cx="4030174" cy="4107677"/>
            <wp:effectExtent l="19050" t="19050" r="27940" b="2667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
                    <pic:cNvPicPr/>
                  </pic:nvPicPr>
                  <pic:blipFill>
                    <a:blip r:embed="rId106"/>
                    <a:stretch>
                      <a:fillRect/>
                    </a:stretch>
                  </pic:blipFill>
                  <pic:spPr>
                    <a:xfrm>
                      <a:off x="0" y="0"/>
                      <a:ext cx="4030174" cy="41076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F59CE" w:rsidRPr="004C69A4">
        <w:rPr>
          <w:rFonts w:eastAsia="Times New Roman" w:cstheme="minorHAnsi"/>
          <w:color w:val="000000"/>
        </w:rPr>
        <w:t xml:space="preserve">When the </w:t>
      </w:r>
      <w:r w:rsidR="008E1E47">
        <w:rPr>
          <w:b/>
          <w:bCs/>
        </w:rPr>
        <w:t>Assigned QA Approver</w:t>
      </w:r>
      <w:r w:rsidR="000F59CE">
        <w:rPr>
          <w:b/>
          <w:bCs/>
        </w:rPr>
        <w:t xml:space="preserve"> </w:t>
      </w:r>
      <w:r w:rsidR="000F59CE" w:rsidRPr="004C69A4">
        <w:rPr>
          <w:rFonts w:eastAsia="Times New Roman" w:cstheme="minorHAnsi"/>
          <w:color w:val="000000"/>
        </w:rPr>
        <w:t xml:space="preserve">clicks on the </w:t>
      </w:r>
      <w:r w:rsidR="000F59CE" w:rsidRPr="004C69A4">
        <w:rPr>
          <w:rFonts w:eastAsia="Times New Roman" w:cstheme="minorHAnsi"/>
          <w:b/>
          <w:color w:val="000000"/>
        </w:rPr>
        <w:t>Act on</w:t>
      </w:r>
      <w:r w:rsidR="000F59CE" w:rsidRPr="004C69A4">
        <w:rPr>
          <w:rFonts w:eastAsia="Times New Roman" w:cstheme="minorHAnsi"/>
          <w:color w:val="000000"/>
        </w:rPr>
        <w:t xml:space="preserve"> option to the right of the Process Task, they will go immediately to the Act on screen for their </w:t>
      </w:r>
      <w:r w:rsidR="000E5898">
        <w:rPr>
          <w:rFonts w:eastAsia="Times New Roman" w:cstheme="minorHAnsi"/>
          <w:b/>
          <w:bCs/>
          <w:color w:val="000000"/>
        </w:rPr>
        <w:t xml:space="preserve">Manufacturing </w:t>
      </w:r>
      <w:r w:rsidR="008E1E47">
        <w:rPr>
          <w:rFonts w:eastAsia="Times New Roman" w:cstheme="minorHAnsi"/>
          <w:b/>
          <w:color w:val="000000"/>
        </w:rPr>
        <w:t>Extension Request Approval</w:t>
      </w:r>
      <w:r w:rsidR="000F59CE" w:rsidRPr="004C69A4">
        <w:rPr>
          <w:rFonts w:eastAsia="Times New Roman" w:cstheme="minorHAnsi"/>
          <w:color w:val="000000"/>
        </w:rPr>
        <w:t xml:space="preserve"> task.</w:t>
      </w:r>
      <w:r w:rsidR="000F59CE">
        <w:rPr>
          <w:rFonts w:eastAsia="Times New Roman" w:cstheme="minorHAnsi"/>
          <w:color w:val="000000"/>
        </w:rPr>
        <w:t xml:space="preserve">  </w:t>
      </w:r>
      <w:r w:rsidR="000F59CE" w:rsidRPr="004C69A4">
        <w:rPr>
          <w:rFonts w:eastAsia="Times New Roman" w:cstheme="minorHAnsi"/>
          <w:color w:val="000000"/>
        </w:rPr>
        <w:t xml:space="preserve">As described </w:t>
      </w:r>
      <w:r w:rsidR="000F59CE">
        <w:rPr>
          <w:rFonts w:eastAsia="Times New Roman" w:cstheme="minorHAnsi"/>
          <w:color w:val="000000"/>
        </w:rPr>
        <w:t>above</w:t>
      </w:r>
      <w:r w:rsidR="000F59CE" w:rsidRPr="004C69A4">
        <w:rPr>
          <w:rFonts w:eastAsia="Times New Roman" w:cstheme="minorHAnsi"/>
          <w:color w:val="000000"/>
        </w:rPr>
        <w:t xml:space="preserve">, the </w:t>
      </w:r>
      <w:r w:rsidR="008E1E47">
        <w:rPr>
          <w:b/>
          <w:bCs/>
        </w:rPr>
        <w:t>Assigned QA Approver</w:t>
      </w:r>
      <w:r w:rsidR="000F59CE">
        <w:rPr>
          <w:b/>
          <w:bCs/>
        </w:rPr>
        <w:t xml:space="preserve"> </w:t>
      </w:r>
      <w:r w:rsidR="000F59CE" w:rsidRPr="004C69A4">
        <w:rPr>
          <w:rFonts w:eastAsia="Times New Roman" w:cstheme="minorHAnsi"/>
          <w:color w:val="000000"/>
        </w:rPr>
        <w:t xml:space="preserve">can use the </w:t>
      </w:r>
      <w:r w:rsidR="000F59CE" w:rsidRPr="004C69A4">
        <w:rPr>
          <w:rFonts w:eastAsia="Times New Roman" w:cstheme="minorHAnsi"/>
          <w:b/>
          <w:color w:val="000000"/>
        </w:rPr>
        <w:t>Expand all</w:t>
      </w:r>
      <w:r w:rsidR="000F59CE" w:rsidRPr="004C69A4">
        <w:rPr>
          <w:rFonts w:eastAsia="Times New Roman" w:cstheme="minorHAnsi"/>
          <w:color w:val="000000"/>
        </w:rPr>
        <w:t xml:space="preserve"> option under the Process Values table to see all information entered </w:t>
      </w:r>
      <w:r w:rsidR="000F59CE">
        <w:rPr>
          <w:rFonts w:eastAsia="Times New Roman" w:cstheme="minorHAnsi"/>
          <w:color w:val="000000"/>
        </w:rPr>
        <w:t>in prior steps.</w:t>
      </w:r>
    </w:p>
    <w:p w14:paraId="128163C5" w14:textId="77777777" w:rsidR="000F59CE" w:rsidRDefault="00000000" w:rsidP="00440088">
      <w:pPr>
        <w:tabs>
          <w:tab w:val="left" w:pos="3960"/>
          <w:tab w:val="left" w:pos="4320"/>
        </w:tabs>
        <w:spacing w:before="120" w:after="120" w:line="240" w:lineRule="auto"/>
        <w:ind w:right="5580"/>
        <w:rPr>
          <w:rFonts w:eastAsia="Times New Roman" w:cstheme="minorHAnsi"/>
          <w:color w:val="000000"/>
        </w:rPr>
      </w:pPr>
      <w:r>
        <w:rPr>
          <w:rFonts w:eastAsia="Times New Roman" w:cstheme="minorHAnsi"/>
          <w:color w:val="000000"/>
        </w:rPr>
        <w:t>No Secondary Tasks</w:t>
      </w:r>
      <w:r w:rsidR="00324309">
        <w:rPr>
          <w:rFonts w:eastAsia="Times New Roman" w:cstheme="minorHAnsi"/>
          <w:color w:val="000000"/>
        </w:rPr>
        <w:t xml:space="preserve">, Related Processes </w:t>
      </w:r>
      <w:r>
        <w:rPr>
          <w:rFonts w:eastAsia="Times New Roman" w:cstheme="minorHAnsi"/>
          <w:color w:val="000000"/>
        </w:rPr>
        <w:t xml:space="preserve">or Document Control Process can be initiated at </w:t>
      </w:r>
      <w:r w:rsidR="00324309">
        <w:rPr>
          <w:rFonts w:eastAsia="Times New Roman" w:cstheme="minorHAnsi"/>
          <w:color w:val="000000"/>
        </w:rPr>
        <w:t>this step.</w:t>
      </w:r>
    </w:p>
    <w:p w14:paraId="08DD26AE" w14:textId="77777777" w:rsidR="000F59CE" w:rsidRDefault="00000000" w:rsidP="00440088">
      <w:pPr>
        <w:tabs>
          <w:tab w:val="left" w:pos="3960"/>
          <w:tab w:val="left" w:pos="4320"/>
        </w:tabs>
        <w:spacing w:before="120" w:after="120" w:line="240" w:lineRule="auto"/>
        <w:ind w:right="5580"/>
        <w:rPr>
          <w:rFonts w:eastAsia="Times New Roman" w:cstheme="minorHAnsi"/>
          <w:color w:val="000000"/>
        </w:rPr>
      </w:pPr>
      <w:r>
        <w:rPr>
          <w:rFonts w:eastAsia="Times New Roman" w:cstheme="minorHAnsi"/>
          <w:color w:val="000000"/>
        </w:rPr>
        <w:t xml:space="preserve">The </w:t>
      </w:r>
      <w:r w:rsidRPr="00324309">
        <w:rPr>
          <w:rFonts w:eastAsia="Times New Roman" w:cstheme="minorHAnsi"/>
          <w:b/>
          <w:bCs/>
          <w:color w:val="000000"/>
        </w:rPr>
        <w:t>QA Extension Request Approval Decision</w:t>
      </w:r>
      <w:r>
        <w:rPr>
          <w:rFonts w:eastAsia="Times New Roman" w:cstheme="minorHAnsi"/>
          <w:color w:val="000000"/>
        </w:rPr>
        <w:t xml:space="preserve"> allows three choices. </w:t>
      </w:r>
    </w:p>
    <w:p w14:paraId="272197D6" w14:textId="77777777" w:rsidR="00324309" w:rsidRDefault="00000000" w:rsidP="00440088">
      <w:pPr>
        <w:pStyle w:val="ListParagraph"/>
        <w:numPr>
          <w:ilvl w:val="0"/>
          <w:numId w:val="9"/>
        </w:numPr>
        <w:tabs>
          <w:tab w:val="left" w:pos="3960"/>
          <w:tab w:val="left" w:pos="4320"/>
        </w:tabs>
        <w:spacing w:before="120" w:after="120" w:line="240" w:lineRule="auto"/>
        <w:ind w:left="360" w:right="5580"/>
        <w:contextualSpacing w:val="0"/>
        <w:rPr>
          <w:rFonts w:eastAsia="Times New Roman" w:cstheme="minorHAnsi"/>
          <w:color w:val="000000"/>
        </w:rPr>
      </w:pPr>
      <w:r>
        <w:rPr>
          <w:rFonts w:eastAsia="Times New Roman" w:cstheme="minorHAnsi"/>
          <w:color w:val="000000"/>
        </w:rPr>
        <w:t xml:space="preserve">A decision of </w:t>
      </w:r>
      <w:r w:rsidRPr="00324309">
        <w:rPr>
          <w:rFonts w:eastAsia="Times New Roman" w:cstheme="minorHAnsi"/>
          <w:b/>
          <w:bCs/>
          <w:color w:val="000000"/>
        </w:rPr>
        <w:t>Approve</w:t>
      </w:r>
      <w:r>
        <w:rPr>
          <w:rFonts w:eastAsia="Times New Roman" w:cstheme="minorHAnsi"/>
          <w:color w:val="000000"/>
        </w:rPr>
        <w:t xml:space="preserve"> will display the requested extended due date in </w:t>
      </w:r>
      <w:r w:rsidRPr="006A717A">
        <w:rPr>
          <w:rFonts w:eastAsia="Times New Roman" w:cstheme="minorHAnsi"/>
          <w:b/>
          <w:bCs/>
          <w:color w:val="000000"/>
        </w:rPr>
        <w:t>The</w:t>
      </w:r>
      <w:r>
        <w:rPr>
          <w:rFonts w:eastAsia="Times New Roman" w:cstheme="minorHAnsi"/>
          <w:color w:val="000000"/>
        </w:rPr>
        <w:t xml:space="preserve"> </w:t>
      </w:r>
      <w:r w:rsidRPr="00324309">
        <w:rPr>
          <w:rFonts w:eastAsia="Times New Roman" w:cstheme="minorHAnsi"/>
          <w:b/>
          <w:bCs/>
          <w:color w:val="000000"/>
        </w:rPr>
        <w:t>Investigation Due Date is to be updated to the following date:</w:t>
      </w:r>
      <w:r>
        <w:rPr>
          <w:rFonts w:eastAsia="Times New Roman" w:cstheme="minorHAnsi"/>
          <w:color w:val="000000"/>
        </w:rPr>
        <w:t xml:space="preserve"> field.  </w:t>
      </w:r>
      <w:r w:rsidRPr="00324309">
        <w:rPr>
          <w:rFonts w:eastAsia="Times New Roman" w:cstheme="minorHAnsi"/>
          <w:b/>
          <w:bCs/>
          <w:color w:val="000000"/>
        </w:rPr>
        <w:t>Comments</w:t>
      </w:r>
      <w:r>
        <w:rPr>
          <w:rFonts w:eastAsia="Times New Roman" w:cstheme="minorHAnsi"/>
          <w:color w:val="000000"/>
        </w:rPr>
        <w:t xml:space="preserve"> are optional.</w:t>
      </w:r>
    </w:p>
    <w:p w14:paraId="4ECAB02D" w14:textId="77777777" w:rsidR="00324309" w:rsidRDefault="00000000" w:rsidP="00440088">
      <w:pPr>
        <w:pStyle w:val="ListParagraph"/>
        <w:numPr>
          <w:ilvl w:val="0"/>
          <w:numId w:val="9"/>
        </w:numPr>
        <w:tabs>
          <w:tab w:val="left" w:pos="3960"/>
          <w:tab w:val="left" w:pos="4320"/>
        </w:tabs>
        <w:spacing w:before="120" w:after="120" w:line="240" w:lineRule="auto"/>
        <w:ind w:left="360" w:right="5580"/>
        <w:contextualSpacing w:val="0"/>
        <w:rPr>
          <w:rFonts w:eastAsia="Times New Roman" w:cstheme="minorHAnsi"/>
          <w:color w:val="000000"/>
        </w:rPr>
      </w:pPr>
      <w:r>
        <w:rPr>
          <w:rFonts w:eastAsia="Times New Roman" w:cstheme="minorHAnsi"/>
          <w:color w:val="000000"/>
        </w:rPr>
        <w:t xml:space="preserve">A decision of </w:t>
      </w:r>
      <w:r w:rsidRPr="00324309">
        <w:rPr>
          <w:rFonts w:eastAsia="Times New Roman" w:cstheme="minorHAnsi"/>
          <w:b/>
          <w:bCs/>
          <w:color w:val="000000"/>
        </w:rPr>
        <w:t>Return for more information</w:t>
      </w:r>
      <w:r>
        <w:rPr>
          <w:rFonts w:eastAsia="Times New Roman" w:cstheme="minorHAnsi"/>
          <w:color w:val="000000"/>
        </w:rPr>
        <w:t xml:space="preserve"> will result in the </w:t>
      </w:r>
      <w:r w:rsidRPr="00324309">
        <w:rPr>
          <w:rFonts w:eastAsia="Times New Roman" w:cstheme="minorHAnsi"/>
          <w:b/>
          <w:bCs/>
          <w:color w:val="000000"/>
        </w:rPr>
        <w:t>Comments</w:t>
      </w:r>
      <w:r>
        <w:rPr>
          <w:rFonts w:eastAsia="Times New Roman" w:cstheme="minorHAnsi"/>
          <w:color w:val="000000"/>
        </w:rPr>
        <w:t xml:space="preserve"> field being mandatory.</w:t>
      </w:r>
    </w:p>
    <w:p w14:paraId="50D59A78" w14:textId="77777777" w:rsidR="00324309" w:rsidRDefault="00000000" w:rsidP="00440088">
      <w:pPr>
        <w:pStyle w:val="ListParagraph"/>
        <w:numPr>
          <w:ilvl w:val="0"/>
          <w:numId w:val="9"/>
        </w:numPr>
        <w:tabs>
          <w:tab w:val="left" w:pos="3960"/>
          <w:tab w:val="left" w:pos="4320"/>
        </w:tabs>
        <w:spacing w:before="120" w:after="120" w:line="240" w:lineRule="auto"/>
        <w:ind w:left="360" w:right="-810"/>
        <w:contextualSpacing w:val="0"/>
        <w:rPr>
          <w:rFonts w:eastAsia="Times New Roman" w:cstheme="minorHAnsi"/>
          <w:color w:val="000000"/>
        </w:rPr>
      </w:pPr>
      <w:r>
        <w:rPr>
          <w:rFonts w:eastAsia="Times New Roman" w:cstheme="minorHAnsi"/>
          <w:color w:val="000000"/>
        </w:rPr>
        <w:t xml:space="preserve">A decision of </w:t>
      </w:r>
      <w:r w:rsidRPr="00324309">
        <w:rPr>
          <w:rFonts w:eastAsia="Times New Roman" w:cstheme="minorHAnsi"/>
          <w:b/>
          <w:bCs/>
          <w:color w:val="000000"/>
        </w:rPr>
        <w:t xml:space="preserve">Denied </w:t>
      </w:r>
      <w:r>
        <w:rPr>
          <w:rFonts w:eastAsia="Times New Roman" w:cstheme="minorHAnsi"/>
          <w:color w:val="000000"/>
        </w:rPr>
        <w:t xml:space="preserve">will also result in the </w:t>
      </w:r>
      <w:r w:rsidRPr="00324309">
        <w:rPr>
          <w:rFonts w:eastAsia="Times New Roman" w:cstheme="minorHAnsi"/>
          <w:b/>
          <w:bCs/>
          <w:color w:val="000000"/>
        </w:rPr>
        <w:t>Comments</w:t>
      </w:r>
      <w:r>
        <w:rPr>
          <w:rFonts w:eastAsia="Times New Roman" w:cstheme="minorHAnsi"/>
          <w:color w:val="000000"/>
        </w:rPr>
        <w:t xml:space="preserve"> field being mandatory.</w:t>
      </w:r>
    </w:p>
    <w:p w14:paraId="2D93CB8E" w14:textId="77777777" w:rsidR="00324309" w:rsidRDefault="00000000" w:rsidP="00440088">
      <w:pPr>
        <w:tabs>
          <w:tab w:val="left" w:pos="3960"/>
          <w:tab w:val="left" w:pos="4320"/>
        </w:tabs>
        <w:spacing w:before="120" w:after="120" w:line="240" w:lineRule="auto"/>
        <w:ind w:right="-806"/>
        <w:rPr>
          <w:rFonts w:eastAsia="Times New Roman" w:cstheme="minorHAnsi"/>
          <w:color w:val="000000"/>
        </w:rPr>
      </w:pPr>
      <w:r>
        <w:rPr>
          <w:rFonts w:eastAsia="Times New Roman" w:cstheme="minorHAnsi"/>
          <w:color w:val="000000"/>
        </w:rPr>
        <w:t xml:space="preserve">All decisions will move the LIR Process back to </w:t>
      </w:r>
      <w:r w:rsidRPr="00324309">
        <w:rPr>
          <w:rFonts w:eastAsia="Times New Roman" w:cstheme="minorHAnsi"/>
          <w:b/>
          <w:bCs/>
          <w:color w:val="000000"/>
        </w:rPr>
        <w:t>Step 5 – Manufacturing Investigation (Phase II)</w:t>
      </w:r>
      <w:r>
        <w:rPr>
          <w:rFonts w:eastAsia="Times New Roman" w:cstheme="minorHAnsi"/>
          <w:color w:val="000000"/>
        </w:rPr>
        <w:t xml:space="preserve"> upon confirmation</w:t>
      </w:r>
      <w:r w:rsidR="00CD5B67">
        <w:rPr>
          <w:rFonts w:eastAsia="Times New Roman" w:cstheme="minorHAnsi"/>
          <w:color w:val="000000"/>
        </w:rPr>
        <w:t xml:space="preserve"> so that the Assigned Investigator</w:t>
      </w:r>
      <w:r w:rsidR="006A717A">
        <w:rPr>
          <w:rFonts w:eastAsia="Times New Roman" w:cstheme="minorHAnsi"/>
          <w:color w:val="000000"/>
        </w:rPr>
        <w:t xml:space="preserve"> can</w:t>
      </w:r>
      <w:r w:rsidR="00CD5B67">
        <w:rPr>
          <w:rFonts w:eastAsia="Times New Roman" w:cstheme="minorHAnsi"/>
          <w:color w:val="000000"/>
        </w:rPr>
        <w:t xml:space="preserve"> continue to complete their investigation against the new due date.</w:t>
      </w:r>
    </w:p>
    <w:p w14:paraId="19F4D7E3" w14:textId="77777777" w:rsidR="00CD5B67" w:rsidRDefault="00000000" w:rsidP="00440088">
      <w:pPr>
        <w:tabs>
          <w:tab w:val="left" w:pos="3960"/>
          <w:tab w:val="left" w:pos="4320"/>
        </w:tabs>
        <w:spacing w:before="120" w:after="120" w:line="240" w:lineRule="auto"/>
        <w:ind w:right="-806"/>
        <w:rPr>
          <w:rFonts w:eastAsia="Times New Roman" w:cstheme="minorHAnsi"/>
          <w:color w:val="000000"/>
        </w:rPr>
      </w:pPr>
      <w:r>
        <w:rPr>
          <w:rFonts w:eastAsia="Times New Roman" w:cstheme="minorHAnsi"/>
          <w:color w:val="000000"/>
        </w:rPr>
        <w:t xml:space="preserve">Refer to Page 22 for </w:t>
      </w:r>
      <w:r w:rsidRPr="00CD5B67">
        <w:rPr>
          <w:rFonts w:eastAsia="Times New Roman" w:cstheme="minorHAnsi"/>
          <w:b/>
          <w:bCs/>
          <w:color w:val="000000"/>
        </w:rPr>
        <w:t>Step 5 – Manufacturing Investigation (Phase II)</w:t>
      </w:r>
      <w:r>
        <w:rPr>
          <w:rFonts w:eastAsia="Times New Roman" w:cstheme="minorHAnsi"/>
          <w:color w:val="000000"/>
        </w:rPr>
        <w:t>.</w:t>
      </w:r>
    </w:p>
    <w:p w14:paraId="610AD603" w14:textId="77777777" w:rsidR="000F59CE" w:rsidRDefault="000F59CE" w:rsidP="000F59CE">
      <w:pPr>
        <w:tabs>
          <w:tab w:val="left" w:pos="3960"/>
          <w:tab w:val="left" w:pos="4320"/>
        </w:tabs>
        <w:ind w:right="4860"/>
        <w:rPr>
          <w:rFonts w:eastAsia="Times New Roman" w:cstheme="minorHAnsi"/>
          <w:color w:val="000000"/>
        </w:rPr>
      </w:pPr>
    </w:p>
    <w:p w14:paraId="77C113EB" w14:textId="77777777" w:rsidR="008E1E47" w:rsidRDefault="008E1E47" w:rsidP="000F59CE">
      <w:pPr>
        <w:tabs>
          <w:tab w:val="left" w:pos="3960"/>
          <w:tab w:val="left" w:pos="4320"/>
        </w:tabs>
        <w:ind w:right="4860"/>
        <w:rPr>
          <w:rFonts w:eastAsia="Times New Roman" w:cstheme="minorHAnsi"/>
          <w:color w:val="000000"/>
        </w:rPr>
      </w:pPr>
    </w:p>
    <w:p w14:paraId="45260E9D" w14:textId="77777777" w:rsidR="00CD5B67" w:rsidRPr="00B26E35" w:rsidRDefault="00000000" w:rsidP="008B3998">
      <w:pPr>
        <w:pStyle w:val="Heading1"/>
        <w:rPr>
          <w:color w:val="FF0000"/>
        </w:rPr>
      </w:pPr>
      <w:bookmarkStart w:id="31" w:name="_Toc33023463"/>
      <w:r>
        <w:t>Step 6:  Laboratory Investigation (Phase II)</w:t>
      </w:r>
      <w:bookmarkEnd w:id="31"/>
    </w:p>
    <w:p w14:paraId="600B7AC5" w14:textId="77777777" w:rsidR="00CD5B67" w:rsidRDefault="00000000" w:rsidP="00CD5B67">
      <w:pPr>
        <w:spacing w:before="120" w:after="120" w:line="240" w:lineRule="auto"/>
        <w:ind w:right="-720"/>
        <w:rPr>
          <w:iCs/>
          <w:noProof/>
        </w:rPr>
      </w:pPr>
      <w:r>
        <w:rPr>
          <w:noProof/>
        </w:rPr>
        <w:drawing>
          <wp:anchor distT="0" distB="0" distL="114300" distR="114300" simplePos="0" relativeHeight="251784192" behindDoc="0" locked="0" layoutInCell="1" allowOverlap="1" wp14:anchorId="57884140" wp14:editId="213C1609">
            <wp:simplePos x="0" y="0"/>
            <wp:positionH relativeFrom="column">
              <wp:posOffset>527932</wp:posOffset>
            </wp:positionH>
            <wp:positionV relativeFrom="paragraph">
              <wp:posOffset>623957</wp:posOffset>
            </wp:positionV>
            <wp:extent cx="5637453" cy="1030522"/>
            <wp:effectExtent l="19050" t="19050" r="20955" b="1778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
                    <pic:cNvPicPr/>
                  </pic:nvPicPr>
                  <pic:blipFill>
                    <a:blip r:embed="rId107"/>
                    <a:stretch>
                      <a:fillRect/>
                    </a:stretch>
                  </pic:blipFill>
                  <pic:spPr>
                    <a:xfrm>
                      <a:off x="0" y="0"/>
                      <a:ext cx="5862361" cy="1071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LIR Process, the </w:t>
      </w:r>
      <w:r>
        <w:rPr>
          <w:b/>
          <w:bCs/>
        </w:rPr>
        <w:t xml:space="preserve">Assigned Laboratory Investigator </w:t>
      </w:r>
      <w:r>
        <w:t xml:space="preserve">chosen at Step 4 will receive an email Notification and will see their </w:t>
      </w:r>
      <w:r>
        <w:rPr>
          <w:b/>
          <w:bCs/>
        </w:rPr>
        <w:t>Laboratory Investigation (Phase II)</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p>
    <w:p w14:paraId="3371BA53" w14:textId="77777777" w:rsidR="00CD5B67" w:rsidRDefault="00CD5B67" w:rsidP="00CD5B67">
      <w:pPr>
        <w:spacing w:before="120" w:after="120" w:line="240" w:lineRule="auto"/>
        <w:rPr>
          <w:iCs/>
          <w:noProof/>
        </w:rPr>
      </w:pPr>
    </w:p>
    <w:p w14:paraId="2D05C511" w14:textId="77777777" w:rsidR="00CD5B67" w:rsidRDefault="00CD5B67" w:rsidP="00CD5B67">
      <w:pPr>
        <w:spacing w:before="120" w:after="120" w:line="240" w:lineRule="auto"/>
        <w:rPr>
          <w:iCs/>
        </w:rPr>
      </w:pPr>
    </w:p>
    <w:p w14:paraId="5165D885" w14:textId="77777777" w:rsidR="00CD5B67" w:rsidRDefault="00CD5B67" w:rsidP="00CD5B67">
      <w:pPr>
        <w:spacing w:before="120" w:after="120" w:line="240" w:lineRule="auto"/>
        <w:rPr>
          <w:iCs/>
        </w:rPr>
      </w:pPr>
    </w:p>
    <w:p w14:paraId="4B303AC3" w14:textId="77777777" w:rsidR="006A717A" w:rsidRDefault="006A717A" w:rsidP="00CD5B67">
      <w:pPr>
        <w:spacing w:before="120" w:after="120" w:line="240" w:lineRule="auto"/>
        <w:rPr>
          <w:iCs/>
        </w:rPr>
      </w:pPr>
    </w:p>
    <w:p w14:paraId="144B1984" w14:textId="77777777" w:rsidR="00CD5B67" w:rsidRDefault="00000000" w:rsidP="008B3998">
      <w:pPr>
        <w:pStyle w:val="Heading2"/>
      </w:pPr>
      <w:bookmarkStart w:id="32" w:name="_Toc33023464"/>
      <w:r>
        <w:t>Viewing the Laboratory Investigation (Phase II) Task</w:t>
      </w:r>
      <w:bookmarkEnd w:id="32"/>
    </w:p>
    <w:p w14:paraId="201EAC28" w14:textId="77777777" w:rsidR="00CD5B67" w:rsidRDefault="00000000" w:rsidP="00CD5B67">
      <w:pPr>
        <w:spacing w:before="120" w:after="120" w:line="240" w:lineRule="auto"/>
        <w:ind w:right="-720"/>
      </w:pPr>
      <w:r w:rsidRPr="00BB6434">
        <w:rPr>
          <w:b/>
        </w:rPr>
        <w:t xml:space="preserve">If the </w:t>
      </w:r>
      <w:r>
        <w:rPr>
          <w:b/>
        </w:rPr>
        <w:t xml:space="preserve">Assigned </w:t>
      </w:r>
      <w:r w:rsidR="00912E8A">
        <w:rPr>
          <w:b/>
        </w:rPr>
        <w:t>Laboratory</w:t>
      </w:r>
      <w:r>
        <w:rPr>
          <w:b/>
        </w:rPr>
        <w:t xml:space="preserve"> Investigator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on page 21 above</w:t>
      </w:r>
      <w:r>
        <w:t xml:space="preserve">.   </w:t>
      </w:r>
    </w:p>
    <w:p w14:paraId="53BF2DC8" w14:textId="77777777" w:rsidR="00CD5B67" w:rsidRDefault="00000000" w:rsidP="00CD5B67">
      <w:pPr>
        <w:spacing w:before="120" w:after="120" w:line="240" w:lineRule="auto"/>
        <w:ind w:right="-720"/>
      </w:pPr>
      <w:r>
        <w:t xml:space="preserve">As with other steps, 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review detail from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684C34C9" w14:textId="77777777" w:rsidR="00CD5B67" w:rsidRDefault="00000000" w:rsidP="008B3998">
      <w:pPr>
        <w:pStyle w:val="Heading2"/>
      </w:pPr>
      <w:bookmarkStart w:id="33" w:name="_Toc33023465"/>
      <w:r>
        <w:t xml:space="preserve">Acting on the </w:t>
      </w:r>
      <w:r w:rsidR="00912E8A">
        <w:t>Laboratory</w:t>
      </w:r>
      <w:r>
        <w:t xml:space="preserve"> Investigation (Phase II) Task</w:t>
      </w:r>
      <w:bookmarkEnd w:id="33"/>
    </w:p>
    <w:p w14:paraId="4E91E8C6" w14:textId="77777777" w:rsidR="00CD5B67" w:rsidRPr="004C69A4" w:rsidRDefault="00000000" w:rsidP="006A717A">
      <w:pPr>
        <w:spacing w:before="120" w:after="120" w:line="240" w:lineRule="auto"/>
        <w:ind w:right="5310"/>
        <w:rPr>
          <w:rFonts w:eastAsia="Times New Roman" w:cstheme="minorHAnsi"/>
          <w:color w:val="000000"/>
        </w:rPr>
      </w:pPr>
      <w:r>
        <w:rPr>
          <w:noProof/>
        </w:rPr>
        <w:drawing>
          <wp:anchor distT="0" distB="0" distL="114300" distR="114300" simplePos="0" relativeHeight="251738112" behindDoc="0" locked="0" layoutInCell="1" allowOverlap="1" wp14:anchorId="19260C52" wp14:editId="63B37057">
            <wp:simplePos x="0" y="0"/>
            <wp:positionH relativeFrom="column">
              <wp:posOffset>2634753</wp:posOffset>
            </wp:positionH>
            <wp:positionV relativeFrom="paragraph">
              <wp:posOffset>98425</wp:posOffset>
            </wp:positionV>
            <wp:extent cx="3853975" cy="4282606"/>
            <wp:effectExtent l="19050" t="19050" r="13335" b="2286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
                    <pic:cNvPicPr/>
                  </pic:nvPicPr>
                  <pic:blipFill>
                    <a:blip r:embed="rId108"/>
                    <a:stretch>
                      <a:fillRect/>
                    </a:stretch>
                  </pic:blipFill>
                  <pic:spPr>
                    <a:xfrm>
                      <a:off x="0" y="0"/>
                      <a:ext cx="3853975" cy="42826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2E8A">
        <w:rPr>
          <w:noProof/>
        </w:rPr>
        <mc:AlternateContent>
          <mc:Choice Requires="wps">
            <w:drawing>
              <wp:anchor distT="0" distB="0" distL="114300" distR="114300" simplePos="0" relativeHeight="251782144" behindDoc="0" locked="0" layoutInCell="1" allowOverlap="1" wp14:anchorId="75E9AF8A" wp14:editId="21003D97">
                <wp:simplePos x="0" y="0"/>
                <wp:positionH relativeFrom="column">
                  <wp:posOffset>4051300</wp:posOffset>
                </wp:positionH>
                <wp:positionV relativeFrom="paragraph">
                  <wp:posOffset>80010</wp:posOffset>
                </wp:positionV>
                <wp:extent cx="1352550" cy="146050"/>
                <wp:effectExtent l="0" t="0" r="19050" b="25400"/>
                <wp:wrapNone/>
                <wp:docPr id="250" name="Rectangle: Rounded Corners 250"/>
                <wp:cNvGraphicFramePr/>
                <a:graphic xmlns:a="http://schemas.openxmlformats.org/drawingml/2006/main">
                  <a:graphicData uri="http://schemas.microsoft.com/office/word/2010/wordprocessingShape">
                    <wps:wsp>
                      <wps:cNvSpPr/>
                      <wps:spPr>
                        <a:xfrm>
                          <a:off x="0" y="0"/>
                          <a:ext cx="1352550" cy="1460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50" o:spid="_x0000_s1065" style="width:106.5pt;height:11.5pt;margin-top:6.3pt;margin-left:319pt;mso-height-percent:0;mso-height-relative:margin;mso-width-percent:0;mso-width-relative:margin;mso-wrap-distance-bottom:0;mso-wrap-distance-left:9pt;mso-wrap-distance-right:9pt;mso-wrap-distance-top:0;mso-wrap-style:square;position:absolute;visibility:visible;v-text-anchor:middle;z-index:251783168" arcsize="10923f" filled="f" strokecolor="#ffc000" strokeweight="2pt"/>
            </w:pict>
          </mc:Fallback>
        </mc:AlternateContent>
      </w:r>
      <w:r w:rsidRPr="004C69A4">
        <w:rPr>
          <w:rFonts w:eastAsia="Times New Roman" w:cstheme="minorHAnsi"/>
          <w:color w:val="000000"/>
        </w:rPr>
        <w:t xml:space="preserve">When the </w:t>
      </w:r>
      <w:r>
        <w:rPr>
          <w:b/>
          <w:bCs/>
        </w:rPr>
        <w:t xml:space="preserve">Assigned </w:t>
      </w:r>
      <w:r w:rsidR="00912E8A">
        <w:rPr>
          <w:b/>
          <w:bCs/>
        </w:rPr>
        <w:t>Laboratory</w:t>
      </w:r>
      <w:r>
        <w:rPr>
          <w:b/>
          <w:bCs/>
        </w:rPr>
        <w:t xml:space="preserve"> Investigator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912E8A">
        <w:rPr>
          <w:rFonts w:eastAsia="Times New Roman" w:cstheme="minorHAnsi"/>
          <w:b/>
          <w:color w:val="000000"/>
        </w:rPr>
        <w:t>Laboratory</w:t>
      </w:r>
      <w:r>
        <w:rPr>
          <w:rFonts w:eastAsia="Times New Roman" w:cstheme="minorHAnsi"/>
          <w:b/>
          <w:color w:val="000000"/>
        </w:rPr>
        <w:t xml:space="preserve"> Investigation (Phase II)</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Assigned </w:t>
      </w:r>
      <w:r w:rsidR="00912E8A">
        <w:rPr>
          <w:b/>
          <w:bCs/>
        </w:rPr>
        <w:t>Laboratory</w:t>
      </w:r>
      <w:r>
        <w:rPr>
          <w:b/>
          <w:bCs/>
        </w:rPr>
        <w:t xml:space="preserve"> Investigator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4E9BC108" w14:textId="77777777" w:rsidR="00CD5B67" w:rsidRDefault="00000000" w:rsidP="006A717A">
      <w:pPr>
        <w:tabs>
          <w:tab w:val="left" w:pos="3060"/>
          <w:tab w:val="left" w:pos="3600"/>
        </w:tabs>
        <w:spacing w:before="120" w:after="120" w:line="240" w:lineRule="auto"/>
        <w:ind w:right="5310"/>
      </w:pPr>
      <w:r>
        <w:t xml:space="preserve">The </w:t>
      </w:r>
      <w:r w:rsidRPr="009D2375">
        <w:rPr>
          <w:b/>
        </w:rPr>
        <w:t xml:space="preserve">Process Task </w:t>
      </w:r>
      <w:r>
        <w:rPr>
          <w:b/>
        </w:rPr>
        <w:t>F</w:t>
      </w:r>
      <w:r w:rsidRPr="009D2375">
        <w:rPr>
          <w:b/>
        </w:rPr>
        <w:t>orm</w:t>
      </w:r>
      <w:r>
        <w:t xml:space="preserve"> includes the fields necessary to enter the details regarding the </w:t>
      </w:r>
      <w:r w:rsidR="00912E8A">
        <w:t>laboratory</w:t>
      </w:r>
      <w:r>
        <w:t xml:space="preserve"> investigation.  These are described in more detail on the next page.</w:t>
      </w:r>
    </w:p>
    <w:p w14:paraId="48492639" w14:textId="77777777" w:rsidR="00CD5B67" w:rsidRDefault="00000000" w:rsidP="006A717A">
      <w:pPr>
        <w:tabs>
          <w:tab w:val="left" w:pos="3060"/>
          <w:tab w:val="left" w:pos="3600"/>
        </w:tabs>
        <w:spacing w:before="120" w:after="120" w:line="240" w:lineRule="auto"/>
        <w:ind w:right="5310"/>
      </w:pPr>
      <w:r w:rsidRPr="006A717A">
        <w:rPr>
          <w:rFonts w:eastAsia="Times New Roman" w:cstheme="minorHAnsi"/>
          <w:noProof/>
          <w:color w:val="000000"/>
        </w:rPr>
        <mc:AlternateContent>
          <mc:Choice Requires="wps">
            <w:drawing>
              <wp:anchor distT="45720" distB="45720" distL="114300" distR="114300" simplePos="0" relativeHeight="251944960" behindDoc="0" locked="0" layoutInCell="1" allowOverlap="1" wp14:anchorId="21479875" wp14:editId="52B088BC">
                <wp:simplePos x="0" y="0"/>
                <wp:positionH relativeFrom="column">
                  <wp:posOffset>3572123</wp:posOffset>
                </wp:positionH>
                <wp:positionV relativeFrom="paragraph">
                  <wp:posOffset>353474</wp:posOffset>
                </wp:positionV>
                <wp:extent cx="2354580" cy="1634490"/>
                <wp:effectExtent l="0" t="0" r="22860" b="1143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34490"/>
                        </a:xfrm>
                        <a:prstGeom prst="rect">
                          <a:avLst/>
                        </a:prstGeom>
                        <a:solidFill>
                          <a:srgbClr val="FFFFFF"/>
                        </a:solidFill>
                        <a:ln w="9525">
                          <a:solidFill>
                            <a:srgbClr val="000000"/>
                          </a:solidFill>
                          <a:miter lim="800000"/>
                          <a:headEnd/>
                          <a:tailEnd/>
                        </a:ln>
                      </wps:spPr>
                      <wps:txbx>
                        <w:txbxContent>
                          <w:p w14:paraId="0CF44BE6" w14:textId="77777777" w:rsidR="003E5C90" w:rsidRPr="006A717A" w:rsidRDefault="00000000">
                            <w:pPr>
                              <w:rPr>
                                <w:b/>
                                <w:bCs/>
                              </w:rPr>
                            </w:pPr>
                            <w:r>
                              <w:rPr>
                                <w:b/>
                                <w:bCs/>
                              </w:rPr>
                              <w:t>The Process Task Form fields will be displayed more clearly and described starting on the next page.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width:185.4pt;height:128.7pt;margin-top:27.85pt;margin-left:281.25pt;mso-height-percent:200;mso-height-relative:margin;mso-width-percent:400;mso-width-relative:margin;mso-wrap-distance-bottom:3.6pt;mso-wrap-distance-left:9pt;mso-wrap-distance-right:9pt;mso-wrap-distance-top:3.6pt;mso-wrap-style:square;position:absolute;visibility:visible;v-text-anchor:top;z-index:251945984">
                <v:textbox style="mso-fit-shape-to-text:t">
                  <w:txbxContent>
                    <w:p w:rsidR="003E5C90" w:rsidRPr="006A717A" w14:paraId="2A4FCB04" w14:textId="77777777">
                      <w:pPr>
                        <w:rPr>
                          <w:b/>
                          <w:bCs/>
                        </w:rPr>
                      </w:pPr>
                      <w:r>
                        <w:rPr>
                          <w:b/>
                          <w:bCs/>
                        </w:rPr>
                        <w:t xml:space="preserve">The Process Task Form fields will </w:t>
                      </w:r>
                      <w:r>
                        <w:rPr>
                          <w:b/>
                          <w:bCs/>
                        </w:rPr>
                        <w:t>be displayed</w:t>
                      </w:r>
                      <w:r>
                        <w:rPr>
                          <w:b/>
                          <w:bCs/>
                        </w:rPr>
                        <w:t xml:space="preserve"> more clearly and described starting on the next page.</w:t>
                      </w:r>
                    </w:p>
                  </w:txbxContent>
                </v:textbox>
              </v:shape>
            </w:pict>
          </mc:Fallback>
        </mc:AlternateContent>
      </w:r>
      <w:r w:rsidR="00CD5B67">
        <w:t xml:space="preserve">The right-hand </w:t>
      </w:r>
      <w:r w:rsidR="00CD5B67" w:rsidRPr="009A6433">
        <w:rPr>
          <w:b/>
        </w:rPr>
        <w:t xml:space="preserve">Related Items </w:t>
      </w:r>
      <w:r w:rsidR="00CD5B67">
        <w:t xml:space="preserve">menu allows the </w:t>
      </w:r>
      <w:r w:rsidR="00D76177">
        <w:rPr>
          <w:b/>
          <w:bCs/>
        </w:rPr>
        <w:t>Assigned Laboratory Investigator</w:t>
      </w:r>
      <w:r w:rsidR="00CD5B67">
        <w:rPr>
          <w:b/>
          <w:bCs/>
        </w:rPr>
        <w:t xml:space="preserve"> </w:t>
      </w:r>
      <w:r w:rsidR="00CD5B67">
        <w:t xml:space="preserve">to </w:t>
      </w:r>
      <w:r w:rsidR="00CD5B67" w:rsidRPr="009A6433">
        <w:rPr>
          <w:b/>
        </w:rPr>
        <w:t>Link Documents</w:t>
      </w:r>
      <w:r w:rsidR="00CD5B67">
        <w:t xml:space="preserve"> or </w:t>
      </w:r>
      <w:r w:rsidR="00CD5B67" w:rsidRPr="009A6433">
        <w:rPr>
          <w:b/>
        </w:rPr>
        <w:t>Link Processes</w:t>
      </w:r>
      <w:r w:rsidR="00CD5B67">
        <w:t xml:space="preserve">, if applicable.  </w:t>
      </w:r>
    </w:p>
    <w:p w14:paraId="394C3C23" w14:textId="77777777" w:rsidR="00CD5B67" w:rsidRDefault="00000000" w:rsidP="006A717A">
      <w:pPr>
        <w:tabs>
          <w:tab w:val="left" w:pos="3060"/>
          <w:tab w:val="left" w:pos="3600"/>
        </w:tabs>
        <w:spacing w:before="120" w:after="120" w:line="240" w:lineRule="auto"/>
        <w:ind w:right="531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3CABE5FA" w14:textId="77777777" w:rsidR="00CD5B67" w:rsidRDefault="00000000" w:rsidP="00CD5B67">
      <w:pPr>
        <w:tabs>
          <w:tab w:val="left" w:pos="3060"/>
          <w:tab w:val="left" w:pos="3600"/>
        </w:tabs>
        <w:spacing w:before="120" w:after="120" w:line="240" w:lineRule="auto"/>
        <w:ind w:right="-720"/>
      </w:pPr>
      <w:r>
        <w:t xml:space="preserve">New </w:t>
      </w:r>
      <w:r w:rsidRPr="009F319D">
        <w:rPr>
          <w:b/>
          <w:bCs/>
        </w:rPr>
        <w:t>Secondary Tasks</w:t>
      </w:r>
      <w:r>
        <w:t xml:space="preserve">, </w:t>
      </w:r>
      <w:r w:rsidRPr="009F319D">
        <w:rPr>
          <w:b/>
          <w:bCs/>
        </w:rPr>
        <w:t>Related Processes</w:t>
      </w:r>
      <w:r>
        <w:t xml:space="preserve"> and a </w:t>
      </w:r>
      <w:r w:rsidRPr="009F319D">
        <w:rPr>
          <w:b/>
          <w:bCs/>
        </w:rPr>
        <w:t>Document Control Process</w:t>
      </w:r>
      <w:r>
        <w:t xml:space="preserve"> can be initiated at Step </w:t>
      </w:r>
      <w:r w:rsidR="00912E8A">
        <w:t>6</w:t>
      </w:r>
      <w:r>
        <w:t xml:space="preserve">.  Secondary Tasks initiated at Step </w:t>
      </w:r>
      <w:r w:rsidR="00912E8A">
        <w:t>6</w:t>
      </w:r>
      <w:r>
        <w:t xml:space="preserve"> default to a Task </w:t>
      </w:r>
      <w:r w:rsidRPr="009F319D">
        <w:rPr>
          <w:b/>
          <w:bCs/>
        </w:rPr>
        <w:t>Type</w:t>
      </w:r>
      <w:r>
        <w:t xml:space="preserve"> of </w:t>
      </w:r>
      <w:r w:rsidR="00912E8A">
        <w:rPr>
          <w:b/>
          <w:bCs/>
        </w:rPr>
        <w:t>Laboratory</w:t>
      </w:r>
      <w:r w:rsidRPr="009F319D">
        <w:rPr>
          <w:b/>
          <w:bCs/>
        </w:rPr>
        <w:t xml:space="preserve"> Investigation</w:t>
      </w:r>
      <w:r>
        <w:t xml:space="preserve"> and are released to assignees upon submission and confirmation of Step </w:t>
      </w:r>
      <w:r w:rsidR="00912E8A">
        <w:t>6</w:t>
      </w:r>
      <w:r>
        <w:t>.</w:t>
      </w:r>
    </w:p>
    <w:p w14:paraId="29A28ACD" w14:textId="77777777" w:rsidR="00CD5B67" w:rsidRDefault="00000000" w:rsidP="00CD5B67">
      <w:pPr>
        <w:tabs>
          <w:tab w:val="left" w:pos="3600"/>
        </w:tabs>
        <w:spacing w:before="120" w:after="120" w:line="240" w:lineRule="auto"/>
        <w:ind w:right="-720"/>
        <w:rPr>
          <w:rFonts w:eastAsia="Times New Roman" w:cstheme="minorHAnsi"/>
          <w:color w:val="000000"/>
        </w:rPr>
      </w:pPr>
      <w:r>
        <w:rPr>
          <w:noProof/>
        </w:rPr>
        <w:drawing>
          <wp:anchor distT="0" distB="0" distL="114300" distR="114300" simplePos="0" relativeHeight="251873280" behindDoc="0" locked="0" layoutInCell="1" allowOverlap="1" wp14:anchorId="597A7208" wp14:editId="49757FA9">
            <wp:simplePos x="0" y="0"/>
            <wp:positionH relativeFrom="column">
              <wp:posOffset>2074877</wp:posOffset>
            </wp:positionH>
            <wp:positionV relativeFrom="paragraph">
              <wp:posOffset>353999</wp:posOffset>
            </wp:positionV>
            <wp:extent cx="1796868" cy="3143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5"/>
                    <a:stretch>
                      <a:fillRect/>
                    </a:stretch>
                  </pic:blipFill>
                  <pic:spPr>
                    <a:xfrm>
                      <a:off x="0" y="0"/>
                      <a:ext cx="1796868" cy="314370"/>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As with previous steps, t</w:t>
      </w:r>
      <w:r w:rsidRPr="004C69A4">
        <w:rPr>
          <w:rFonts w:eastAsia="Times New Roman" w:cstheme="minorHAnsi"/>
          <w:color w:val="000000"/>
        </w:rPr>
        <w:t xml:space="preserve">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5BB3B24A" w14:textId="77777777" w:rsidR="00CD5B67" w:rsidRDefault="00000000" w:rsidP="00CD5B67">
      <w:pPr>
        <w:tabs>
          <w:tab w:val="left" w:pos="3600"/>
        </w:tabs>
        <w:spacing w:before="120" w:after="120" w:line="240" w:lineRule="auto"/>
        <w:ind w:right="5490"/>
        <w:rPr>
          <w:rFonts w:eastAsia="Times New Roman" w:cstheme="minorHAnsi"/>
          <w:color w:val="000000"/>
        </w:rPr>
      </w:pPr>
      <w:r>
        <w:rPr>
          <w:noProof/>
        </w:rPr>
        <mc:AlternateContent>
          <mc:Choice Requires="wps">
            <w:drawing>
              <wp:anchor distT="0" distB="0" distL="114300" distR="114300" simplePos="0" relativeHeight="251874304" behindDoc="0" locked="0" layoutInCell="1" allowOverlap="1" wp14:anchorId="3BAF5FAB" wp14:editId="51F604D4">
                <wp:simplePos x="0" y="0"/>
                <wp:positionH relativeFrom="column">
                  <wp:posOffset>2663190</wp:posOffset>
                </wp:positionH>
                <wp:positionV relativeFrom="paragraph">
                  <wp:posOffset>8448</wp:posOffset>
                </wp:positionV>
                <wp:extent cx="572411" cy="214298"/>
                <wp:effectExtent l="0" t="0" r="18415" b="14605"/>
                <wp:wrapNone/>
                <wp:docPr id="32" name="Rectangle: Rounded Corners 32"/>
                <wp:cNvGraphicFramePr/>
                <a:graphic xmlns:a="http://schemas.openxmlformats.org/drawingml/2006/main">
                  <a:graphicData uri="http://schemas.microsoft.com/office/word/2010/wordprocessingShape">
                    <wps:wsp>
                      <wps:cNvSpPr/>
                      <wps:spPr>
                        <a:xfrm>
                          <a:off x="0" y="0"/>
                          <a:ext cx="572411" cy="21429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067" style="width:45.05pt;height:16.85pt;margin-top:0.65pt;margin-left:209.7pt;mso-height-percent:0;mso-height-relative:margin;mso-width-percent:0;mso-width-relative:margin;mso-wrap-distance-bottom:0;mso-wrap-distance-left:9pt;mso-wrap-distance-right:9pt;mso-wrap-distance-top:0;mso-wrap-style:square;position:absolute;visibility:visible;v-text-anchor:middle;z-index:251875328" arcsize="10923f" filled="f" strokecolor="#ffc000" strokeweight="2pt"/>
            </w:pict>
          </mc:Fallback>
        </mc:AlternateContent>
      </w:r>
    </w:p>
    <w:p w14:paraId="17CB963B" w14:textId="77777777" w:rsidR="00CD5B67" w:rsidRDefault="00000000" w:rsidP="00CD5B67">
      <w:pPr>
        <w:spacing w:before="120" w:after="120" w:line="240" w:lineRule="auto"/>
        <w:ind w:right="-720"/>
        <w:rPr>
          <w:rFonts w:eastAsia="Times New Roman" w:cstheme="minorHAnsi"/>
          <w:color w:val="000000"/>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r w:rsidR="00912E8A" w:rsidRPr="00912E8A">
        <w:rPr>
          <w:noProof/>
        </w:rPr>
        <w:t xml:space="preserve"> </w:t>
      </w:r>
    </w:p>
    <w:p w14:paraId="784F04A3" w14:textId="77777777" w:rsidR="00CD5B67" w:rsidRDefault="00000000" w:rsidP="006A717A">
      <w:pPr>
        <w:spacing w:before="120" w:after="120" w:line="240" w:lineRule="auto"/>
        <w:ind w:right="-720"/>
        <w:rPr>
          <w:rFonts w:eastAsia="Times New Roman" w:cstheme="minorHAnsi"/>
          <w:color w:val="000000"/>
        </w:rPr>
      </w:pPr>
      <w:r>
        <w:rPr>
          <w:noProof/>
        </w:rPr>
        <w:drawing>
          <wp:anchor distT="0" distB="0" distL="114300" distR="114300" simplePos="0" relativeHeight="251785216" behindDoc="0" locked="0" layoutInCell="1" allowOverlap="1" wp14:anchorId="66240D75" wp14:editId="1025368C">
            <wp:simplePos x="0" y="0"/>
            <wp:positionH relativeFrom="column">
              <wp:posOffset>18581</wp:posOffset>
            </wp:positionH>
            <wp:positionV relativeFrom="paragraph">
              <wp:posOffset>369046</wp:posOffset>
            </wp:positionV>
            <wp:extent cx="4753716" cy="911253"/>
            <wp:effectExtent l="19050" t="19050" r="27940" b="2222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
                    <pic:cNvPicPr/>
                  </pic:nvPicPr>
                  <pic:blipFill>
                    <a:blip r:embed="rId109"/>
                    <a:stretch>
                      <a:fillRect/>
                    </a:stretch>
                  </pic:blipFill>
                  <pic:spPr>
                    <a:xfrm>
                      <a:off x="0" y="0"/>
                      <a:ext cx="4753716" cy="9112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mandatory </w:t>
      </w:r>
      <w:r w:rsidR="00912E8A">
        <w:rPr>
          <w:rFonts w:eastAsia="Times New Roman" w:cstheme="minorHAnsi"/>
          <w:b/>
          <w:bCs/>
          <w:color w:val="000000"/>
        </w:rPr>
        <w:t>Laboratory</w:t>
      </w:r>
      <w:r w:rsidRPr="009F319D">
        <w:rPr>
          <w:rFonts w:eastAsia="Times New Roman" w:cstheme="minorHAnsi"/>
          <w:b/>
          <w:bCs/>
          <w:color w:val="000000"/>
        </w:rPr>
        <w:t xml:space="preserve"> Investigation Plan</w:t>
      </w:r>
      <w:r>
        <w:rPr>
          <w:rFonts w:eastAsia="Times New Roman" w:cstheme="minorHAnsi"/>
          <w:color w:val="000000"/>
        </w:rPr>
        <w:t xml:space="preserve"> field is a text area that allows up to 8000 characters to enter information about the investigation plan.</w:t>
      </w:r>
    </w:p>
    <w:p w14:paraId="0A71CBB1" w14:textId="77777777" w:rsidR="006A717A" w:rsidRDefault="006A717A" w:rsidP="006A717A">
      <w:pPr>
        <w:spacing w:before="120" w:after="120" w:line="240" w:lineRule="auto"/>
        <w:ind w:right="-720"/>
        <w:rPr>
          <w:rFonts w:eastAsia="Times New Roman" w:cstheme="minorHAnsi"/>
          <w:color w:val="000000"/>
        </w:rPr>
      </w:pPr>
    </w:p>
    <w:p w14:paraId="4A9FFD1F" w14:textId="77777777" w:rsidR="006A717A" w:rsidRDefault="006A717A" w:rsidP="006A717A">
      <w:pPr>
        <w:spacing w:before="120" w:after="120" w:line="240" w:lineRule="auto"/>
        <w:ind w:right="-720"/>
        <w:rPr>
          <w:rFonts w:eastAsia="Times New Roman" w:cstheme="minorHAnsi"/>
          <w:color w:val="000000"/>
        </w:rPr>
      </w:pPr>
    </w:p>
    <w:p w14:paraId="76BE7476" w14:textId="77777777" w:rsidR="006A717A" w:rsidRDefault="006A717A" w:rsidP="006A717A">
      <w:pPr>
        <w:spacing w:before="120" w:after="120" w:line="240" w:lineRule="auto"/>
        <w:ind w:right="-720"/>
        <w:rPr>
          <w:rFonts w:eastAsia="Times New Roman" w:cstheme="minorHAnsi"/>
          <w:color w:val="000000"/>
        </w:rPr>
      </w:pPr>
    </w:p>
    <w:p w14:paraId="0386C9C8" w14:textId="77777777" w:rsidR="006A717A" w:rsidRDefault="006A717A" w:rsidP="006A717A">
      <w:pPr>
        <w:spacing w:before="120" w:after="120" w:line="240" w:lineRule="auto"/>
        <w:ind w:right="-720"/>
        <w:rPr>
          <w:rFonts w:eastAsia="Times New Roman" w:cstheme="minorHAnsi"/>
          <w:color w:val="000000"/>
        </w:rPr>
      </w:pPr>
    </w:p>
    <w:p w14:paraId="64F7BB52" w14:textId="77777777" w:rsidR="00CD5B67" w:rsidRDefault="00000000" w:rsidP="006A717A">
      <w:pPr>
        <w:spacing w:before="120" w:after="120" w:line="240" w:lineRule="auto"/>
        <w:ind w:right="-720"/>
        <w:rPr>
          <w:rFonts w:eastAsia="Times New Roman" w:cstheme="minorHAnsi"/>
          <w:color w:val="000000"/>
        </w:rPr>
      </w:pPr>
      <w:r>
        <w:rPr>
          <w:noProof/>
        </w:rPr>
        <w:drawing>
          <wp:anchor distT="0" distB="0" distL="114300" distR="114300" simplePos="0" relativeHeight="251776000" behindDoc="0" locked="0" layoutInCell="1" allowOverlap="1" wp14:anchorId="7EAA41B1" wp14:editId="64A72347">
            <wp:simplePos x="0" y="0"/>
            <wp:positionH relativeFrom="column">
              <wp:posOffset>1290955</wp:posOffset>
            </wp:positionH>
            <wp:positionV relativeFrom="paragraph">
              <wp:posOffset>214354</wp:posOffset>
            </wp:positionV>
            <wp:extent cx="4732271" cy="354330"/>
            <wp:effectExtent l="19050" t="19050" r="11430" b="266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98"/>
                    <a:stretch>
                      <a:fillRect/>
                    </a:stretch>
                  </pic:blipFill>
                  <pic:spPr>
                    <a:xfrm>
                      <a:off x="0" y="0"/>
                      <a:ext cx="4732271" cy="354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rPr>
        <w:t>Was Root Cause or Probable Root Cause of OOS/OOT/OOE Identified?</w:t>
      </w:r>
      <w:r>
        <w:rPr>
          <w:rFonts w:eastAsia="Times New Roman" w:cstheme="minorHAnsi"/>
          <w:color w:val="000000"/>
        </w:rPr>
        <w:t xml:space="preserve"> is a Single-item Selection field with choices of </w:t>
      </w:r>
      <w:r w:rsidRPr="009F319D">
        <w:rPr>
          <w:rFonts w:eastAsia="Times New Roman" w:cstheme="minorHAnsi"/>
          <w:b/>
          <w:bCs/>
          <w:color w:val="000000"/>
        </w:rPr>
        <w:t>Yes</w:t>
      </w:r>
      <w:r>
        <w:rPr>
          <w:rFonts w:eastAsia="Times New Roman" w:cstheme="minorHAnsi"/>
          <w:color w:val="000000"/>
        </w:rPr>
        <w:t xml:space="preserve"> or </w:t>
      </w:r>
      <w:r w:rsidRPr="009F319D">
        <w:rPr>
          <w:rFonts w:eastAsia="Times New Roman" w:cstheme="minorHAnsi"/>
          <w:b/>
          <w:bCs/>
          <w:color w:val="000000"/>
        </w:rPr>
        <w:t>No</w:t>
      </w:r>
      <w:r>
        <w:rPr>
          <w:rFonts w:eastAsia="Times New Roman" w:cstheme="minorHAnsi"/>
          <w:color w:val="000000"/>
        </w:rPr>
        <w:t>.</w:t>
      </w:r>
    </w:p>
    <w:p w14:paraId="0EDA2570" w14:textId="77777777" w:rsidR="006A717A" w:rsidRDefault="006A717A" w:rsidP="006A717A">
      <w:pPr>
        <w:spacing w:before="120" w:after="120" w:line="240" w:lineRule="auto"/>
        <w:ind w:right="-720"/>
        <w:rPr>
          <w:rFonts w:eastAsia="Times New Roman" w:cstheme="minorHAnsi"/>
          <w:color w:val="000000"/>
        </w:rPr>
      </w:pPr>
    </w:p>
    <w:p w14:paraId="61DAFBB3" w14:textId="77777777" w:rsidR="00812FAA" w:rsidRDefault="00000000" w:rsidP="00812FAA">
      <w:pPr>
        <w:tabs>
          <w:tab w:val="left" w:pos="6570"/>
        </w:tabs>
        <w:spacing w:before="120" w:after="120" w:line="240" w:lineRule="auto"/>
        <w:ind w:right="-720"/>
        <w:rPr>
          <w:rFonts w:eastAsia="Times New Roman" w:cstheme="minorHAnsi"/>
          <w:color w:val="000000"/>
        </w:rPr>
      </w:pPr>
      <w:r>
        <w:rPr>
          <w:rFonts w:eastAsia="Times New Roman" w:cstheme="minorHAnsi"/>
          <w:color w:val="000000"/>
        </w:rPr>
        <w:t xml:space="preserve">If </w:t>
      </w:r>
      <w:r w:rsidRPr="00FE2B93">
        <w:rPr>
          <w:rFonts w:eastAsia="Times New Roman" w:cstheme="minorHAnsi"/>
          <w:b/>
          <w:bCs/>
          <w:color w:val="000000"/>
        </w:rPr>
        <w:t>Yes</w:t>
      </w:r>
      <w:r>
        <w:rPr>
          <w:rFonts w:eastAsia="Times New Roman" w:cstheme="minorHAnsi"/>
          <w:color w:val="000000"/>
        </w:rPr>
        <w:t xml:space="preserve"> is selected, additional mandatory fields are displayed for </w:t>
      </w:r>
      <w:r w:rsidR="00D76177">
        <w:rPr>
          <w:rFonts w:eastAsia="Times New Roman" w:cstheme="minorHAnsi"/>
          <w:b/>
          <w:bCs/>
          <w:color w:val="000000"/>
        </w:rPr>
        <w:t>Laboratory</w:t>
      </w:r>
      <w:r w:rsidRPr="00FE2B93">
        <w:rPr>
          <w:rFonts w:eastAsia="Times New Roman" w:cstheme="minorHAnsi"/>
          <w:b/>
          <w:bCs/>
          <w:color w:val="000000"/>
        </w:rPr>
        <w:t xml:space="preserve"> Cause Description</w:t>
      </w:r>
      <w:r>
        <w:rPr>
          <w:rFonts w:eastAsia="Times New Roman" w:cstheme="minorHAnsi"/>
          <w:color w:val="000000"/>
        </w:rPr>
        <w:t xml:space="preserve"> (text area for up to 8000 characters) and </w:t>
      </w:r>
      <w:r w:rsidR="00D76177">
        <w:rPr>
          <w:rFonts w:eastAsia="Times New Roman" w:cstheme="minorHAnsi"/>
          <w:b/>
          <w:bCs/>
          <w:color w:val="000000"/>
        </w:rPr>
        <w:t>Laboratory</w:t>
      </w:r>
      <w:r w:rsidRPr="00FE2B93">
        <w:rPr>
          <w:rFonts w:eastAsia="Times New Roman" w:cstheme="minorHAnsi"/>
          <w:b/>
          <w:bCs/>
          <w:color w:val="000000"/>
        </w:rPr>
        <w:t xml:space="preserve"> Cause Categories</w:t>
      </w:r>
      <w:r>
        <w:rPr>
          <w:rFonts w:eastAsia="Times New Roman" w:cstheme="minorHAnsi"/>
          <w:color w:val="000000"/>
        </w:rPr>
        <w:t xml:space="preserve"> (Multi-item Selection field</w:t>
      </w:r>
      <w:r w:rsidR="0096000B">
        <w:rPr>
          <w:rFonts w:eastAsia="Times New Roman" w:cstheme="minorHAnsi"/>
          <w:color w:val="000000"/>
        </w:rPr>
        <w:t xml:space="preserve"> with 5 set choices</w:t>
      </w:r>
      <w:r>
        <w:rPr>
          <w:rFonts w:eastAsia="Times New Roman" w:cstheme="minorHAnsi"/>
          <w:color w:val="000000"/>
        </w:rPr>
        <w:t xml:space="preserve">).  </w:t>
      </w:r>
    </w:p>
    <w:p w14:paraId="28F6DCD8" w14:textId="77777777" w:rsidR="00CD5B67" w:rsidRDefault="00000000" w:rsidP="00812FAA">
      <w:pPr>
        <w:tabs>
          <w:tab w:val="left" w:pos="6570"/>
        </w:tabs>
        <w:spacing w:before="120" w:after="120" w:line="240" w:lineRule="auto"/>
        <w:ind w:left="7830" w:right="-720"/>
        <w:rPr>
          <w:noProof/>
        </w:rPr>
      </w:pPr>
      <w:r>
        <w:rPr>
          <w:noProof/>
        </w:rPr>
        <w:drawing>
          <wp:anchor distT="0" distB="0" distL="114300" distR="114300" simplePos="0" relativeHeight="251786240" behindDoc="0" locked="0" layoutInCell="1" allowOverlap="1" wp14:anchorId="7B013DEB" wp14:editId="79B16C7C">
            <wp:simplePos x="0" y="0"/>
            <wp:positionH relativeFrom="column">
              <wp:posOffset>18415</wp:posOffset>
            </wp:positionH>
            <wp:positionV relativeFrom="paragraph">
              <wp:posOffset>23606</wp:posOffset>
            </wp:positionV>
            <wp:extent cx="4835583" cy="2541270"/>
            <wp:effectExtent l="19050" t="19050" r="22225" b="1143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
                    <pic:cNvPicPr/>
                  </pic:nvPicPr>
                  <pic:blipFill>
                    <a:blip r:embed="rId110"/>
                    <a:stretch>
                      <a:fillRect/>
                    </a:stretch>
                  </pic:blipFill>
                  <pic:spPr>
                    <a:xfrm>
                      <a:off x="0" y="0"/>
                      <a:ext cx="4835583" cy="2541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For each category selected, another Single-item Selection field will be displayed for a more detailed Root Cause.  The values for those fields are configurable from shared Custom Lists maintained by the System Administrator (refer to Page 13).</w:t>
      </w:r>
    </w:p>
    <w:p w14:paraId="218303A4" w14:textId="77777777" w:rsidR="00812FAA" w:rsidRDefault="00812FAA" w:rsidP="00812FAA">
      <w:pPr>
        <w:tabs>
          <w:tab w:val="left" w:pos="6570"/>
        </w:tabs>
        <w:spacing w:before="120" w:after="120" w:line="240" w:lineRule="auto"/>
        <w:ind w:left="7830" w:right="-720"/>
        <w:rPr>
          <w:noProof/>
        </w:rPr>
      </w:pPr>
    </w:p>
    <w:p w14:paraId="3A2F74C2" w14:textId="77777777" w:rsidR="00812FAA" w:rsidRDefault="00812FAA" w:rsidP="00812FAA">
      <w:pPr>
        <w:tabs>
          <w:tab w:val="left" w:pos="6570"/>
        </w:tabs>
        <w:spacing w:before="120" w:after="120" w:line="240" w:lineRule="auto"/>
        <w:ind w:left="7830" w:right="-720"/>
        <w:rPr>
          <w:noProof/>
        </w:rPr>
      </w:pPr>
    </w:p>
    <w:p w14:paraId="499F0992" w14:textId="77777777" w:rsidR="00812FAA" w:rsidRDefault="00000000" w:rsidP="00812FAA">
      <w:pPr>
        <w:spacing w:before="120" w:after="120" w:line="240" w:lineRule="auto"/>
        <w:ind w:left="7830" w:right="-720"/>
        <w:rPr>
          <w:rFonts w:eastAsia="Times New Roman" w:cstheme="minorHAnsi"/>
          <w:color w:val="000000"/>
        </w:rPr>
      </w:pPr>
      <w:r>
        <w:rPr>
          <w:noProof/>
        </w:rPr>
        <w:drawing>
          <wp:anchor distT="0" distB="0" distL="114300" distR="114300" simplePos="0" relativeHeight="251778048" behindDoc="0" locked="0" layoutInCell="1" allowOverlap="1" wp14:anchorId="269BC4AA" wp14:editId="40D46BB9">
            <wp:simplePos x="0" y="0"/>
            <wp:positionH relativeFrom="column">
              <wp:posOffset>19685</wp:posOffset>
            </wp:positionH>
            <wp:positionV relativeFrom="paragraph">
              <wp:posOffset>190887</wp:posOffset>
            </wp:positionV>
            <wp:extent cx="4810160" cy="941291"/>
            <wp:effectExtent l="19050" t="19050" r="9525" b="114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00"/>
                    <a:stretch>
                      <a:fillRect/>
                    </a:stretch>
                  </pic:blipFill>
                  <pic:spPr>
                    <a:xfrm>
                      <a:off x="0" y="0"/>
                      <a:ext cx="4810160" cy="9412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D5B67">
        <w:rPr>
          <w:rFonts w:eastAsia="Times New Roman" w:cstheme="minorHAnsi"/>
          <w:color w:val="000000"/>
        </w:rPr>
        <w:t xml:space="preserve">A mandatory </w:t>
      </w:r>
      <w:r w:rsidR="00CD5B67" w:rsidRPr="00FE2B93">
        <w:rPr>
          <w:rFonts w:eastAsia="Times New Roman" w:cstheme="minorHAnsi"/>
          <w:b/>
          <w:bCs/>
          <w:color w:val="000000"/>
        </w:rPr>
        <w:t>Conclusion</w:t>
      </w:r>
      <w:r w:rsidR="00CD5B67">
        <w:rPr>
          <w:rFonts w:eastAsia="Times New Roman" w:cstheme="minorHAnsi"/>
          <w:color w:val="000000"/>
        </w:rPr>
        <w:t xml:space="preserve"> field (text area allowing up to 8000 characters) is available when the Assigned </w:t>
      </w:r>
      <w:r>
        <w:rPr>
          <w:rFonts w:eastAsia="Times New Roman" w:cstheme="minorHAnsi"/>
          <w:color w:val="000000"/>
        </w:rPr>
        <w:t>Laboratory Investigator is ready.</w:t>
      </w:r>
    </w:p>
    <w:p w14:paraId="753F10BC" w14:textId="77777777" w:rsidR="00CD5B67" w:rsidRDefault="00000000" w:rsidP="00812FAA">
      <w:pPr>
        <w:spacing w:before="120" w:after="120" w:line="240" w:lineRule="auto"/>
        <w:ind w:left="2880" w:right="-720"/>
        <w:rPr>
          <w:rFonts w:eastAsia="Times New Roman" w:cstheme="minorHAnsi"/>
          <w:color w:val="000000"/>
        </w:rPr>
      </w:pPr>
      <w:r>
        <w:rPr>
          <w:noProof/>
        </w:rPr>
        <w:drawing>
          <wp:anchor distT="0" distB="0" distL="114300" distR="114300" simplePos="0" relativeHeight="251876352" behindDoc="0" locked="0" layoutInCell="1" allowOverlap="1" wp14:anchorId="30357A5D" wp14:editId="0EA419AE">
            <wp:simplePos x="0" y="0"/>
            <wp:positionH relativeFrom="column">
              <wp:posOffset>98812</wp:posOffset>
            </wp:positionH>
            <wp:positionV relativeFrom="paragraph">
              <wp:posOffset>28575</wp:posOffset>
            </wp:positionV>
            <wp:extent cx="1404233" cy="856821"/>
            <wp:effectExtent l="19050" t="19050" r="24765" b="196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01"/>
                    <a:stretch>
                      <a:fillRect/>
                    </a:stretch>
                  </pic:blipFill>
                  <pic:spPr>
                    <a:xfrm>
                      <a:off x="0" y="0"/>
                      <a:ext cx="1404233" cy="8568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The </w:t>
      </w:r>
      <w:r w:rsidRPr="00E4631A">
        <w:rPr>
          <w:rFonts w:eastAsia="Times New Roman" w:cstheme="minorHAnsi"/>
          <w:b/>
          <w:bCs/>
          <w:color w:val="000000"/>
        </w:rPr>
        <w:t>Decision</w:t>
      </w:r>
      <w:r>
        <w:rPr>
          <w:rFonts w:eastAsia="Times New Roman" w:cstheme="minorHAnsi"/>
          <w:color w:val="000000"/>
        </w:rPr>
        <w:t xml:space="preserve"> at Step </w:t>
      </w:r>
      <w:r w:rsidR="00D76177">
        <w:rPr>
          <w:rFonts w:eastAsia="Times New Roman" w:cstheme="minorHAnsi"/>
          <w:color w:val="000000"/>
        </w:rPr>
        <w:t>6</w:t>
      </w:r>
      <w:r>
        <w:rPr>
          <w:rFonts w:eastAsia="Times New Roman" w:cstheme="minorHAnsi"/>
          <w:color w:val="000000"/>
        </w:rPr>
        <w:t xml:space="preserve"> allows three choices:</w:t>
      </w:r>
    </w:p>
    <w:p w14:paraId="0F71EF51" w14:textId="77777777" w:rsidR="00CD5B67" w:rsidRDefault="00000000" w:rsidP="00812FAA">
      <w:pPr>
        <w:pStyle w:val="ListParagraph"/>
        <w:numPr>
          <w:ilvl w:val="0"/>
          <w:numId w:val="8"/>
        </w:numPr>
        <w:spacing w:before="120" w:after="120" w:line="240" w:lineRule="auto"/>
        <w:ind w:left="3240" w:right="-720"/>
        <w:contextualSpacing w:val="0"/>
        <w:rPr>
          <w:rFonts w:eastAsia="Times New Roman" w:cstheme="minorHAnsi"/>
          <w:color w:val="000000"/>
        </w:rPr>
      </w:pPr>
      <w:r>
        <w:rPr>
          <w:rFonts w:eastAsia="Times New Roman" w:cstheme="minorHAnsi"/>
          <w:color w:val="000000"/>
        </w:rPr>
        <w:t xml:space="preserve">A decision of </w:t>
      </w:r>
      <w:r w:rsidRPr="00E4631A">
        <w:rPr>
          <w:rFonts w:eastAsia="Times New Roman" w:cstheme="minorHAnsi"/>
          <w:b/>
          <w:bCs/>
          <w:color w:val="000000"/>
        </w:rPr>
        <w:t>Release tasks</w:t>
      </w:r>
      <w:r>
        <w:rPr>
          <w:rFonts w:eastAsia="Times New Roman" w:cstheme="minorHAnsi"/>
          <w:color w:val="000000"/>
        </w:rPr>
        <w:t xml:space="preserve"> will release new Secondary Tasks to the assignees.  </w:t>
      </w:r>
      <w:r w:rsidR="001B2B23">
        <w:rPr>
          <w:rFonts w:eastAsia="Times New Roman" w:cstheme="minorHAnsi"/>
          <w:color w:val="000000"/>
        </w:rPr>
        <w:t xml:space="preserve">These tasks will be </w:t>
      </w:r>
      <w:r w:rsidR="001B2B23" w:rsidRPr="001B2B23">
        <w:rPr>
          <w:rFonts w:eastAsia="Times New Roman" w:cstheme="minorHAnsi"/>
          <w:b/>
          <w:bCs/>
          <w:color w:val="000000"/>
        </w:rPr>
        <w:t>Task Type = Laboratory Investigation</w:t>
      </w:r>
      <w:r w:rsidR="001B2B23">
        <w:rPr>
          <w:rFonts w:eastAsia="Times New Roman" w:cstheme="minorHAnsi"/>
          <w:color w:val="000000"/>
        </w:rPr>
        <w:t xml:space="preserve">. </w:t>
      </w:r>
      <w:r>
        <w:rPr>
          <w:rFonts w:eastAsia="Times New Roman" w:cstheme="minorHAnsi"/>
          <w:color w:val="000000"/>
        </w:rPr>
        <w:t xml:space="preserve">The LIR Process will then stay at Step </w:t>
      </w:r>
      <w:r w:rsidR="00D76177">
        <w:rPr>
          <w:rFonts w:eastAsia="Times New Roman" w:cstheme="minorHAnsi"/>
          <w:color w:val="000000"/>
        </w:rPr>
        <w:t>6</w:t>
      </w:r>
      <w:r>
        <w:rPr>
          <w:rFonts w:eastAsia="Times New Roman" w:cstheme="minorHAnsi"/>
          <w:color w:val="000000"/>
        </w:rPr>
        <w:t xml:space="preserve"> upon confirmation.</w:t>
      </w:r>
    </w:p>
    <w:p w14:paraId="20F6A303" w14:textId="77777777" w:rsidR="00CD5B67" w:rsidRPr="00D76177" w:rsidRDefault="00000000" w:rsidP="00812FAA">
      <w:pPr>
        <w:pStyle w:val="ListParagraph"/>
        <w:numPr>
          <w:ilvl w:val="0"/>
          <w:numId w:val="8"/>
        </w:numPr>
        <w:spacing w:before="120" w:after="120" w:line="240" w:lineRule="auto"/>
        <w:ind w:left="3240" w:right="-720"/>
        <w:contextualSpacing w:val="0"/>
        <w:rPr>
          <w:rFonts w:eastAsia="Times New Roman" w:cstheme="minorHAnsi"/>
          <w:color w:val="000000"/>
        </w:rPr>
      </w:pPr>
      <w:r>
        <w:rPr>
          <w:noProof/>
        </w:rPr>
        <w:drawing>
          <wp:anchor distT="0" distB="0" distL="114300" distR="114300" simplePos="0" relativeHeight="251779072" behindDoc="0" locked="0" layoutInCell="1" allowOverlap="1" wp14:anchorId="4879DE29" wp14:editId="064C9C58">
            <wp:simplePos x="0" y="0"/>
            <wp:positionH relativeFrom="column">
              <wp:posOffset>89590</wp:posOffset>
            </wp:positionH>
            <wp:positionV relativeFrom="paragraph">
              <wp:posOffset>387543</wp:posOffset>
            </wp:positionV>
            <wp:extent cx="1748865" cy="1372428"/>
            <wp:effectExtent l="19050" t="19050" r="22860" b="184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02"/>
                    <a:stretch>
                      <a:fillRect/>
                    </a:stretch>
                  </pic:blipFill>
                  <pic:spPr>
                    <a:xfrm>
                      <a:off x="0" y="0"/>
                      <a:ext cx="1748865" cy="13724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76177">
        <w:rPr>
          <w:rFonts w:eastAsia="Times New Roman" w:cstheme="minorHAnsi"/>
          <w:color w:val="000000"/>
        </w:rPr>
        <w:t xml:space="preserve">A decision of </w:t>
      </w:r>
      <w:r w:rsidRPr="00D76177">
        <w:rPr>
          <w:rFonts w:eastAsia="Times New Roman" w:cstheme="minorHAnsi"/>
          <w:b/>
          <w:bCs/>
          <w:color w:val="000000"/>
        </w:rPr>
        <w:t>Request extension</w:t>
      </w:r>
      <w:r w:rsidRPr="00D76177">
        <w:rPr>
          <w:rFonts w:eastAsia="Times New Roman" w:cstheme="minorHAnsi"/>
          <w:color w:val="000000"/>
        </w:rPr>
        <w:t xml:space="preserve"> will bring up additional fields to enter </w:t>
      </w:r>
      <w:r w:rsidRPr="00D76177">
        <w:rPr>
          <w:rFonts w:eastAsia="Times New Roman" w:cstheme="minorHAnsi"/>
          <w:b/>
          <w:bCs/>
          <w:color w:val="000000"/>
        </w:rPr>
        <w:t>Proposed Extension Date</w:t>
      </w:r>
      <w:r w:rsidRPr="00D76177">
        <w:rPr>
          <w:rFonts w:eastAsia="Times New Roman" w:cstheme="minorHAnsi"/>
          <w:color w:val="000000"/>
        </w:rPr>
        <w:t xml:space="preserve"> and </w:t>
      </w:r>
      <w:r w:rsidRPr="00D76177">
        <w:rPr>
          <w:rFonts w:eastAsia="Times New Roman" w:cstheme="minorHAnsi"/>
          <w:b/>
          <w:bCs/>
          <w:color w:val="000000"/>
        </w:rPr>
        <w:t>Reason for the Extension Request</w:t>
      </w:r>
      <w:r w:rsidRPr="00D76177">
        <w:rPr>
          <w:rFonts w:eastAsia="Times New Roman" w:cstheme="minorHAnsi"/>
          <w:color w:val="000000"/>
        </w:rPr>
        <w:t>.</w:t>
      </w:r>
      <w:r w:rsidR="00D76177" w:rsidRPr="00D76177">
        <w:rPr>
          <w:rFonts w:eastAsia="Times New Roman" w:cstheme="minorHAnsi"/>
          <w:color w:val="000000"/>
        </w:rPr>
        <w:t xml:space="preserve">  </w:t>
      </w:r>
      <w:r w:rsidRPr="00D76177">
        <w:rPr>
          <w:rFonts w:eastAsia="Times New Roman" w:cstheme="minorHAnsi"/>
          <w:b/>
          <w:bCs/>
          <w:color w:val="000000"/>
        </w:rPr>
        <w:t>Proposed Extension Date</w:t>
      </w:r>
      <w:r w:rsidRPr="00D76177">
        <w:rPr>
          <w:rFonts w:eastAsia="Times New Roman" w:cstheme="minorHAnsi"/>
          <w:color w:val="000000"/>
        </w:rPr>
        <w:t xml:space="preserve"> is mandatory and cannot be set before the </w:t>
      </w:r>
      <w:r w:rsidRPr="00D76177">
        <w:rPr>
          <w:rFonts w:eastAsia="Times New Roman" w:cstheme="minorHAnsi"/>
          <w:b/>
          <w:bCs/>
          <w:color w:val="000000"/>
        </w:rPr>
        <w:t>Investigation Due Date</w:t>
      </w:r>
      <w:r w:rsidRPr="00D76177">
        <w:rPr>
          <w:rFonts w:eastAsia="Times New Roman" w:cstheme="minorHAnsi"/>
          <w:color w:val="000000"/>
        </w:rPr>
        <w:t xml:space="preserve"> entered at Step 4.</w:t>
      </w:r>
    </w:p>
    <w:p w14:paraId="30D8607D" w14:textId="77777777" w:rsidR="00CD5B67" w:rsidRDefault="00000000" w:rsidP="00812FAA">
      <w:pPr>
        <w:pStyle w:val="ListParagraph"/>
        <w:spacing w:before="120" w:after="120" w:line="240" w:lineRule="auto"/>
        <w:ind w:left="3240" w:right="-720"/>
        <w:contextualSpacing w:val="0"/>
        <w:rPr>
          <w:rFonts w:eastAsia="Times New Roman" w:cstheme="minorHAnsi"/>
          <w:color w:val="000000"/>
        </w:rPr>
      </w:pPr>
      <w:r>
        <w:rPr>
          <w:rFonts w:eastAsia="Times New Roman" w:cstheme="minorHAnsi"/>
          <w:b/>
          <w:bCs/>
          <w:color w:val="000000"/>
        </w:rPr>
        <w:t>Reason for the Extension Request</w:t>
      </w:r>
      <w:r>
        <w:rPr>
          <w:rFonts w:eastAsia="Times New Roman" w:cstheme="minorHAnsi"/>
          <w:color w:val="000000"/>
        </w:rPr>
        <w:t xml:space="preserve"> is a mandatory text area allowing for up to 8000 characters.</w:t>
      </w:r>
    </w:p>
    <w:p w14:paraId="77FA704D" w14:textId="77777777" w:rsidR="00CD5B67" w:rsidRDefault="00000000" w:rsidP="00812FAA">
      <w:pPr>
        <w:pStyle w:val="ListParagraph"/>
        <w:spacing w:before="120" w:after="120" w:line="240" w:lineRule="auto"/>
        <w:ind w:left="3240" w:right="-720"/>
        <w:contextualSpacing w:val="0"/>
        <w:rPr>
          <w:rFonts w:eastAsia="Times New Roman" w:cstheme="minorHAnsi"/>
          <w:color w:val="000000"/>
        </w:rPr>
      </w:pPr>
      <w:r>
        <w:rPr>
          <w:rFonts w:eastAsia="Times New Roman" w:cstheme="minorHAnsi"/>
          <w:color w:val="000000"/>
        </w:rPr>
        <w:t xml:space="preserve">This decision will move the LIR Process to </w:t>
      </w:r>
      <w:r w:rsidRPr="006665E0">
        <w:rPr>
          <w:rFonts w:eastAsia="Times New Roman" w:cstheme="minorHAnsi"/>
          <w:b/>
          <w:bCs/>
          <w:color w:val="000000"/>
        </w:rPr>
        <w:t>Step ExtApp</w:t>
      </w:r>
      <w:r w:rsidR="00D76177">
        <w:rPr>
          <w:rFonts w:eastAsia="Times New Roman" w:cstheme="minorHAnsi"/>
          <w:b/>
          <w:bCs/>
          <w:color w:val="000000"/>
        </w:rPr>
        <w:t>6</w:t>
      </w:r>
      <w:r w:rsidRPr="006665E0">
        <w:rPr>
          <w:rFonts w:eastAsia="Times New Roman" w:cstheme="minorHAnsi"/>
          <w:b/>
          <w:bCs/>
          <w:color w:val="000000"/>
        </w:rPr>
        <w:t xml:space="preserve"> – </w:t>
      </w:r>
      <w:r w:rsidR="00D76177">
        <w:rPr>
          <w:rFonts w:eastAsia="Times New Roman" w:cstheme="minorHAnsi"/>
          <w:b/>
          <w:bCs/>
          <w:color w:val="000000"/>
        </w:rPr>
        <w:t>Laboratory</w:t>
      </w:r>
      <w:r w:rsidRPr="006665E0">
        <w:rPr>
          <w:rFonts w:eastAsia="Times New Roman" w:cstheme="minorHAnsi"/>
          <w:b/>
          <w:bCs/>
          <w:color w:val="000000"/>
        </w:rPr>
        <w:t xml:space="preserve"> Extension Request Approval</w:t>
      </w:r>
      <w:r>
        <w:rPr>
          <w:rFonts w:eastAsia="Times New Roman" w:cstheme="minorHAnsi"/>
          <w:color w:val="000000"/>
        </w:rPr>
        <w:t xml:space="preserve"> upon confirmation.</w:t>
      </w:r>
      <w:r w:rsidR="00D76177">
        <w:rPr>
          <w:rFonts w:eastAsia="Times New Roman" w:cstheme="minorHAnsi"/>
          <w:color w:val="000000"/>
        </w:rPr>
        <w:t xml:space="preserve">  </w:t>
      </w:r>
    </w:p>
    <w:p w14:paraId="5DB33275" w14:textId="77777777" w:rsidR="00966023" w:rsidRDefault="00966023" w:rsidP="00966023">
      <w:pPr>
        <w:pStyle w:val="ListParagraph"/>
        <w:spacing w:before="120" w:after="120" w:line="240" w:lineRule="auto"/>
        <w:ind w:left="2700" w:right="-720"/>
        <w:contextualSpacing w:val="0"/>
        <w:rPr>
          <w:rFonts w:eastAsia="Times New Roman" w:cstheme="minorHAnsi"/>
          <w:color w:val="000000"/>
        </w:rPr>
      </w:pPr>
    </w:p>
    <w:p w14:paraId="3EA38F57" w14:textId="77777777" w:rsidR="00966023" w:rsidRPr="006665E0" w:rsidRDefault="00000000" w:rsidP="00F95CE0">
      <w:pPr>
        <w:pStyle w:val="ListParagraph"/>
        <w:numPr>
          <w:ilvl w:val="0"/>
          <w:numId w:val="8"/>
        </w:numPr>
        <w:spacing w:before="120" w:after="120" w:line="240" w:lineRule="auto"/>
        <w:ind w:left="360" w:right="-720"/>
        <w:contextualSpacing w:val="0"/>
        <w:rPr>
          <w:rFonts w:eastAsia="Times New Roman" w:cstheme="minorHAnsi"/>
          <w:color w:val="000000"/>
        </w:rPr>
      </w:pPr>
      <w:r>
        <w:rPr>
          <w:noProof/>
        </w:rPr>
        <w:drawing>
          <wp:anchor distT="0" distB="0" distL="114300" distR="114300" simplePos="0" relativeHeight="251730944" behindDoc="0" locked="0" layoutInCell="1" allowOverlap="1" wp14:anchorId="4416A074" wp14:editId="33165CBB">
            <wp:simplePos x="0" y="0"/>
            <wp:positionH relativeFrom="column">
              <wp:posOffset>2241522</wp:posOffset>
            </wp:positionH>
            <wp:positionV relativeFrom="paragraph">
              <wp:posOffset>393782</wp:posOffset>
            </wp:positionV>
            <wp:extent cx="4228786" cy="3718063"/>
            <wp:effectExtent l="19050" t="19050" r="19685" b="1587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
                    <pic:cNvPicPr/>
                  </pic:nvPicPr>
                  <pic:blipFill>
                    <a:blip r:embed="rId111"/>
                    <a:stretch>
                      <a:fillRect/>
                    </a:stretch>
                  </pic:blipFill>
                  <pic:spPr>
                    <a:xfrm>
                      <a:off x="0" y="0"/>
                      <a:ext cx="4228786" cy="37180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A decision of </w:t>
      </w:r>
      <w:r w:rsidRPr="00E4631A">
        <w:rPr>
          <w:rFonts w:eastAsia="Times New Roman" w:cstheme="minorHAnsi"/>
          <w:b/>
          <w:bCs/>
          <w:color w:val="000000"/>
        </w:rPr>
        <w:t>Investigation completed</w:t>
      </w:r>
      <w:r>
        <w:rPr>
          <w:rFonts w:eastAsia="Times New Roman" w:cstheme="minorHAnsi"/>
          <w:color w:val="000000"/>
        </w:rPr>
        <w:t xml:space="preserve"> moves the Process to </w:t>
      </w:r>
      <w:r w:rsidRPr="00E4631A">
        <w:rPr>
          <w:rFonts w:eastAsia="Times New Roman" w:cstheme="minorHAnsi"/>
          <w:b/>
          <w:bCs/>
          <w:color w:val="000000"/>
        </w:rPr>
        <w:t>Step 7 – QA Approval of Investigation</w:t>
      </w:r>
      <w:r>
        <w:rPr>
          <w:rFonts w:eastAsia="Times New Roman" w:cstheme="minorHAnsi"/>
          <w:color w:val="000000"/>
        </w:rPr>
        <w:t xml:space="preserve"> as soon as Step 5 (if required) is completed with a Decision of Investigation Completed.  </w:t>
      </w:r>
    </w:p>
    <w:p w14:paraId="23BED878" w14:textId="77777777" w:rsidR="00966023" w:rsidRPr="00966023" w:rsidRDefault="00000000" w:rsidP="00A17F12">
      <w:pPr>
        <w:tabs>
          <w:tab w:val="left" w:pos="1440"/>
        </w:tabs>
        <w:spacing w:before="120" w:after="120" w:line="240" w:lineRule="auto"/>
        <w:ind w:right="5940"/>
        <w:rPr>
          <w:rFonts w:eastAsia="Times New Roman" w:cstheme="minorHAnsi"/>
          <w:color w:val="000000"/>
        </w:rPr>
      </w:pPr>
      <w:r w:rsidRPr="00966023">
        <w:rPr>
          <w:rFonts w:eastAsia="Times New Roman" w:cstheme="minorHAnsi"/>
          <w:color w:val="000000"/>
        </w:rPr>
        <w:t xml:space="preserve">The </w:t>
      </w:r>
      <w:r w:rsidRPr="00966023">
        <w:rPr>
          <w:rFonts w:eastAsia="Times New Roman" w:cstheme="minorHAnsi"/>
          <w:b/>
          <w:bCs/>
          <w:color w:val="000000"/>
        </w:rPr>
        <w:t>Process Details</w:t>
      </w:r>
      <w:r w:rsidRPr="00966023">
        <w:rPr>
          <w:rFonts w:eastAsia="Times New Roman" w:cstheme="minorHAnsi"/>
          <w:color w:val="000000"/>
        </w:rPr>
        <w:t xml:space="preserve"> will list the </w:t>
      </w:r>
      <w:r w:rsidRPr="00966023">
        <w:rPr>
          <w:rFonts w:eastAsia="Times New Roman" w:cstheme="minorHAnsi"/>
          <w:b/>
          <w:bCs/>
          <w:color w:val="000000"/>
        </w:rPr>
        <w:t>Current Process Task</w:t>
      </w:r>
      <w:r w:rsidRPr="00966023">
        <w:rPr>
          <w:rFonts w:eastAsia="Times New Roman" w:cstheme="minorHAnsi"/>
          <w:color w:val="000000"/>
        </w:rPr>
        <w:t xml:space="preserve"> and who </w:t>
      </w:r>
      <w:r>
        <w:rPr>
          <w:rFonts w:eastAsia="Times New Roman" w:cstheme="minorHAnsi"/>
          <w:color w:val="000000"/>
        </w:rPr>
        <w:t>it is</w:t>
      </w:r>
      <w:r w:rsidRPr="00966023">
        <w:rPr>
          <w:rFonts w:eastAsia="Times New Roman" w:cstheme="minorHAnsi"/>
          <w:color w:val="000000"/>
        </w:rPr>
        <w:t xml:space="preserve"> </w:t>
      </w:r>
      <w:r w:rsidRPr="00966023">
        <w:rPr>
          <w:rFonts w:eastAsia="Times New Roman" w:cstheme="minorHAnsi"/>
          <w:b/>
          <w:bCs/>
          <w:color w:val="000000"/>
        </w:rPr>
        <w:t>Currently with</w:t>
      </w:r>
      <w:r w:rsidRPr="00966023">
        <w:rPr>
          <w:rFonts w:eastAsia="Times New Roman" w:cstheme="minorHAnsi"/>
          <w:color w:val="000000"/>
        </w:rPr>
        <w:t>.</w:t>
      </w:r>
      <w:r w:rsidRPr="00966023">
        <w:rPr>
          <w:rFonts w:eastAsia="Times New Roman" w:cstheme="minorHAnsi"/>
          <w:b/>
          <w:bCs/>
          <w:color w:val="000000"/>
        </w:rPr>
        <w:t xml:space="preserve"> </w:t>
      </w:r>
      <w:r w:rsidRPr="00966023">
        <w:rPr>
          <w:rFonts w:eastAsia="Times New Roman" w:cstheme="minorHAnsi"/>
          <w:color w:val="000000"/>
        </w:rPr>
        <w:t xml:space="preserve">This step is assigned to the </w:t>
      </w:r>
      <w:r w:rsidRPr="00966023">
        <w:rPr>
          <w:rFonts w:eastAsia="Times New Roman" w:cstheme="minorHAnsi"/>
          <w:b/>
          <w:bCs/>
          <w:color w:val="000000"/>
        </w:rPr>
        <w:t>Assigned QA Approver</w:t>
      </w:r>
      <w:r w:rsidRPr="00966023">
        <w:rPr>
          <w:rFonts w:eastAsia="Times New Roman" w:cstheme="minorHAnsi"/>
          <w:color w:val="000000"/>
        </w:rPr>
        <w:t xml:space="preserve"> entered at Step 1.</w:t>
      </w:r>
    </w:p>
    <w:p w14:paraId="6B834197" w14:textId="77777777" w:rsidR="00966023" w:rsidRPr="00966023" w:rsidRDefault="00000000" w:rsidP="00A17F12">
      <w:pPr>
        <w:tabs>
          <w:tab w:val="left" w:pos="1440"/>
        </w:tabs>
        <w:spacing w:before="120" w:after="120" w:line="240" w:lineRule="auto"/>
        <w:ind w:right="5940"/>
        <w:rPr>
          <w:b/>
          <w:bCs/>
          <w:noProof/>
          <w:color w:val="FF0000"/>
        </w:rPr>
      </w:pPr>
      <w:r>
        <w:rPr>
          <w:noProof/>
        </w:rPr>
        <mc:AlternateContent>
          <mc:Choice Requires="wps">
            <w:drawing>
              <wp:anchor distT="0" distB="0" distL="114300" distR="114300" simplePos="0" relativeHeight="251793408" behindDoc="0" locked="0" layoutInCell="1" allowOverlap="1" wp14:anchorId="7BF03C8F" wp14:editId="4A5036DB">
                <wp:simplePos x="0" y="0"/>
                <wp:positionH relativeFrom="column">
                  <wp:posOffset>2290445</wp:posOffset>
                </wp:positionH>
                <wp:positionV relativeFrom="paragraph">
                  <wp:posOffset>11154</wp:posOffset>
                </wp:positionV>
                <wp:extent cx="2590800" cy="273050"/>
                <wp:effectExtent l="0" t="0" r="19050" b="12700"/>
                <wp:wrapNone/>
                <wp:docPr id="274" name="Rectangle: Rounded Corners 274"/>
                <wp:cNvGraphicFramePr/>
                <a:graphic xmlns:a="http://schemas.openxmlformats.org/drawingml/2006/main">
                  <a:graphicData uri="http://schemas.microsoft.com/office/word/2010/wordprocessingShape">
                    <wps:wsp>
                      <wps:cNvSpPr/>
                      <wps:spPr>
                        <a:xfrm>
                          <a:off x="0" y="0"/>
                          <a:ext cx="2590800" cy="2730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74" o:spid="_x0000_s1068" style="width:204pt;height:21.5pt;margin-top:0.9pt;margin-left:180.35pt;mso-height-percent:0;mso-height-relative:margin;mso-width-percent:0;mso-width-relative:margin;mso-wrap-distance-bottom:0;mso-wrap-distance-left:9pt;mso-wrap-distance-right:9pt;mso-wrap-distance-top:0;mso-wrap-style:square;position:absolute;visibility:visible;v-text-anchor:middle;z-index:251794432" arcsize="10923f" filled="f" strokecolor="#ffc000" strokeweight="2pt"/>
            </w:pict>
          </mc:Fallback>
        </mc:AlternateContent>
      </w:r>
      <w:r w:rsidRPr="00966023">
        <w:rPr>
          <w:rFonts w:eastAsia="Times New Roman" w:cstheme="minorHAnsi"/>
          <w:color w:val="000000"/>
        </w:rPr>
        <w:t xml:space="preserve">The </w:t>
      </w:r>
      <w:r w:rsidRPr="00966023">
        <w:rPr>
          <w:rFonts w:eastAsia="Times New Roman" w:cstheme="minorHAnsi"/>
          <w:b/>
          <w:bCs/>
          <w:color w:val="000000"/>
        </w:rPr>
        <w:t>Process Flowchart</w:t>
      </w:r>
      <w:r w:rsidRPr="00966023">
        <w:rPr>
          <w:rFonts w:eastAsia="Times New Roman" w:cstheme="minorHAnsi"/>
          <w:color w:val="000000"/>
        </w:rPr>
        <w:t xml:space="preserve"> will highlight the next step of the process.   </w:t>
      </w:r>
    </w:p>
    <w:p w14:paraId="2578416E" w14:textId="77777777" w:rsidR="00966023" w:rsidRPr="00966023" w:rsidRDefault="00000000" w:rsidP="00966023">
      <w:pPr>
        <w:ind w:left="2520" w:right="6840"/>
        <w:rPr>
          <w:noProof/>
          <w:color w:val="FF0000"/>
        </w:rPr>
      </w:pPr>
      <w:r>
        <w:rPr>
          <w:noProof/>
        </w:rPr>
        <mc:AlternateContent>
          <mc:Choice Requires="wps">
            <w:drawing>
              <wp:anchor distT="0" distB="0" distL="114300" distR="114300" simplePos="0" relativeHeight="251787264" behindDoc="0" locked="0" layoutInCell="1" allowOverlap="1" wp14:anchorId="0255419C" wp14:editId="1BC2AD2E">
                <wp:simplePos x="0" y="0"/>
                <wp:positionH relativeFrom="column">
                  <wp:posOffset>1931781</wp:posOffset>
                </wp:positionH>
                <wp:positionV relativeFrom="paragraph">
                  <wp:posOffset>70927</wp:posOffset>
                </wp:positionV>
                <wp:extent cx="516337" cy="143123"/>
                <wp:effectExtent l="38100" t="0" r="17145" b="66675"/>
                <wp:wrapNone/>
                <wp:docPr id="276" name="Straight Arrow Connector 276"/>
                <wp:cNvGraphicFramePr/>
                <a:graphic xmlns:a="http://schemas.openxmlformats.org/drawingml/2006/main">
                  <a:graphicData uri="http://schemas.microsoft.com/office/word/2010/wordprocessingShape">
                    <wps:wsp>
                      <wps:cNvCnPr/>
                      <wps:spPr>
                        <a:xfrm flipH="1">
                          <a:off x="0" y="0"/>
                          <a:ext cx="516337" cy="1431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6" o:spid="_x0000_s1069" type="#_x0000_t32" style="width:40.65pt;height:11.25pt;margin-top:5.6pt;margin-left:152.1pt;flip:x;mso-height-percent:0;mso-height-relative:margin;mso-width-percent:0;mso-width-relative:margin;mso-wrap-distance-bottom:0;mso-wrap-distance-left:9pt;mso-wrap-distance-right:9pt;mso-wrap-distance-top:0;mso-wrap-style:square;position:absolute;visibility:visible;z-index:251788288" strokecolor="#4579b8">
                <v:stroke endarrow="block"/>
              </v:shape>
            </w:pict>
          </mc:Fallback>
        </mc:AlternateContent>
      </w:r>
      <w:r>
        <w:rPr>
          <w:noProof/>
        </w:rPr>
        <w:drawing>
          <wp:anchor distT="0" distB="0" distL="114300" distR="114300" simplePos="0" relativeHeight="251715584" behindDoc="0" locked="0" layoutInCell="1" allowOverlap="1" wp14:anchorId="167A7756" wp14:editId="7340DC81">
            <wp:simplePos x="0" y="0"/>
            <wp:positionH relativeFrom="column">
              <wp:posOffset>-4051</wp:posOffset>
            </wp:positionH>
            <wp:positionV relativeFrom="paragraph">
              <wp:posOffset>71148</wp:posOffset>
            </wp:positionV>
            <wp:extent cx="2029730" cy="728372"/>
            <wp:effectExtent l="19050" t="19050" r="27940" b="146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
                    <pic:cNvPicPr/>
                  </pic:nvPicPr>
                  <pic:blipFill>
                    <a:blip r:embed="rId112"/>
                    <a:stretch>
                      <a:fillRect/>
                    </a:stretch>
                  </pic:blipFill>
                  <pic:spPr>
                    <a:xfrm>
                      <a:off x="0" y="0"/>
                      <a:ext cx="2062886" cy="740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66023">
        <w:rPr>
          <w:noProof/>
          <w:color w:val="FF0000"/>
        </w:rPr>
        <w:t xml:space="preserve">    </w:t>
      </w:r>
    </w:p>
    <w:p w14:paraId="1172F14E" w14:textId="77777777" w:rsidR="00966023" w:rsidRPr="00966023" w:rsidRDefault="00966023" w:rsidP="00966023">
      <w:pPr>
        <w:ind w:left="2520" w:right="6840"/>
        <w:rPr>
          <w:noProof/>
          <w:color w:val="FF0000"/>
        </w:rPr>
      </w:pPr>
    </w:p>
    <w:p w14:paraId="019FF6BC" w14:textId="77777777" w:rsidR="00966023" w:rsidRPr="00966023" w:rsidRDefault="00966023" w:rsidP="00966023">
      <w:pPr>
        <w:ind w:left="2520" w:right="6840"/>
        <w:rPr>
          <w:noProof/>
          <w:color w:val="FF0000"/>
        </w:rPr>
      </w:pPr>
    </w:p>
    <w:p w14:paraId="70C94304" w14:textId="77777777" w:rsidR="00966023" w:rsidRDefault="00966023" w:rsidP="00966023">
      <w:pPr>
        <w:pStyle w:val="ListParagraph"/>
        <w:spacing w:before="120" w:after="120" w:line="240" w:lineRule="auto"/>
        <w:ind w:left="0" w:right="-720"/>
        <w:contextualSpacing w:val="0"/>
        <w:rPr>
          <w:rFonts w:eastAsia="Times New Roman" w:cstheme="minorHAnsi"/>
          <w:color w:val="000000"/>
        </w:rPr>
      </w:pPr>
    </w:p>
    <w:p w14:paraId="741CDD8C" w14:textId="77777777" w:rsidR="000E5898" w:rsidRDefault="000E5898" w:rsidP="00966023">
      <w:pPr>
        <w:pStyle w:val="ListParagraph"/>
        <w:spacing w:before="120" w:after="120" w:line="240" w:lineRule="auto"/>
        <w:ind w:left="0" w:right="-720"/>
        <w:contextualSpacing w:val="0"/>
        <w:rPr>
          <w:rFonts w:eastAsia="Times New Roman" w:cstheme="minorHAnsi"/>
          <w:color w:val="000000"/>
        </w:rPr>
      </w:pPr>
    </w:p>
    <w:p w14:paraId="126C3B39" w14:textId="77777777" w:rsidR="000E5898" w:rsidRDefault="000E5898" w:rsidP="00966023">
      <w:pPr>
        <w:pStyle w:val="ListParagraph"/>
        <w:spacing w:before="120" w:after="120" w:line="240" w:lineRule="auto"/>
        <w:ind w:left="0" w:right="-720"/>
        <w:contextualSpacing w:val="0"/>
        <w:rPr>
          <w:rFonts w:eastAsia="Times New Roman" w:cstheme="minorHAnsi"/>
          <w:color w:val="000000"/>
        </w:rPr>
      </w:pPr>
    </w:p>
    <w:p w14:paraId="5D28BAD1" w14:textId="77777777" w:rsidR="000E5898" w:rsidRDefault="000E5898" w:rsidP="00966023">
      <w:pPr>
        <w:pStyle w:val="ListParagraph"/>
        <w:spacing w:before="120" w:after="120" w:line="240" w:lineRule="auto"/>
        <w:ind w:left="0" w:right="-720"/>
        <w:contextualSpacing w:val="0"/>
        <w:rPr>
          <w:rFonts w:eastAsia="Times New Roman" w:cstheme="minorHAnsi"/>
          <w:color w:val="000000"/>
        </w:rPr>
      </w:pPr>
    </w:p>
    <w:p w14:paraId="7E93DE35" w14:textId="77777777" w:rsidR="000E5898" w:rsidRDefault="000E5898" w:rsidP="00966023">
      <w:pPr>
        <w:pStyle w:val="ListParagraph"/>
        <w:spacing w:before="120" w:after="120" w:line="240" w:lineRule="auto"/>
        <w:ind w:left="0" w:right="-720"/>
        <w:contextualSpacing w:val="0"/>
        <w:rPr>
          <w:rFonts w:eastAsia="Times New Roman" w:cstheme="minorHAnsi"/>
          <w:color w:val="000000"/>
        </w:rPr>
      </w:pPr>
    </w:p>
    <w:p w14:paraId="09C081E1" w14:textId="77777777" w:rsidR="000553A6" w:rsidRDefault="000553A6" w:rsidP="00966023">
      <w:pPr>
        <w:pStyle w:val="ListParagraph"/>
        <w:spacing w:before="120" w:after="120" w:line="240" w:lineRule="auto"/>
        <w:ind w:left="0" w:right="-720"/>
        <w:contextualSpacing w:val="0"/>
        <w:rPr>
          <w:rFonts w:eastAsia="Times New Roman" w:cstheme="minorHAnsi"/>
          <w:color w:val="000000"/>
        </w:rPr>
      </w:pPr>
    </w:p>
    <w:p w14:paraId="39435A7F" w14:textId="77777777" w:rsidR="000553A6" w:rsidRDefault="000553A6" w:rsidP="00966023">
      <w:pPr>
        <w:pStyle w:val="ListParagraph"/>
        <w:spacing w:before="120" w:after="120" w:line="240" w:lineRule="auto"/>
        <w:ind w:left="0" w:right="-720"/>
        <w:contextualSpacing w:val="0"/>
        <w:rPr>
          <w:rFonts w:eastAsia="Times New Roman" w:cstheme="minorHAnsi"/>
          <w:color w:val="000000"/>
        </w:rPr>
      </w:pPr>
    </w:p>
    <w:p w14:paraId="67F39818" w14:textId="77777777" w:rsidR="000553A6" w:rsidRDefault="000553A6" w:rsidP="00966023">
      <w:pPr>
        <w:pStyle w:val="ListParagraph"/>
        <w:spacing w:before="120" w:after="120" w:line="240" w:lineRule="auto"/>
        <w:ind w:left="0" w:right="-720"/>
        <w:contextualSpacing w:val="0"/>
        <w:rPr>
          <w:rFonts w:eastAsia="Times New Roman" w:cstheme="minorHAnsi"/>
          <w:color w:val="000000"/>
        </w:rPr>
      </w:pPr>
    </w:p>
    <w:p w14:paraId="071EC862" w14:textId="77777777" w:rsidR="00812FAA" w:rsidRPr="00B26E35" w:rsidRDefault="00000000" w:rsidP="008B3998">
      <w:pPr>
        <w:pStyle w:val="Heading1"/>
        <w:rPr>
          <w:color w:val="FF0000"/>
        </w:rPr>
      </w:pPr>
      <w:bookmarkStart w:id="34" w:name="_Toc33023466"/>
      <w:r>
        <w:t>Step ExtApp 6:  Laboratory Extension Request Approval (x)</w:t>
      </w:r>
      <w:bookmarkEnd w:id="34"/>
    </w:p>
    <w:p w14:paraId="42FA0E26" w14:textId="77777777" w:rsidR="00812FAA" w:rsidRDefault="00000000" w:rsidP="00812FAA">
      <w:pPr>
        <w:spacing w:before="120" w:after="120" w:line="240" w:lineRule="auto"/>
        <w:ind w:right="-450"/>
        <w:rPr>
          <w:iCs/>
          <w:noProof/>
        </w:rPr>
      </w:pPr>
      <w:r>
        <w:t xml:space="preserve">At this step in the LIR Process, the </w:t>
      </w:r>
      <w:r w:rsidRPr="009A0DE7">
        <w:t xml:space="preserve">Assigned </w:t>
      </w:r>
      <w:r>
        <w:rPr>
          <w:b/>
          <w:bCs/>
        </w:rPr>
        <w:t xml:space="preserve">QA Approver </w:t>
      </w:r>
      <w:r>
        <w:t xml:space="preserve">chosen at Step 1 will receive an email Notification and will see their </w:t>
      </w:r>
      <w:r>
        <w:rPr>
          <w:b/>
          <w:bCs/>
        </w:rPr>
        <w:t xml:space="preserve">Laboratory Extension Request Approval (x) </w:t>
      </w:r>
      <w:r>
        <w:t>task listed in the Process section of their SOLABS QM</w:t>
      </w:r>
      <w:r w:rsidR="00BA54C3">
        <w:t>10</w:t>
      </w:r>
      <w:r>
        <w:t xml:space="preserve"> HOME Page.</w:t>
      </w:r>
      <w:r w:rsidRPr="00926FAD">
        <w:rPr>
          <w:noProof/>
        </w:rPr>
        <w:t xml:space="preserve"> </w:t>
      </w:r>
      <w:r>
        <w:rPr>
          <w:i/>
          <w:noProof/>
          <w:color w:val="FF0000"/>
        </w:rPr>
        <w:t xml:space="preserve"> </w:t>
      </w:r>
      <w:r>
        <w:rPr>
          <w:iCs/>
          <w:noProof/>
        </w:rPr>
        <w:t xml:space="preserve"> The number in parenthesis will indicate the number of extensions requested so far for Step 6.</w:t>
      </w:r>
      <w:r w:rsidR="008B3998">
        <w:rPr>
          <w:iCs/>
          <w:noProof/>
        </w:rPr>
        <w:t xml:space="preserve">   Although the Step Name is different, the options, fields and decisions for this step are exactly the same as for </w:t>
      </w:r>
      <w:r w:rsidR="008B3998" w:rsidRPr="008B3998">
        <w:rPr>
          <w:b/>
          <w:bCs/>
          <w:iCs/>
          <w:noProof/>
        </w:rPr>
        <w:t>Step ExtApp 5: Manufacturing Extension Request Approval (x)</w:t>
      </w:r>
      <w:r w:rsidR="008B3998">
        <w:rPr>
          <w:iCs/>
          <w:noProof/>
        </w:rPr>
        <w:t>.  Refer to Page 24-25.</w:t>
      </w:r>
    </w:p>
    <w:p w14:paraId="0DFDAAA3" w14:textId="77777777" w:rsidR="00812FAA" w:rsidRDefault="00000000" w:rsidP="00812FAA">
      <w:pPr>
        <w:tabs>
          <w:tab w:val="left" w:pos="3960"/>
          <w:tab w:val="left" w:pos="4320"/>
        </w:tabs>
        <w:spacing w:before="120" w:after="120" w:line="240" w:lineRule="auto"/>
        <w:ind w:right="-806"/>
        <w:rPr>
          <w:rFonts w:eastAsia="Times New Roman" w:cstheme="minorHAnsi"/>
          <w:color w:val="000000"/>
        </w:rPr>
      </w:pPr>
      <w:r>
        <w:rPr>
          <w:rFonts w:eastAsia="Times New Roman" w:cstheme="minorHAnsi"/>
          <w:color w:val="000000"/>
        </w:rPr>
        <w:t xml:space="preserve">All decisions will move the LIR Process back to </w:t>
      </w:r>
      <w:r w:rsidRPr="00324309">
        <w:rPr>
          <w:rFonts w:eastAsia="Times New Roman" w:cstheme="minorHAnsi"/>
          <w:b/>
          <w:bCs/>
          <w:color w:val="000000"/>
        </w:rPr>
        <w:t xml:space="preserve">Step </w:t>
      </w:r>
      <w:r w:rsidR="008B3998">
        <w:rPr>
          <w:rFonts w:eastAsia="Times New Roman" w:cstheme="minorHAnsi"/>
          <w:b/>
          <w:bCs/>
          <w:color w:val="000000"/>
        </w:rPr>
        <w:t>6</w:t>
      </w:r>
      <w:r w:rsidRPr="00324309">
        <w:rPr>
          <w:rFonts w:eastAsia="Times New Roman" w:cstheme="minorHAnsi"/>
          <w:b/>
          <w:bCs/>
          <w:color w:val="000000"/>
        </w:rPr>
        <w:t xml:space="preserve"> – </w:t>
      </w:r>
      <w:r w:rsidR="008B3998">
        <w:rPr>
          <w:rFonts w:eastAsia="Times New Roman" w:cstheme="minorHAnsi"/>
          <w:b/>
          <w:bCs/>
          <w:color w:val="000000"/>
        </w:rPr>
        <w:t>Laboratory</w:t>
      </w:r>
      <w:r w:rsidRPr="00324309">
        <w:rPr>
          <w:rFonts w:eastAsia="Times New Roman" w:cstheme="minorHAnsi"/>
          <w:b/>
          <w:bCs/>
          <w:color w:val="000000"/>
        </w:rPr>
        <w:t xml:space="preserve"> Investigation (Phase II)</w:t>
      </w:r>
      <w:r>
        <w:rPr>
          <w:rFonts w:eastAsia="Times New Roman" w:cstheme="minorHAnsi"/>
          <w:color w:val="000000"/>
        </w:rPr>
        <w:t xml:space="preserve"> upon confirmation so that the Assigned Investigator can continue to complete their investigation against the new due date.</w:t>
      </w:r>
      <w:r w:rsidR="008B3998">
        <w:rPr>
          <w:rFonts w:eastAsia="Times New Roman" w:cstheme="minorHAnsi"/>
          <w:color w:val="000000"/>
        </w:rPr>
        <w:t xml:space="preserve">  </w:t>
      </w:r>
      <w:r>
        <w:rPr>
          <w:rFonts w:eastAsia="Times New Roman" w:cstheme="minorHAnsi"/>
          <w:color w:val="000000"/>
        </w:rPr>
        <w:t>Refer to Page 2</w:t>
      </w:r>
      <w:r w:rsidR="008B3998">
        <w:rPr>
          <w:rFonts w:eastAsia="Times New Roman" w:cstheme="minorHAnsi"/>
          <w:color w:val="000000"/>
        </w:rPr>
        <w:t>6</w:t>
      </w:r>
      <w:r>
        <w:rPr>
          <w:rFonts w:eastAsia="Times New Roman" w:cstheme="minorHAnsi"/>
          <w:color w:val="000000"/>
        </w:rPr>
        <w:t xml:space="preserve"> for </w:t>
      </w:r>
      <w:r w:rsidRPr="00CD5B67">
        <w:rPr>
          <w:rFonts w:eastAsia="Times New Roman" w:cstheme="minorHAnsi"/>
          <w:b/>
          <w:bCs/>
          <w:color w:val="000000"/>
        </w:rPr>
        <w:t xml:space="preserve">Step </w:t>
      </w:r>
      <w:r w:rsidR="008B3998">
        <w:rPr>
          <w:rFonts w:eastAsia="Times New Roman" w:cstheme="minorHAnsi"/>
          <w:b/>
          <w:bCs/>
          <w:color w:val="000000"/>
        </w:rPr>
        <w:t>6</w:t>
      </w:r>
      <w:r w:rsidRPr="00CD5B67">
        <w:rPr>
          <w:rFonts w:eastAsia="Times New Roman" w:cstheme="minorHAnsi"/>
          <w:b/>
          <w:bCs/>
          <w:color w:val="000000"/>
        </w:rPr>
        <w:t xml:space="preserve"> – </w:t>
      </w:r>
      <w:r w:rsidR="008B3998">
        <w:rPr>
          <w:rFonts w:eastAsia="Times New Roman" w:cstheme="minorHAnsi"/>
          <w:b/>
          <w:bCs/>
          <w:color w:val="000000"/>
        </w:rPr>
        <w:t>Laboratory</w:t>
      </w:r>
      <w:r w:rsidRPr="00CD5B67">
        <w:rPr>
          <w:rFonts w:eastAsia="Times New Roman" w:cstheme="minorHAnsi"/>
          <w:b/>
          <w:bCs/>
          <w:color w:val="000000"/>
        </w:rPr>
        <w:t xml:space="preserve"> Investigation (Phase II)</w:t>
      </w:r>
      <w:r>
        <w:rPr>
          <w:rFonts w:eastAsia="Times New Roman" w:cstheme="minorHAnsi"/>
          <w:color w:val="000000"/>
        </w:rPr>
        <w:t>.</w:t>
      </w:r>
    </w:p>
    <w:p w14:paraId="5787F918" w14:textId="77777777" w:rsidR="000F59CE" w:rsidRPr="00B26E35" w:rsidRDefault="00000000" w:rsidP="008B3998">
      <w:pPr>
        <w:pStyle w:val="Heading1"/>
        <w:rPr>
          <w:color w:val="FF0000"/>
        </w:rPr>
      </w:pPr>
      <w:bookmarkStart w:id="35" w:name="_Toc33023467"/>
      <w:r>
        <w:t xml:space="preserve">Step 7:  </w:t>
      </w:r>
      <w:r w:rsidR="00A854CE">
        <w:t>QA Approval of Investigation</w:t>
      </w:r>
      <w:bookmarkEnd w:id="35"/>
    </w:p>
    <w:p w14:paraId="166BEB4F" w14:textId="77777777" w:rsidR="000F59CE" w:rsidRDefault="00000000" w:rsidP="000F59CE">
      <w:pPr>
        <w:spacing w:before="120" w:after="120" w:line="240" w:lineRule="auto"/>
        <w:ind w:right="-450"/>
        <w:rPr>
          <w:iCs/>
          <w:noProof/>
        </w:rPr>
      </w:pPr>
      <w:r>
        <w:t xml:space="preserve">At this step in the </w:t>
      </w:r>
      <w:r w:rsidR="00AE68E7">
        <w:t>LIR</w:t>
      </w:r>
      <w:r>
        <w:t xml:space="preserve"> Process, the </w:t>
      </w:r>
      <w:r w:rsidR="00A17F12">
        <w:rPr>
          <w:b/>
          <w:bCs/>
        </w:rPr>
        <w:t>Assigned QA Approver</w:t>
      </w:r>
      <w:r>
        <w:rPr>
          <w:b/>
          <w:bCs/>
        </w:rPr>
        <w:t xml:space="preserve"> </w:t>
      </w:r>
      <w:r>
        <w:t>chosen at Step 1 will receive an email Notification and will see the</w:t>
      </w:r>
      <w:r w:rsidR="00643358">
        <w:t xml:space="preserve"> </w:t>
      </w:r>
      <w:r w:rsidR="00A17F12">
        <w:rPr>
          <w:b/>
          <w:bCs/>
        </w:rPr>
        <w:t>QA Approval of Investigation</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r w:rsidR="00A17F12">
        <w:rPr>
          <w:iCs/>
          <w:noProof/>
        </w:rPr>
        <w:t xml:space="preserve"> </w:t>
      </w:r>
    </w:p>
    <w:p w14:paraId="452EE428" w14:textId="77777777" w:rsidR="000F59CE" w:rsidRDefault="00000000" w:rsidP="000F59CE">
      <w:pPr>
        <w:spacing w:before="120" w:after="120" w:line="240" w:lineRule="auto"/>
        <w:rPr>
          <w:iCs/>
          <w:noProof/>
        </w:rPr>
      </w:pPr>
      <w:r>
        <w:rPr>
          <w:noProof/>
        </w:rPr>
        <w:drawing>
          <wp:anchor distT="0" distB="0" distL="114300" distR="114300" simplePos="0" relativeHeight="251815936" behindDoc="0" locked="0" layoutInCell="1" allowOverlap="1" wp14:anchorId="1A583EE5" wp14:editId="46719EBF">
            <wp:simplePos x="0" y="0"/>
            <wp:positionH relativeFrom="column">
              <wp:posOffset>304524</wp:posOffset>
            </wp:positionH>
            <wp:positionV relativeFrom="paragraph">
              <wp:posOffset>87326</wp:posOffset>
            </wp:positionV>
            <wp:extent cx="5881519" cy="1030522"/>
            <wp:effectExtent l="19050" t="19050" r="24130" b="177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pic:nvPicPr>
                  <pic:blipFill>
                    <a:blip r:embed="rId113"/>
                    <a:stretch>
                      <a:fillRect/>
                    </a:stretch>
                  </pic:blipFill>
                  <pic:spPr>
                    <a:xfrm>
                      <a:off x="0" y="0"/>
                      <a:ext cx="5881519" cy="10305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F39DAF" w14:textId="77777777" w:rsidR="000F59CE" w:rsidRDefault="000F59CE" w:rsidP="000F59CE">
      <w:pPr>
        <w:spacing w:before="120" w:after="120" w:line="240" w:lineRule="auto"/>
        <w:rPr>
          <w:iCs/>
        </w:rPr>
      </w:pPr>
    </w:p>
    <w:p w14:paraId="46F52388" w14:textId="77777777" w:rsidR="000553A6" w:rsidRDefault="000553A6" w:rsidP="000F59CE">
      <w:pPr>
        <w:spacing w:before="120" w:after="120" w:line="240" w:lineRule="auto"/>
        <w:rPr>
          <w:iCs/>
        </w:rPr>
      </w:pPr>
    </w:p>
    <w:p w14:paraId="4560F3E5" w14:textId="77777777" w:rsidR="000553A6" w:rsidRDefault="000553A6" w:rsidP="000F59CE">
      <w:pPr>
        <w:spacing w:before="120" w:after="120" w:line="240" w:lineRule="auto"/>
        <w:rPr>
          <w:iCs/>
        </w:rPr>
      </w:pPr>
    </w:p>
    <w:p w14:paraId="337969B7" w14:textId="77777777" w:rsidR="000F59CE" w:rsidRDefault="000F59CE" w:rsidP="000F59CE">
      <w:pPr>
        <w:spacing w:before="120" w:after="120" w:line="240" w:lineRule="auto"/>
        <w:rPr>
          <w:iCs/>
        </w:rPr>
      </w:pPr>
    </w:p>
    <w:p w14:paraId="53D95CEF" w14:textId="77777777" w:rsidR="000F59CE" w:rsidRDefault="00000000" w:rsidP="008B3998">
      <w:pPr>
        <w:pStyle w:val="Heading2"/>
      </w:pPr>
      <w:bookmarkStart w:id="36" w:name="_Toc33023468"/>
      <w:r>
        <w:t xml:space="preserve">Viewing the </w:t>
      </w:r>
      <w:r w:rsidR="00A854CE">
        <w:t xml:space="preserve">QA Approval of Investigation </w:t>
      </w:r>
      <w:r>
        <w:t>Task</w:t>
      </w:r>
      <w:bookmarkEnd w:id="36"/>
    </w:p>
    <w:p w14:paraId="54CF134A" w14:textId="77777777" w:rsidR="000F59CE" w:rsidRDefault="00000000" w:rsidP="000F59CE">
      <w:pPr>
        <w:spacing w:before="120" w:after="120" w:line="240" w:lineRule="auto"/>
      </w:pPr>
      <w:r w:rsidRPr="00BB6434">
        <w:rPr>
          <w:b/>
        </w:rPr>
        <w:t xml:space="preserve">If the </w:t>
      </w:r>
      <w:r w:rsidR="00A17F12">
        <w:rPr>
          <w:b/>
        </w:rPr>
        <w:t>Assigned QA Approver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2723EF40" w14:textId="77777777" w:rsidR="000F59CE" w:rsidRDefault="00000000" w:rsidP="000F59CE">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289E3D46" w14:textId="77777777" w:rsidR="000553A6" w:rsidRDefault="000553A6" w:rsidP="000F59CE">
      <w:pPr>
        <w:spacing w:before="120" w:after="120" w:line="240" w:lineRule="auto"/>
      </w:pPr>
    </w:p>
    <w:p w14:paraId="59A163CB" w14:textId="77777777" w:rsidR="000553A6" w:rsidRDefault="000553A6" w:rsidP="000F59CE">
      <w:pPr>
        <w:spacing w:before="120" w:after="120" w:line="240" w:lineRule="auto"/>
      </w:pPr>
    </w:p>
    <w:p w14:paraId="1F7E59E2" w14:textId="77777777" w:rsidR="000553A6" w:rsidRDefault="000553A6" w:rsidP="000F59CE">
      <w:pPr>
        <w:spacing w:before="120" w:after="120" w:line="240" w:lineRule="auto"/>
      </w:pPr>
    </w:p>
    <w:p w14:paraId="4D4B0599" w14:textId="77777777" w:rsidR="000553A6" w:rsidRDefault="000553A6" w:rsidP="000F59CE">
      <w:pPr>
        <w:spacing w:before="120" w:after="120" w:line="240" w:lineRule="auto"/>
      </w:pPr>
    </w:p>
    <w:p w14:paraId="522297E5" w14:textId="77777777" w:rsidR="000553A6" w:rsidRDefault="000553A6" w:rsidP="000F59CE">
      <w:pPr>
        <w:spacing w:before="120" w:after="120" w:line="240" w:lineRule="auto"/>
      </w:pPr>
    </w:p>
    <w:p w14:paraId="142A19D1" w14:textId="77777777" w:rsidR="000F59CE" w:rsidRDefault="00000000" w:rsidP="008B3998">
      <w:pPr>
        <w:pStyle w:val="Heading2"/>
      </w:pPr>
      <w:bookmarkStart w:id="37" w:name="_Toc33023469"/>
      <w:r>
        <w:t xml:space="preserve">Acting on the </w:t>
      </w:r>
      <w:r w:rsidR="00A854CE">
        <w:t xml:space="preserve">QA Approval of Investigation </w:t>
      </w:r>
      <w:r>
        <w:t>Task</w:t>
      </w:r>
      <w:bookmarkEnd w:id="37"/>
    </w:p>
    <w:p w14:paraId="2E2D1070" w14:textId="77777777" w:rsidR="000F59CE" w:rsidRDefault="00000000" w:rsidP="00A17F12">
      <w:pPr>
        <w:tabs>
          <w:tab w:val="left" w:pos="3960"/>
          <w:tab w:val="left" w:pos="4320"/>
        </w:tabs>
        <w:spacing w:before="120" w:after="120" w:line="240" w:lineRule="auto"/>
        <w:ind w:right="5400"/>
        <w:rPr>
          <w:rFonts w:eastAsia="Times New Roman" w:cstheme="minorHAnsi"/>
          <w:color w:val="000000"/>
        </w:rPr>
      </w:pPr>
      <w:r>
        <w:rPr>
          <w:noProof/>
        </w:rPr>
        <mc:AlternateContent>
          <mc:Choice Requires="wps">
            <w:drawing>
              <wp:anchor distT="0" distB="0" distL="114300" distR="114300" simplePos="0" relativeHeight="251889664" behindDoc="0" locked="0" layoutInCell="1" allowOverlap="1" wp14:anchorId="0FE3F123" wp14:editId="36A686D6">
                <wp:simplePos x="0" y="0"/>
                <wp:positionH relativeFrom="column">
                  <wp:posOffset>3880236</wp:posOffset>
                </wp:positionH>
                <wp:positionV relativeFrom="paragraph">
                  <wp:posOffset>99777</wp:posOffset>
                </wp:positionV>
                <wp:extent cx="1423283" cy="166977"/>
                <wp:effectExtent l="0" t="0" r="24765" b="24130"/>
                <wp:wrapNone/>
                <wp:docPr id="165" name="Oval 165"/>
                <wp:cNvGraphicFramePr/>
                <a:graphic xmlns:a="http://schemas.openxmlformats.org/drawingml/2006/main">
                  <a:graphicData uri="http://schemas.microsoft.com/office/word/2010/wordprocessingShape">
                    <wps:wsp>
                      <wps:cNvSpPr/>
                      <wps:spPr>
                        <a:xfrm>
                          <a:off x="0" y="0"/>
                          <a:ext cx="1423283" cy="16697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65" o:spid="_x0000_s1070" style="width:112.05pt;height:13.15pt;margin-top:7.85pt;margin-left:305.55pt;mso-height-percent:0;mso-height-relative:margin;mso-width-percent:0;mso-width-relative:margin;mso-wrap-distance-bottom:0;mso-wrap-distance-left:9pt;mso-wrap-distance-right:9pt;mso-wrap-distance-top:0;mso-wrap-style:square;position:absolute;visibility:visible;v-text-anchor:middle;z-index:251890688" filled="f" strokecolor="#ffc000" strokeweight="2pt"/>
            </w:pict>
          </mc:Fallback>
        </mc:AlternateContent>
      </w:r>
      <w:r>
        <w:rPr>
          <w:noProof/>
        </w:rPr>
        <w:drawing>
          <wp:anchor distT="0" distB="0" distL="114300" distR="114300" simplePos="0" relativeHeight="251663360" behindDoc="0" locked="0" layoutInCell="1" allowOverlap="1" wp14:anchorId="2D8F7F48" wp14:editId="7512C831">
            <wp:simplePos x="0" y="0"/>
            <wp:positionH relativeFrom="column">
              <wp:posOffset>2667675</wp:posOffset>
            </wp:positionH>
            <wp:positionV relativeFrom="paragraph">
              <wp:posOffset>118828</wp:posOffset>
            </wp:positionV>
            <wp:extent cx="3660045" cy="5085687"/>
            <wp:effectExtent l="19050" t="19050" r="17145" b="2032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r:embed="rId114"/>
                    <a:stretch>
                      <a:fillRect/>
                    </a:stretch>
                  </pic:blipFill>
                  <pic:spPr>
                    <a:xfrm>
                      <a:off x="0" y="0"/>
                      <a:ext cx="3669719" cy="5099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When the </w:t>
      </w:r>
      <w:r w:rsidR="00A17F12">
        <w:rPr>
          <w:b/>
          <w:bCs/>
        </w:rPr>
        <w:t>Assigned QA Approver</w:t>
      </w:r>
      <w:r>
        <w:rPr>
          <w:b/>
          <w:bCs/>
        </w:rPr>
        <w:t xml:space="preserve">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sidR="00A17F12">
        <w:rPr>
          <w:rFonts w:eastAsia="Times New Roman" w:cstheme="minorHAnsi"/>
          <w:b/>
          <w:color w:val="000000"/>
        </w:rPr>
        <w:t>QA Approval of Investigation</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sidR="00A17F12">
        <w:rPr>
          <w:b/>
          <w:bCs/>
        </w:rPr>
        <w:t>Assigned QA Approver</w:t>
      </w:r>
      <w:r>
        <w:rPr>
          <w:b/>
          <w:bCs/>
        </w:rPr>
        <w:t xml:space="preserve">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11DC644B" w14:textId="77777777" w:rsidR="00D3291A" w:rsidRDefault="00000000" w:rsidP="00D3291A">
      <w:pPr>
        <w:tabs>
          <w:tab w:val="left" w:pos="3060"/>
          <w:tab w:val="left" w:pos="3600"/>
        </w:tabs>
        <w:spacing w:before="120" w:after="120" w:line="240" w:lineRule="auto"/>
        <w:ind w:right="5400"/>
      </w:pPr>
      <w:r>
        <w:t xml:space="preserve">The </w:t>
      </w:r>
      <w:r w:rsidRPr="009D2375">
        <w:rPr>
          <w:b/>
        </w:rPr>
        <w:t xml:space="preserve">Process Task </w:t>
      </w:r>
      <w:r>
        <w:rPr>
          <w:b/>
        </w:rPr>
        <w:t>F</w:t>
      </w:r>
      <w:r w:rsidRPr="009D2375">
        <w:rPr>
          <w:b/>
        </w:rPr>
        <w:t>orm</w:t>
      </w:r>
      <w:r>
        <w:t xml:space="preserve"> includes the fields necessary to enter the details regarding the potential impact on batches and whether any additional testing may be needed.  These are described in more detail on the next page.</w:t>
      </w:r>
    </w:p>
    <w:p w14:paraId="4F004F49" w14:textId="77777777" w:rsidR="00D3291A" w:rsidRDefault="00000000" w:rsidP="00D3291A">
      <w:pPr>
        <w:tabs>
          <w:tab w:val="left" w:pos="3060"/>
          <w:tab w:val="left" w:pos="3600"/>
        </w:tabs>
        <w:spacing w:before="120" w:after="120" w:line="240" w:lineRule="auto"/>
        <w:ind w:right="5400"/>
      </w:pPr>
      <w:r w:rsidRPr="000553A6">
        <w:rPr>
          <w:rFonts w:eastAsia="Times New Roman" w:cstheme="minorHAnsi"/>
          <w:noProof/>
          <w:color w:val="000000"/>
        </w:rPr>
        <mc:AlternateContent>
          <mc:Choice Requires="wps">
            <w:drawing>
              <wp:anchor distT="45720" distB="45720" distL="114300" distR="114300" simplePos="0" relativeHeight="251947008" behindDoc="0" locked="0" layoutInCell="1" allowOverlap="1" wp14:anchorId="6C96F43D" wp14:editId="7624AC7C">
                <wp:simplePos x="0" y="0"/>
                <wp:positionH relativeFrom="column">
                  <wp:posOffset>3572124</wp:posOffset>
                </wp:positionH>
                <wp:positionV relativeFrom="paragraph">
                  <wp:posOffset>275397</wp:posOffset>
                </wp:positionV>
                <wp:extent cx="2354580" cy="1634490"/>
                <wp:effectExtent l="0" t="0" r="22860" b="1143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34490"/>
                        </a:xfrm>
                        <a:prstGeom prst="rect">
                          <a:avLst/>
                        </a:prstGeom>
                        <a:solidFill>
                          <a:srgbClr val="FFFFFF"/>
                        </a:solidFill>
                        <a:ln w="9525">
                          <a:solidFill>
                            <a:srgbClr val="000000"/>
                          </a:solidFill>
                          <a:miter lim="800000"/>
                          <a:headEnd/>
                          <a:tailEnd/>
                        </a:ln>
                      </wps:spPr>
                      <wps:txbx>
                        <w:txbxContent>
                          <w:p w14:paraId="7AB1A4B1" w14:textId="77777777" w:rsidR="003E5C90" w:rsidRPr="000553A6" w:rsidRDefault="00000000">
                            <w:pPr>
                              <w:rPr>
                                <w:b/>
                                <w:bCs/>
                              </w:rPr>
                            </w:pPr>
                            <w:r>
                              <w:rPr>
                                <w:b/>
                                <w:bCs/>
                              </w:rPr>
                              <w:t>The Process Task Form fields will be displayed more clearly and described starting on the next page.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1" type="#_x0000_t202" style="width:185.4pt;height:128.7pt;margin-top:21.7pt;margin-left:281.25pt;mso-height-percent:200;mso-height-relative:margin;mso-width-percent:400;mso-width-relative:margin;mso-wrap-distance-bottom:3.6pt;mso-wrap-distance-left:9pt;mso-wrap-distance-right:9pt;mso-wrap-distance-top:3.6pt;mso-wrap-style:square;position:absolute;visibility:visible;v-text-anchor:top;z-index:251948032">
                <v:textbox style="mso-fit-shape-to-text:t">
                  <w:txbxContent>
                    <w:p w:rsidR="003E5C90" w:rsidRPr="000553A6" w14:paraId="0130FFD9" w14:textId="77777777">
                      <w:pPr>
                        <w:rPr>
                          <w:b/>
                          <w:bCs/>
                        </w:rPr>
                      </w:pPr>
                      <w:r>
                        <w:rPr>
                          <w:b/>
                          <w:bCs/>
                        </w:rPr>
                        <w:t xml:space="preserve">The Process Task Form fields will </w:t>
                      </w:r>
                      <w:r>
                        <w:rPr>
                          <w:b/>
                          <w:bCs/>
                        </w:rPr>
                        <w:t>be displayed</w:t>
                      </w:r>
                      <w:r>
                        <w:rPr>
                          <w:b/>
                          <w:bCs/>
                        </w:rPr>
                        <w:t xml:space="preserve"> more clearly and described starting on the next page.</w:t>
                      </w:r>
                    </w:p>
                  </w:txbxContent>
                </v:textbox>
                <w10:wrap type="square"/>
              </v:shape>
            </w:pict>
          </mc:Fallback>
        </mc:AlternateContent>
      </w:r>
      <w:r w:rsidR="00D3291A">
        <w:t xml:space="preserve">The right-hand </w:t>
      </w:r>
      <w:r w:rsidR="00D3291A" w:rsidRPr="009A6433">
        <w:rPr>
          <w:b/>
        </w:rPr>
        <w:t xml:space="preserve">Related Items </w:t>
      </w:r>
      <w:r w:rsidR="00D3291A">
        <w:t xml:space="preserve">menu allows the </w:t>
      </w:r>
      <w:r w:rsidR="00D3291A">
        <w:rPr>
          <w:b/>
          <w:bCs/>
        </w:rPr>
        <w:t xml:space="preserve">Assigned Laboratory Investigator </w:t>
      </w:r>
      <w:r w:rsidR="00D3291A">
        <w:t xml:space="preserve">to </w:t>
      </w:r>
      <w:r w:rsidR="00D3291A" w:rsidRPr="009A6433">
        <w:rPr>
          <w:b/>
        </w:rPr>
        <w:t>Link Documents</w:t>
      </w:r>
      <w:r w:rsidR="00D3291A">
        <w:t xml:space="preserve"> or </w:t>
      </w:r>
      <w:r w:rsidR="00D3291A" w:rsidRPr="009A6433">
        <w:rPr>
          <w:b/>
        </w:rPr>
        <w:t>Link Processes</w:t>
      </w:r>
      <w:r w:rsidR="00D3291A">
        <w:t xml:space="preserve">, if applicable.  </w:t>
      </w:r>
    </w:p>
    <w:p w14:paraId="59EE8CA5" w14:textId="77777777" w:rsidR="00D3291A" w:rsidRDefault="00000000" w:rsidP="00D3291A">
      <w:pPr>
        <w:tabs>
          <w:tab w:val="left" w:pos="3060"/>
          <w:tab w:val="left" w:pos="3600"/>
        </w:tabs>
        <w:spacing w:before="120" w:after="120" w:line="240" w:lineRule="auto"/>
        <w:ind w:right="540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2F9669B6" w14:textId="77777777" w:rsidR="00D3291A" w:rsidRDefault="00000000" w:rsidP="00D3291A">
      <w:pPr>
        <w:tabs>
          <w:tab w:val="left" w:pos="3600"/>
        </w:tabs>
        <w:spacing w:before="120" w:after="120" w:line="240" w:lineRule="auto"/>
        <w:ind w:right="5310"/>
        <w:rPr>
          <w:rFonts w:eastAsia="Times New Roman" w:cstheme="minorHAnsi"/>
          <w:color w:val="000000"/>
        </w:rPr>
      </w:pPr>
      <w:r>
        <w:rPr>
          <w:noProof/>
        </w:rPr>
        <w:drawing>
          <wp:anchor distT="0" distB="0" distL="114300" distR="114300" simplePos="0" relativeHeight="251877376" behindDoc="0" locked="0" layoutInCell="1" allowOverlap="1" wp14:anchorId="77FA19A3" wp14:editId="50B68783">
            <wp:simplePos x="0" y="0"/>
            <wp:positionH relativeFrom="column">
              <wp:posOffset>23606</wp:posOffset>
            </wp:positionH>
            <wp:positionV relativeFrom="paragraph">
              <wp:posOffset>885576</wp:posOffset>
            </wp:positionV>
            <wp:extent cx="2545078" cy="445273"/>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5"/>
                    <a:stretch>
                      <a:fillRect/>
                    </a:stretch>
                  </pic:blipFill>
                  <pic:spPr>
                    <a:xfrm>
                      <a:off x="0" y="0"/>
                      <a:ext cx="2545078" cy="445273"/>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As with previous steps, t</w:t>
      </w:r>
      <w:r w:rsidRPr="004C69A4">
        <w:rPr>
          <w:rFonts w:eastAsia="Times New Roman" w:cstheme="minorHAnsi"/>
          <w:color w:val="000000"/>
        </w:rPr>
        <w:t xml:space="preserve">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386247CE" w14:textId="77777777" w:rsidR="00D3291A" w:rsidRDefault="00000000" w:rsidP="00D3291A">
      <w:pPr>
        <w:tabs>
          <w:tab w:val="left" w:pos="3600"/>
        </w:tabs>
        <w:spacing w:before="120" w:after="120" w:line="240" w:lineRule="auto"/>
        <w:ind w:right="5310"/>
        <w:rPr>
          <w:rFonts w:eastAsia="Times New Roman" w:cstheme="minorHAnsi"/>
          <w:color w:val="000000"/>
        </w:rPr>
      </w:pPr>
      <w:r>
        <w:rPr>
          <w:noProof/>
        </w:rPr>
        <mc:AlternateContent>
          <mc:Choice Requires="wps">
            <w:drawing>
              <wp:anchor distT="0" distB="0" distL="114300" distR="114300" simplePos="0" relativeHeight="251878400" behindDoc="0" locked="0" layoutInCell="1" allowOverlap="1" wp14:anchorId="05798BD4" wp14:editId="22F5F253">
                <wp:simplePos x="0" y="0"/>
                <wp:positionH relativeFrom="column">
                  <wp:posOffset>858188</wp:posOffset>
                </wp:positionH>
                <wp:positionV relativeFrom="paragraph">
                  <wp:posOffset>28189</wp:posOffset>
                </wp:positionV>
                <wp:extent cx="811033" cy="318052"/>
                <wp:effectExtent l="0" t="0" r="27305" b="25400"/>
                <wp:wrapNone/>
                <wp:docPr id="33" name="Rectangle: Rounded Corners 33"/>
                <wp:cNvGraphicFramePr/>
                <a:graphic xmlns:a="http://schemas.openxmlformats.org/drawingml/2006/main">
                  <a:graphicData uri="http://schemas.microsoft.com/office/word/2010/wordprocessingShape">
                    <wps:wsp>
                      <wps:cNvSpPr/>
                      <wps:spPr>
                        <a:xfrm>
                          <a:off x="0" y="0"/>
                          <a:ext cx="811033" cy="318052"/>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072" style="width:63.85pt;height:25.05pt;margin-top:2.2pt;margin-left:67.55pt;mso-height-percent:0;mso-height-relative:margin;mso-width-percent:0;mso-width-relative:margin;mso-wrap-distance-bottom:0;mso-wrap-distance-left:9pt;mso-wrap-distance-right:9pt;mso-wrap-distance-top:0;mso-wrap-style:square;position:absolute;visibility:visible;v-text-anchor:middle;z-index:251879424" arcsize="10923f" filled="f" strokecolor="#ffc000" strokeweight="2pt"/>
            </w:pict>
          </mc:Fallback>
        </mc:AlternateContent>
      </w:r>
    </w:p>
    <w:p w14:paraId="2D6977C3" w14:textId="77777777" w:rsidR="000553A6" w:rsidRDefault="000553A6" w:rsidP="00D3291A">
      <w:pPr>
        <w:tabs>
          <w:tab w:val="left" w:pos="3870"/>
          <w:tab w:val="left" w:pos="4320"/>
        </w:tabs>
        <w:spacing w:before="120" w:after="120" w:line="240" w:lineRule="auto"/>
        <w:ind w:right="-810"/>
        <w:rPr>
          <w:rFonts w:eastAsia="Times New Roman" w:cstheme="minorHAnsi"/>
          <w:color w:val="000000"/>
        </w:rPr>
      </w:pPr>
    </w:p>
    <w:p w14:paraId="42244A15" w14:textId="77777777" w:rsidR="00D3291A" w:rsidRDefault="00000000" w:rsidP="00D3291A">
      <w:pPr>
        <w:tabs>
          <w:tab w:val="left" w:pos="3870"/>
          <w:tab w:val="left" w:pos="4320"/>
        </w:tabs>
        <w:spacing w:before="120" w:after="120" w:line="240" w:lineRule="auto"/>
        <w:ind w:right="-810"/>
        <w:rPr>
          <w:rFonts w:eastAsia="Times New Roman" w:cstheme="minorHAnsi"/>
          <w:color w:val="000000"/>
        </w:rPr>
      </w:pPr>
      <w:r>
        <w:rPr>
          <w:rFonts w:eastAsia="Times New Roman" w:cstheme="minorHAnsi"/>
          <w:color w:val="000000"/>
        </w:rPr>
        <w:t>No Secondary Tasks, Related Processes or Document Control Process can be initiated at Step 7.</w:t>
      </w:r>
    </w:p>
    <w:p w14:paraId="053AE418" w14:textId="77777777" w:rsidR="00D3291A" w:rsidRDefault="00000000" w:rsidP="00D3291A">
      <w:pPr>
        <w:spacing w:before="120" w:after="120" w:line="240" w:lineRule="auto"/>
        <w:ind w:right="-720"/>
        <w:rPr>
          <w:noProof/>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r w:rsidRPr="00912E8A">
        <w:rPr>
          <w:noProof/>
        </w:rPr>
        <w:t xml:space="preserve"> </w:t>
      </w:r>
    </w:p>
    <w:p w14:paraId="3F4D25BD" w14:textId="77777777" w:rsidR="000553A6" w:rsidRDefault="000553A6" w:rsidP="00D3291A">
      <w:pPr>
        <w:spacing w:before="120" w:after="120" w:line="240" w:lineRule="auto"/>
        <w:ind w:right="-720"/>
        <w:rPr>
          <w:noProof/>
        </w:rPr>
      </w:pPr>
    </w:p>
    <w:p w14:paraId="0DADA645" w14:textId="77777777" w:rsidR="000553A6" w:rsidRDefault="000553A6" w:rsidP="00D3291A">
      <w:pPr>
        <w:spacing w:before="120" w:after="120" w:line="240" w:lineRule="auto"/>
        <w:ind w:right="-720"/>
        <w:rPr>
          <w:noProof/>
        </w:rPr>
      </w:pPr>
    </w:p>
    <w:p w14:paraId="59D05A0A" w14:textId="77777777" w:rsidR="000553A6" w:rsidRDefault="000553A6" w:rsidP="00D3291A">
      <w:pPr>
        <w:spacing w:before="120" w:after="120" w:line="240" w:lineRule="auto"/>
        <w:ind w:right="-720"/>
        <w:rPr>
          <w:rFonts w:eastAsia="Times New Roman" w:cstheme="minorHAnsi"/>
          <w:color w:val="000000"/>
        </w:rPr>
      </w:pPr>
    </w:p>
    <w:p w14:paraId="291B1B95" w14:textId="77777777" w:rsidR="00742BFD" w:rsidRPr="00CF4D01" w:rsidRDefault="00000000" w:rsidP="000553A6">
      <w:pPr>
        <w:tabs>
          <w:tab w:val="left" w:pos="3870"/>
          <w:tab w:val="left" w:pos="4320"/>
        </w:tabs>
        <w:spacing w:before="120" w:after="120" w:line="240" w:lineRule="auto"/>
        <w:ind w:left="4320" w:right="-720"/>
        <w:rPr>
          <w:rFonts w:eastAsia="Times New Roman" w:cstheme="minorHAnsi"/>
        </w:rPr>
      </w:pPr>
      <w:r>
        <w:rPr>
          <w:noProof/>
        </w:rPr>
        <w:drawing>
          <wp:anchor distT="0" distB="0" distL="114300" distR="114300" simplePos="0" relativeHeight="251694080" behindDoc="0" locked="0" layoutInCell="1" allowOverlap="1" wp14:anchorId="505E175E" wp14:editId="44B35A59">
            <wp:simplePos x="0" y="0"/>
            <wp:positionH relativeFrom="column">
              <wp:posOffset>726329</wp:posOffset>
            </wp:positionH>
            <wp:positionV relativeFrom="paragraph">
              <wp:posOffset>233045</wp:posOffset>
            </wp:positionV>
            <wp:extent cx="1925794" cy="951009"/>
            <wp:effectExtent l="19050" t="19050" r="17780" b="209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15"/>
                    <a:stretch>
                      <a:fillRect/>
                    </a:stretch>
                  </pic:blipFill>
                  <pic:spPr>
                    <a:xfrm>
                      <a:off x="0" y="0"/>
                      <a:ext cx="1925794" cy="9510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2F9DE312" wp14:editId="571D021A">
            <wp:simplePos x="0" y="0"/>
            <wp:positionH relativeFrom="column">
              <wp:posOffset>3147</wp:posOffset>
            </wp:positionH>
            <wp:positionV relativeFrom="paragraph">
              <wp:posOffset>-5328</wp:posOffset>
            </wp:positionV>
            <wp:extent cx="1819148" cy="593200"/>
            <wp:effectExtent l="19050" t="19050" r="10160" b="165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16"/>
                    <a:stretch>
                      <a:fillRect/>
                    </a:stretch>
                  </pic:blipFill>
                  <pic:spPr>
                    <a:xfrm>
                      <a:off x="0" y="0"/>
                      <a:ext cx="1909653" cy="6227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A37ED">
        <w:rPr>
          <w:noProof/>
        </w:rPr>
        <mc:AlternateContent>
          <mc:Choice Requires="wps">
            <w:drawing>
              <wp:anchor distT="0" distB="0" distL="114300" distR="114300" simplePos="0" relativeHeight="251880448" behindDoc="0" locked="0" layoutInCell="1" allowOverlap="1" wp14:anchorId="0EE6941D" wp14:editId="3ECCC8E5">
                <wp:simplePos x="0" y="0"/>
                <wp:positionH relativeFrom="column">
                  <wp:posOffset>476250</wp:posOffset>
                </wp:positionH>
                <wp:positionV relativeFrom="paragraph">
                  <wp:posOffset>264795</wp:posOffset>
                </wp:positionV>
                <wp:extent cx="177800" cy="45719"/>
                <wp:effectExtent l="0" t="19050" r="31750" b="31115"/>
                <wp:wrapNone/>
                <wp:docPr id="38" name="Arrow: Right 38"/>
                <wp:cNvGraphicFramePr/>
                <a:graphic xmlns:a="http://schemas.openxmlformats.org/drawingml/2006/main">
                  <a:graphicData uri="http://schemas.microsoft.com/office/word/2010/wordprocessingShape">
                    <wps:wsp>
                      <wps:cNvSpPr/>
                      <wps:spPr>
                        <a:xfrm>
                          <a:off x="0" y="0"/>
                          <a:ext cx="177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73" type="#_x0000_t13" style="width:14pt;height:3.6pt;margin-top:20.85pt;margin-left:37.5pt;mso-width-percent:0;mso-width-relative:margin;mso-wrap-distance-bottom:0;mso-wrap-distance-left:9pt;mso-wrap-distance-right:9pt;mso-wrap-distance-top:0;mso-wrap-style:square;position:absolute;visibility:visible;v-text-anchor:middle;z-index:251881472" adj="18823" fillcolor="#4f81bd" strokecolor="#243f60" strokeweight="2pt"/>
            </w:pict>
          </mc:Fallback>
        </mc:AlternateContent>
      </w:r>
      <w:r w:rsidR="00CF4D01">
        <w:rPr>
          <w:rFonts w:eastAsia="Times New Roman" w:cstheme="minorHAnsi"/>
          <w:b/>
          <w:bCs/>
        </w:rPr>
        <w:t xml:space="preserve">Are other batches potentially impacted? </w:t>
      </w:r>
      <w:r w:rsidR="00CF4D01">
        <w:rPr>
          <w:rFonts w:eastAsia="Times New Roman" w:cstheme="minorHAnsi"/>
        </w:rPr>
        <w:t xml:space="preserve">is a </w:t>
      </w:r>
      <w:r w:rsidR="00CF4D01" w:rsidRPr="00CF4D01">
        <w:rPr>
          <w:rFonts w:eastAsia="Times New Roman" w:cstheme="minorHAnsi"/>
          <w:b/>
          <w:bCs/>
        </w:rPr>
        <w:t>Yes</w:t>
      </w:r>
      <w:r w:rsidR="00CF4D01">
        <w:rPr>
          <w:rFonts w:eastAsia="Times New Roman" w:cstheme="minorHAnsi"/>
        </w:rPr>
        <w:t xml:space="preserve"> or </w:t>
      </w:r>
      <w:r w:rsidR="00CF4D01" w:rsidRPr="00CF4D01">
        <w:rPr>
          <w:rFonts w:eastAsia="Times New Roman" w:cstheme="minorHAnsi"/>
          <w:b/>
          <w:bCs/>
        </w:rPr>
        <w:t>No</w:t>
      </w:r>
      <w:r w:rsidR="00CF4D01">
        <w:rPr>
          <w:rFonts w:eastAsia="Times New Roman" w:cstheme="minorHAnsi"/>
        </w:rPr>
        <w:t xml:space="preserve"> radio button selection, that defaults to </w:t>
      </w:r>
      <w:r w:rsidR="00CF4D01" w:rsidRPr="00CF4D01">
        <w:rPr>
          <w:rFonts w:eastAsia="Times New Roman" w:cstheme="minorHAnsi"/>
          <w:b/>
          <w:bCs/>
        </w:rPr>
        <w:t>Yes</w:t>
      </w:r>
      <w:r w:rsidR="00CF4D01">
        <w:rPr>
          <w:rFonts w:eastAsia="Times New Roman" w:cstheme="minorHAnsi"/>
        </w:rPr>
        <w:t xml:space="preserve">.  When </w:t>
      </w:r>
      <w:r w:rsidR="00CF4D01" w:rsidRPr="002A37ED">
        <w:rPr>
          <w:rFonts w:eastAsia="Times New Roman" w:cstheme="minorHAnsi"/>
          <w:b/>
          <w:bCs/>
        </w:rPr>
        <w:t>Yes</w:t>
      </w:r>
      <w:r w:rsidR="00CF4D01">
        <w:rPr>
          <w:rFonts w:eastAsia="Times New Roman" w:cstheme="minorHAnsi"/>
        </w:rPr>
        <w:t xml:space="preserve"> is selected, a mandatory text area field (up to 8000 characters) is displayed for </w:t>
      </w:r>
      <w:r w:rsidR="00CF4D01" w:rsidRPr="00CF4D01">
        <w:rPr>
          <w:rFonts w:eastAsia="Times New Roman" w:cstheme="minorHAnsi"/>
          <w:b/>
          <w:bCs/>
        </w:rPr>
        <w:t>List Batches Impacted</w:t>
      </w:r>
      <w:r w:rsidR="00CF4D01">
        <w:rPr>
          <w:rFonts w:eastAsia="Times New Roman" w:cstheme="minorHAnsi"/>
        </w:rPr>
        <w:t>.</w:t>
      </w:r>
    </w:p>
    <w:p w14:paraId="0FFDF6D4" w14:textId="77777777" w:rsidR="000F59CE" w:rsidRDefault="00000000" w:rsidP="000F59CE">
      <w:pPr>
        <w:tabs>
          <w:tab w:val="left" w:pos="3960"/>
          <w:tab w:val="left" w:pos="4320"/>
        </w:tabs>
        <w:ind w:right="4860"/>
        <w:rPr>
          <w:rFonts w:eastAsia="Times New Roman" w:cstheme="minorHAnsi"/>
          <w:color w:val="000000"/>
        </w:rPr>
      </w:pPr>
      <w:r>
        <w:rPr>
          <w:rFonts w:eastAsia="Times New Roman" w:cstheme="minorHAnsi"/>
          <w:color w:val="000000"/>
        </w:rPr>
        <w:t xml:space="preserve"> </w:t>
      </w:r>
    </w:p>
    <w:p w14:paraId="1CF2D25F" w14:textId="77777777" w:rsidR="000553A6" w:rsidRDefault="00000000" w:rsidP="000F59CE">
      <w:pPr>
        <w:tabs>
          <w:tab w:val="left" w:pos="3960"/>
          <w:tab w:val="left" w:pos="4320"/>
        </w:tabs>
        <w:ind w:right="4860"/>
        <w:rPr>
          <w:rFonts w:eastAsia="Times New Roman" w:cstheme="minorHAnsi"/>
          <w:color w:val="000000"/>
        </w:rPr>
      </w:pPr>
      <w:r>
        <w:rPr>
          <w:noProof/>
        </w:rPr>
        <w:drawing>
          <wp:anchor distT="0" distB="0" distL="114300" distR="114300" simplePos="0" relativeHeight="251721728" behindDoc="0" locked="0" layoutInCell="1" allowOverlap="1" wp14:anchorId="5143C10C" wp14:editId="2F51CA9E">
            <wp:simplePos x="0" y="0"/>
            <wp:positionH relativeFrom="column">
              <wp:posOffset>-4804</wp:posOffset>
            </wp:positionH>
            <wp:positionV relativeFrom="paragraph">
              <wp:posOffset>205491</wp:posOffset>
            </wp:positionV>
            <wp:extent cx="1440674" cy="549207"/>
            <wp:effectExtent l="19050" t="19050" r="26670" b="228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17"/>
                    <a:stretch>
                      <a:fillRect/>
                    </a:stretch>
                  </pic:blipFill>
                  <pic:spPr>
                    <a:xfrm>
                      <a:off x="0" y="0"/>
                      <a:ext cx="1440674" cy="5492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7D588F" w14:textId="77777777" w:rsidR="002A37ED" w:rsidRPr="000553A6" w:rsidRDefault="00000000" w:rsidP="000553A6">
      <w:pPr>
        <w:tabs>
          <w:tab w:val="left" w:pos="3960"/>
          <w:tab w:val="left" w:pos="4320"/>
        </w:tabs>
        <w:ind w:left="4680" w:right="-720"/>
        <w:rPr>
          <w:rFonts w:eastAsia="Times New Roman" w:cstheme="minorHAnsi"/>
        </w:rPr>
      </w:pPr>
      <w:r>
        <w:rPr>
          <w:noProof/>
        </w:rPr>
        <w:drawing>
          <wp:anchor distT="0" distB="0" distL="114300" distR="114300" simplePos="0" relativeHeight="251768832" behindDoc="0" locked="0" layoutInCell="1" allowOverlap="1" wp14:anchorId="6FD6E065" wp14:editId="216B6A18">
            <wp:simplePos x="0" y="0"/>
            <wp:positionH relativeFrom="column">
              <wp:posOffset>1303490</wp:posOffset>
            </wp:positionH>
            <wp:positionV relativeFrom="paragraph">
              <wp:posOffset>69519</wp:posOffset>
            </wp:positionV>
            <wp:extent cx="1300979" cy="807720"/>
            <wp:effectExtent l="19050" t="19050" r="13970" b="114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18"/>
                    <a:stretch>
                      <a:fillRect/>
                    </a:stretch>
                  </pic:blipFill>
                  <pic:spPr>
                    <a:xfrm>
                      <a:off x="0" y="0"/>
                      <a:ext cx="1300979" cy="807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30D1E7AC" wp14:editId="7FB179DD">
            <wp:simplePos x="0" y="0"/>
            <wp:positionH relativeFrom="column">
              <wp:posOffset>1346641</wp:posOffset>
            </wp:positionH>
            <wp:positionV relativeFrom="paragraph">
              <wp:posOffset>1246367</wp:posOffset>
            </wp:positionV>
            <wp:extent cx="1734325" cy="815340"/>
            <wp:effectExtent l="19050" t="19050" r="18415" b="228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19"/>
                    <a:stretch>
                      <a:fillRect/>
                    </a:stretch>
                  </pic:blipFill>
                  <pic:spPr>
                    <a:xfrm>
                      <a:off x="0" y="0"/>
                      <a:ext cx="1734325" cy="815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2864" behindDoc="0" locked="0" layoutInCell="1" allowOverlap="1" wp14:anchorId="569CFEF5" wp14:editId="5FEDD797">
            <wp:simplePos x="0" y="0"/>
            <wp:positionH relativeFrom="column">
              <wp:posOffset>19050</wp:posOffset>
            </wp:positionH>
            <wp:positionV relativeFrom="paragraph">
              <wp:posOffset>1057910</wp:posOffset>
            </wp:positionV>
            <wp:extent cx="1485006" cy="537541"/>
            <wp:effectExtent l="19050" t="19050" r="20320" b="152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20"/>
                    <a:stretch>
                      <a:fillRect/>
                    </a:stretch>
                  </pic:blipFill>
                  <pic:spPr>
                    <a:xfrm>
                      <a:off x="0" y="0"/>
                      <a:ext cx="1485006" cy="5375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9312" behindDoc="0" locked="0" layoutInCell="1" allowOverlap="1" wp14:anchorId="4274ACD9" wp14:editId="1117D761">
                <wp:simplePos x="0" y="0"/>
                <wp:positionH relativeFrom="column">
                  <wp:posOffset>500352</wp:posOffset>
                </wp:positionH>
                <wp:positionV relativeFrom="paragraph">
                  <wp:posOffset>93400</wp:posOffset>
                </wp:positionV>
                <wp:extent cx="731520" cy="84317"/>
                <wp:effectExtent l="0" t="19050" r="30480" b="30480"/>
                <wp:wrapNone/>
                <wp:docPr id="47" name="Arrow: Right 47"/>
                <wp:cNvGraphicFramePr/>
                <a:graphic xmlns:a="http://schemas.openxmlformats.org/drawingml/2006/main">
                  <a:graphicData uri="http://schemas.microsoft.com/office/word/2010/wordprocessingShape">
                    <wps:wsp>
                      <wps:cNvSpPr/>
                      <wps:spPr>
                        <a:xfrm>
                          <a:off x="0" y="0"/>
                          <a:ext cx="731520" cy="84317"/>
                        </a:xfrm>
                        <a:prstGeom prst="right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7" o:spid="_x0000_s1074" type="#_x0000_t13" style="width:57.6pt;height:6.65pt;margin-top:7.35pt;margin-left:39.4pt;mso-height-percent:0;mso-height-relative:margin;mso-width-percent:0;mso-width-relative:margin;mso-wrap-distance-bottom:0;mso-wrap-distance-left:9pt;mso-wrap-distance-right:9pt;mso-wrap-distance-top:0;mso-wrap-style:square;position:absolute;visibility:visible;v-text-anchor:middle;z-index:251790336" adj="20355" fillcolor="#4f81bd" strokecolor="#385d8a" strokeweight="2pt"/>
            </w:pict>
          </mc:Fallback>
        </mc:AlternateContent>
      </w:r>
      <w:r>
        <w:rPr>
          <w:rFonts w:eastAsia="Times New Roman" w:cstheme="minorHAnsi"/>
          <w:b/>
          <w:bCs/>
          <w:color w:val="000000"/>
        </w:rPr>
        <w:t xml:space="preserve">Additional Lab Testing Needed? </w:t>
      </w:r>
      <w:r>
        <w:rPr>
          <w:rFonts w:eastAsia="Times New Roman" w:cstheme="minorHAnsi"/>
        </w:rPr>
        <w:t xml:space="preserve">is a </w:t>
      </w:r>
      <w:r w:rsidRPr="00CF4D01">
        <w:rPr>
          <w:rFonts w:eastAsia="Times New Roman" w:cstheme="minorHAnsi"/>
          <w:b/>
          <w:bCs/>
        </w:rPr>
        <w:t>Yes</w:t>
      </w:r>
      <w:r>
        <w:rPr>
          <w:rFonts w:eastAsia="Times New Roman" w:cstheme="minorHAnsi"/>
        </w:rPr>
        <w:t xml:space="preserve"> or </w:t>
      </w:r>
      <w:r w:rsidRPr="00CF4D01">
        <w:rPr>
          <w:rFonts w:eastAsia="Times New Roman" w:cstheme="minorHAnsi"/>
          <w:b/>
          <w:bCs/>
        </w:rPr>
        <w:t>No</w:t>
      </w:r>
      <w:r>
        <w:rPr>
          <w:rFonts w:eastAsia="Times New Roman" w:cstheme="minorHAnsi"/>
        </w:rPr>
        <w:t xml:space="preserve"> radio button selection, that defaults to </w:t>
      </w:r>
      <w:r w:rsidRPr="00CF4D01">
        <w:rPr>
          <w:rFonts w:eastAsia="Times New Roman" w:cstheme="minorHAnsi"/>
          <w:b/>
          <w:bCs/>
        </w:rPr>
        <w:t>Yes</w:t>
      </w:r>
      <w:r>
        <w:rPr>
          <w:rFonts w:eastAsia="Times New Roman" w:cstheme="minorHAnsi"/>
        </w:rPr>
        <w:t xml:space="preserve">.  When </w:t>
      </w:r>
      <w:r w:rsidRPr="002A37ED">
        <w:rPr>
          <w:rFonts w:eastAsia="Times New Roman" w:cstheme="minorHAnsi"/>
          <w:b/>
          <w:bCs/>
        </w:rPr>
        <w:t>Yes</w:t>
      </w:r>
      <w:r>
        <w:rPr>
          <w:rFonts w:eastAsia="Times New Roman" w:cstheme="minorHAnsi"/>
        </w:rPr>
        <w:t xml:space="preserve"> is selected, a mandatory text area field (up to 8000 characters) is displayed for </w:t>
      </w:r>
      <w:r>
        <w:rPr>
          <w:rFonts w:eastAsia="Times New Roman" w:cstheme="minorHAnsi"/>
          <w:b/>
          <w:bCs/>
        </w:rPr>
        <w:t>Lab Testing Comment</w:t>
      </w:r>
      <w:r>
        <w:rPr>
          <w:rFonts w:eastAsia="Times New Roman" w:cstheme="minorHAnsi"/>
        </w:rPr>
        <w:t xml:space="preserve">.  If </w:t>
      </w:r>
      <w:r w:rsidRPr="006E3156">
        <w:rPr>
          <w:rFonts w:eastAsia="Times New Roman" w:cstheme="minorHAnsi"/>
          <w:b/>
          <w:bCs/>
        </w:rPr>
        <w:t>No</w:t>
      </w:r>
      <w:r>
        <w:rPr>
          <w:rFonts w:eastAsia="Times New Roman" w:cstheme="minorHAnsi"/>
        </w:rPr>
        <w:t xml:space="preserve"> is selected, a mandatory text area field (up to 8000 characters) is displayed for </w:t>
      </w:r>
      <w:r w:rsidR="006E3156">
        <w:rPr>
          <w:rFonts w:eastAsia="Times New Roman" w:cstheme="minorHAnsi"/>
          <w:b/>
          <w:bCs/>
        </w:rPr>
        <w:t>Rationale for No Additional Lab Testing.</w:t>
      </w:r>
    </w:p>
    <w:p w14:paraId="25BB3BD2" w14:textId="77777777" w:rsidR="000F59CE" w:rsidRDefault="00000000" w:rsidP="000F59CE">
      <w:pPr>
        <w:tabs>
          <w:tab w:val="left" w:pos="3960"/>
          <w:tab w:val="left" w:pos="4320"/>
        </w:tabs>
        <w:ind w:right="4860"/>
        <w:rPr>
          <w:rFonts w:eastAsia="Times New Roman" w:cstheme="minorHAnsi"/>
          <w:color w:val="000000"/>
        </w:rPr>
      </w:pPr>
      <w:r>
        <w:rPr>
          <w:noProof/>
        </w:rPr>
        <mc:AlternateContent>
          <mc:Choice Requires="wps">
            <w:drawing>
              <wp:anchor distT="0" distB="0" distL="114300" distR="114300" simplePos="0" relativeHeight="251865088" behindDoc="0" locked="0" layoutInCell="1" allowOverlap="1" wp14:anchorId="5AAE4FD8" wp14:editId="6C3A06BB">
                <wp:simplePos x="0" y="0"/>
                <wp:positionH relativeFrom="column">
                  <wp:posOffset>516834</wp:posOffset>
                </wp:positionH>
                <wp:positionV relativeFrom="paragraph">
                  <wp:posOffset>181306</wp:posOffset>
                </wp:positionV>
                <wp:extent cx="787179" cy="45719"/>
                <wp:effectExtent l="0" t="19050" r="32385" b="31115"/>
                <wp:wrapNone/>
                <wp:docPr id="51" name="Arrow: Right 51"/>
                <wp:cNvGraphicFramePr/>
                <a:graphic xmlns:a="http://schemas.openxmlformats.org/drawingml/2006/main">
                  <a:graphicData uri="http://schemas.microsoft.com/office/word/2010/wordprocessingShape">
                    <wps:wsp>
                      <wps:cNvSpPr/>
                      <wps:spPr>
                        <a:xfrm>
                          <a:off x="0" y="0"/>
                          <a:ext cx="787179" cy="45719"/>
                        </a:xfrm>
                        <a:prstGeom prst="right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51" o:spid="_x0000_s1075" type="#_x0000_t13" style="width:62pt;height:3.6pt;margin-top:14.3pt;margin-left:40.7pt;mso-height-percent:0;mso-height-relative:margin;mso-width-percent:0;mso-width-relative:margin;mso-wrap-distance-bottom:0;mso-wrap-distance-left:9pt;mso-wrap-distance-right:9pt;mso-wrap-distance-top:0;mso-wrap-style:square;position:absolute;visibility:visible;v-text-anchor:middle;z-index:251866112" adj="20973" fillcolor="#4f81bd" strokecolor="#385d8a" strokeweight="2pt"/>
            </w:pict>
          </mc:Fallback>
        </mc:AlternateContent>
      </w:r>
    </w:p>
    <w:p w14:paraId="1AF2A0E9" w14:textId="77777777" w:rsidR="000553A6" w:rsidRDefault="000553A6" w:rsidP="000F59CE">
      <w:pPr>
        <w:tabs>
          <w:tab w:val="left" w:pos="3960"/>
          <w:tab w:val="left" w:pos="4320"/>
        </w:tabs>
        <w:ind w:right="4860"/>
        <w:rPr>
          <w:rFonts w:eastAsia="Times New Roman" w:cstheme="minorHAnsi"/>
          <w:color w:val="000000"/>
        </w:rPr>
      </w:pPr>
    </w:p>
    <w:p w14:paraId="6913D845" w14:textId="77777777" w:rsidR="006E3156" w:rsidRDefault="00000000" w:rsidP="006E3156">
      <w:pPr>
        <w:tabs>
          <w:tab w:val="left" w:pos="3960"/>
          <w:tab w:val="left" w:pos="4320"/>
        </w:tabs>
        <w:ind w:left="2880" w:right="-720"/>
        <w:rPr>
          <w:rFonts w:eastAsia="Times New Roman" w:cstheme="minorHAnsi"/>
          <w:color w:val="000000"/>
        </w:rPr>
      </w:pPr>
      <w:r>
        <w:rPr>
          <w:noProof/>
        </w:rPr>
        <w:drawing>
          <wp:anchor distT="0" distB="0" distL="114300" distR="114300" simplePos="0" relativeHeight="251686912" behindDoc="0" locked="0" layoutInCell="1" allowOverlap="1" wp14:anchorId="0921180B" wp14:editId="55A404E2">
            <wp:simplePos x="0" y="0"/>
            <wp:positionH relativeFrom="column">
              <wp:posOffset>19050</wp:posOffset>
            </wp:positionH>
            <wp:positionV relativeFrom="paragraph">
              <wp:posOffset>234591</wp:posOffset>
            </wp:positionV>
            <wp:extent cx="1936971" cy="1532112"/>
            <wp:effectExtent l="19050" t="19050" r="25400" b="114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21"/>
                    <a:stretch>
                      <a:fillRect/>
                    </a:stretch>
                  </pic:blipFill>
                  <pic:spPr>
                    <a:xfrm>
                      <a:off x="0" y="0"/>
                      <a:ext cx="1944959" cy="1538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5CAFCD" w14:textId="77777777" w:rsidR="000F59CE" w:rsidRDefault="00000000" w:rsidP="000553A6">
      <w:pPr>
        <w:tabs>
          <w:tab w:val="left" w:pos="3960"/>
          <w:tab w:val="left" w:pos="4320"/>
        </w:tabs>
        <w:spacing w:before="60" w:after="60" w:line="240" w:lineRule="auto"/>
        <w:ind w:left="2880" w:right="-720" w:firstLine="360"/>
        <w:rPr>
          <w:rFonts w:eastAsia="Times New Roman" w:cstheme="minorHAnsi"/>
          <w:color w:val="000000"/>
        </w:rPr>
      </w:pPr>
      <w:r>
        <w:rPr>
          <w:rFonts w:eastAsia="Times New Roman" w:cstheme="minorHAnsi"/>
          <w:color w:val="000000"/>
        </w:rPr>
        <w:t xml:space="preserve">The </w:t>
      </w:r>
      <w:r w:rsidRPr="006E3156">
        <w:rPr>
          <w:rFonts w:eastAsia="Times New Roman" w:cstheme="minorHAnsi"/>
          <w:b/>
          <w:bCs/>
          <w:color w:val="000000"/>
        </w:rPr>
        <w:t xml:space="preserve">Decision </w:t>
      </w:r>
      <w:r>
        <w:rPr>
          <w:rFonts w:eastAsia="Times New Roman" w:cstheme="minorHAnsi"/>
          <w:color w:val="000000"/>
        </w:rPr>
        <w:t>at Step 7 allows for two options:</w:t>
      </w:r>
    </w:p>
    <w:p w14:paraId="33D1120E" w14:textId="77777777" w:rsidR="006E3156" w:rsidRPr="009E2639" w:rsidRDefault="00000000" w:rsidP="000553A6">
      <w:pPr>
        <w:pStyle w:val="ListParagraph"/>
        <w:numPr>
          <w:ilvl w:val="1"/>
          <w:numId w:val="8"/>
        </w:numPr>
        <w:tabs>
          <w:tab w:val="left" w:pos="3960"/>
          <w:tab w:val="left" w:pos="4320"/>
        </w:tabs>
        <w:spacing w:before="60" w:after="60" w:line="240" w:lineRule="auto"/>
        <w:ind w:right="-720"/>
        <w:contextualSpacing w:val="0"/>
        <w:rPr>
          <w:rFonts w:eastAsia="Times New Roman" w:cstheme="minorHAnsi"/>
          <w:color w:val="000000"/>
        </w:rPr>
      </w:pPr>
      <w:r w:rsidRPr="009E2639">
        <w:rPr>
          <w:rFonts w:eastAsia="Times New Roman" w:cstheme="minorHAnsi"/>
          <w:color w:val="000000"/>
        </w:rPr>
        <w:t xml:space="preserve">For a decision of </w:t>
      </w:r>
      <w:r w:rsidRPr="009E2639">
        <w:rPr>
          <w:rFonts w:eastAsia="Times New Roman" w:cstheme="minorHAnsi"/>
          <w:b/>
          <w:bCs/>
          <w:color w:val="000000"/>
        </w:rPr>
        <w:t>Approve</w:t>
      </w:r>
      <w:r w:rsidRPr="009E2639">
        <w:rPr>
          <w:rFonts w:eastAsia="Times New Roman" w:cstheme="minorHAnsi"/>
          <w:color w:val="000000"/>
        </w:rPr>
        <w:t xml:space="preserve">, the </w:t>
      </w:r>
      <w:r w:rsidRPr="009E2639">
        <w:rPr>
          <w:rFonts w:eastAsia="Times New Roman" w:cstheme="minorHAnsi"/>
          <w:b/>
          <w:bCs/>
          <w:color w:val="000000"/>
        </w:rPr>
        <w:t>Comment</w:t>
      </w:r>
      <w:r w:rsidRPr="009E2639">
        <w:rPr>
          <w:rFonts w:eastAsia="Times New Roman" w:cstheme="minorHAnsi"/>
          <w:color w:val="000000"/>
        </w:rPr>
        <w:t xml:space="preserve"> field is optional.  Confirmation of this decision will move the LIR Process forward as follows:</w:t>
      </w:r>
    </w:p>
    <w:p w14:paraId="76AE80F8" w14:textId="77777777" w:rsidR="006E3156" w:rsidRDefault="00000000" w:rsidP="000553A6">
      <w:pPr>
        <w:pStyle w:val="ListParagraph"/>
        <w:numPr>
          <w:ilvl w:val="2"/>
          <w:numId w:val="8"/>
        </w:numPr>
        <w:tabs>
          <w:tab w:val="left" w:pos="3960"/>
          <w:tab w:val="left" w:pos="4680"/>
        </w:tabs>
        <w:spacing w:before="60" w:after="60" w:line="240" w:lineRule="auto"/>
        <w:ind w:left="3960" w:right="-720"/>
        <w:contextualSpacing w:val="0"/>
        <w:rPr>
          <w:rFonts w:eastAsia="Times New Roman" w:cstheme="minorHAnsi"/>
          <w:color w:val="000000"/>
        </w:rPr>
      </w:pPr>
      <w:r w:rsidRPr="00A74BEF">
        <w:rPr>
          <w:rFonts w:eastAsia="Times New Roman" w:cstheme="minorHAnsi"/>
          <w:b/>
          <w:bCs/>
          <w:color w:val="000000"/>
        </w:rPr>
        <w:t>If Additional Lab Testing Needed</w:t>
      </w:r>
      <w:r>
        <w:rPr>
          <w:rFonts w:eastAsia="Times New Roman" w:cstheme="minorHAnsi"/>
          <w:color w:val="000000"/>
        </w:rPr>
        <w:t xml:space="preserve"> = </w:t>
      </w:r>
      <w:r w:rsidRPr="00A74BEF">
        <w:rPr>
          <w:rFonts w:eastAsia="Times New Roman" w:cstheme="minorHAnsi"/>
          <w:b/>
          <w:bCs/>
          <w:color w:val="000000"/>
        </w:rPr>
        <w:t>Yes</w:t>
      </w:r>
      <w:r>
        <w:rPr>
          <w:rFonts w:eastAsia="Times New Roman" w:cstheme="minorHAnsi"/>
          <w:color w:val="000000"/>
        </w:rPr>
        <w:t xml:space="preserve">, the LIR Process will progress to </w:t>
      </w:r>
      <w:r w:rsidRPr="00A74BEF">
        <w:rPr>
          <w:rFonts w:eastAsia="Times New Roman" w:cstheme="minorHAnsi"/>
          <w:b/>
          <w:bCs/>
          <w:color w:val="000000"/>
        </w:rPr>
        <w:t xml:space="preserve">Step 8 </w:t>
      </w:r>
      <w:r w:rsidR="00A74BEF" w:rsidRPr="00A74BEF">
        <w:rPr>
          <w:rFonts w:eastAsia="Times New Roman" w:cstheme="minorHAnsi"/>
          <w:b/>
          <w:bCs/>
          <w:color w:val="000000"/>
        </w:rPr>
        <w:t>–</w:t>
      </w:r>
      <w:r w:rsidRPr="00A74BEF">
        <w:rPr>
          <w:rFonts w:eastAsia="Times New Roman" w:cstheme="minorHAnsi"/>
          <w:b/>
          <w:bCs/>
          <w:color w:val="000000"/>
        </w:rPr>
        <w:t xml:space="preserve"> </w:t>
      </w:r>
      <w:r w:rsidR="00A74BEF" w:rsidRPr="00A74BEF">
        <w:rPr>
          <w:rFonts w:eastAsia="Times New Roman" w:cstheme="minorHAnsi"/>
          <w:b/>
          <w:bCs/>
          <w:color w:val="000000"/>
        </w:rPr>
        <w:t>Additional Testing</w:t>
      </w:r>
      <w:r w:rsidR="00A74BEF">
        <w:rPr>
          <w:rFonts w:eastAsia="Times New Roman" w:cstheme="minorHAnsi"/>
          <w:color w:val="000000"/>
        </w:rPr>
        <w:t>.</w:t>
      </w:r>
    </w:p>
    <w:p w14:paraId="1F969ACA" w14:textId="77777777" w:rsidR="00A74BEF" w:rsidRPr="006E3156" w:rsidRDefault="00000000" w:rsidP="000553A6">
      <w:pPr>
        <w:pStyle w:val="ListParagraph"/>
        <w:numPr>
          <w:ilvl w:val="2"/>
          <w:numId w:val="8"/>
        </w:numPr>
        <w:tabs>
          <w:tab w:val="left" w:pos="3960"/>
          <w:tab w:val="left" w:pos="4680"/>
        </w:tabs>
        <w:spacing w:before="60" w:after="60" w:line="240" w:lineRule="auto"/>
        <w:ind w:left="3960" w:right="-720"/>
        <w:contextualSpacing w:val="0"/>
        <w:rPr>
          <w:rFonts w:eastAsia="Times New Roman" w:cstheme="minorHAnsi"/>
          <w:color w:val="000000"/>
        </w:rPr>
      </w:pPr>
      <w:r>
        <w:rPr>
          <w:rFonts w:eastAsia="Times New Roman" w:cstheme="minorHAnsi"/>
          <w:b/>
          <w:bCs/>
          <w:color w:val="000000"/>
        </w:rPr>
        <w:t xml:space="preserve">If Additional Lab Testing Needed </w:t>
      </w:r>
      <w:r>
        <w:rPr>
          <w:rFonts w:eastAsia="Times New Roman" w:cstheme="minorHAnsi"/>
          <w:color w:val="000000"/>
        </w:rPr>
        <w:t xml:space="preserve">= </w:t>
      </w:r>
      <w:r>
        <w:rPr>
          <w:rFonts w:eastAsia="Times New Roman" w:cstheme="minorHAnsi"/>
          <w:b/>
          <w:bCs/>
          <w:color w:val="000000"/>
        </w:rPr>
        <w:t>No</w:t>
      </w:r>
      <w:r>
        <w:rPr>
          <w:rFonts w:eastAsia="Times New Roman" w:cstheme="minorHAnsi"/>
          <w:color w:val="000000"/>
        </w:rPr>
        <w:t xml:space="preserve">, the LIR Process will progress to </w:t>
      </w:r>
      <w:r w:rsidRPr="00A74BEF">
        <w:rPr>
          <w:rFonts w:eastAsia="Times New Roman" w:cstheme="minorHAnsi"/>
          <w:b/>
          <w:bCs/>
          <w:color w:val="000000"/>
        </w:rPr>
        <w:t>Step 9 – Interpretation of Investigation Results and Release Decision</w:t>
      </w:r>
      <w:r>
        <w:rPr>
          <w:rFonts w:eastAsia="Times New Roman" w:cstheme="minorHAnsi"/>
          <w:color w:val="000000"/>
        </w:rPr>
        <w:t>.</w:t>
      </w:r>
      <w:r w:rsidR="009E2639">
        <w:rPr>
          <w:rFonts w:eastAsia="Times New Roman" w:cstheme="minorHAnsi"/>
          <w:color w:val="000000"/>
        </w:rPr>
        <w:t xml:space="preserve"> (See Page </w:t>
      </w:r>
      <w:r w:rsidR="000553A6">
        <w:rPr>
          <w:rFonts w:eastAsia="Times New Roman" w:cstheme="minorHAnsi"/>
          <w:color w:val="000000"/>
        </w:rPr>
        <w:t>3</w:t>
      </w:r>
      <w:r w:rsidR="001B2B23">
        <w:rPr>
          <w:rFonts w:eastAsia="Times New Roman" w:cstheme="minorHAnsi"/>
          <w:color w:val="000000"/>
        </w:rPr>
        <w:t>5</w:t>
      </w:r>
      <w:r w:rsidR="009E2639">
        <w:rPr>
          <w:rFonts w:eastAsia="Times New Roman" w:cstheme="minorHAnsi"/>
          <w:color w:val="000000"/>
        </w:rPr>
        <w:t>)</w:t>
      </w:r>
    </w:p>
    <w:p w14:paraId="6FBCF20D" w14:textId="77777777" w:rsidR="006E3156" w:rsidRDefault="00000000" w:rsidP="000553A6">
      <w:pPr>
        <w:pStyle w:val="ListParagraph"/>
        <w:numPr>
          <w:ilvl w:val="0"/>
          <w:numId w:val="8"/>
        </w:numPr>
        <w:tabs>
          <w:tab w:val="left" w:pos="3600"/>
        </w:tabs>
        <w:spacing w:before="60" w:after="60" w:line="240" w:lineRule="auto"/>
        <w:ind w:left="360" w:right="-720"/>
        <w:contextualSpacing w:val="0"/>
        <w:rPr>
          <w:rFonts w:eastAsia="Times New Roman" w:cstheme="minorHAnsi"/>
          <w:color w:val="000000"/>
        </w:rPr>
      </w:pPr>
      <w:r>
        <w:rPr>
          <w:rFonts w:eastAsia="Times New Roman" w:cstheme="minorHAnsi"/>
          <w:color w:val="000000"/>
        </w:rPr>
        <w:t xml:space="preserve">For a decision of </w:t>
      </w:r>
      <w:r w:rsidRPr="000553A6">
        <w:rPr>
          <w:rFonts w:eastAsia="Times New Roman" w:cstheme="minorHAnsi"/>
          <w:b/>
          <w:bCs/>
          <w:color w:val="000000"/>
        </w:rPr>
        <w:t>Return for more information</w:t>
      </w:r>
      <w:r>
        <w:rPr>
          <w:rFonts w:eastAsia="Times New Roman" w:cstheme="minorHAnsi"/>
          <w:color w:val="000000"/>
        </w:rPr>
        <w:t>, the Comment field will become mandatory.  Confirmation of this decision will move the LIR Process backward as follows:</w:t>
      </w:r>
    </w:p>
    <w:p w14:paraId="3E9EBF2E" w14:textId="77777777" w:rsidR="00A74BEF" w:rsidRDefault="00000000" w:rsidP="000553A6">
      <w:pPr>
        <w:pStyle w:val="ListParagraph"/>
        <w:numPr>
          <w:ilvl w:val="1"/>
          <w:numId w:val="10"/>
        </w:numPr>
        <w:tabs>
          <w:tab w:val="left" w:pos="3240"/>
        </w:tabs>
        <w:spacing w:before="60" w:after="60" w:line="240" w:lineRule="auto"/>
        <w:ind w:left="720" w:right="-720"/>
        <w:contextualSpacing w:val="0"/>
        <w:rPr>
          <w:rFonts w:eastAsia="Times New Roman" w:cstheme="minorHAnsi"/>
          <w:color w:val="000000"/>
        </w:rPr>
      </w:pPr>
      <w:r>
        <w:rPr>
          <w:rFonts w:eastAsia="Times New Roman" w:cstheme="minorHAnsi"/>
          <w:color w:val="000000"/>
        </w:rPr>
        <w:t xml:space="preserve">At Step 4, if </w:t>
      </w:r>
      <w:r w:rsidRPr="009E2639">
        <w:rPr>
          <w:rFonts w:eastAsia="Times New Roman" w:cstheme="minorHAnsi"/>
          <w:b/>
          <w:bCs/>
          <w:color w:val="000000"/>
        </w:rPr>
        <w:t>Is Phase II Investigation Required?</w:t>
      </w:r>
      <w:r>
        <w:rPr>
          <w:rFonts w:eastAsia="Times New Roman" w:cstheme="minorHAnsi"/>
          <w:color w:val="000000"/>
        </w:rPr>
        <w:t xml:space="preserve"> = </w:t>
      </w:r>
      <w:r w:rsidRPr="009E2639">
        <w:rPr>
          <w:rFonts w:eastAsia="Times New Roman" w:cstheme="minorHAnsi"/>
          <w:b/>
          <w:bCs/>
          <w:color w:val="000000"/>
        </w:rPr>
        <w:t xml:space="preserve">Yes </w:t>
      </w:r>
      <w:r w:rsidRPr="009E2639">
        <w:rPr>
          <w:rFonts w:eastAsia="Times New Roman" w:cstheme="minorHAnsi"/>
          <w:color w:val="000000"/>
        </w:rPr>
        <w:t>and</w:t>
      </w:r>
      <w:r>
        <w:rPr>
          <w:rFonts w:eastAsia="Times New Roman" w:cstheme="minorHAnsi"/>
          <w:color w:val="000000"/>
        </w:rPr>
        <w:t xml:space="preserve"> </w:t>
      </w:r>
      <w:r w:rsidRPr="009E2639">
        <w:rPr>
          <w:rFonts w:eastAsia="Times New Roman" w:cstheme="minorHAnsi"/>
          <w:b/>
          <w:bCs/>
          <w:color w:val="000000"/>
        </w:rPr>
        <w:t>Is Phase II Laboratory Investigation Required?</w:t>
      </w:r>
      <w:r>
        <w:rPr>
          <w:rFonts w:eastAsia="Times New Roman" w:cstheme="minorHAnsi"/>
          <w:color w:val="000000"/>
        </w:rPr>
        <w:t xml:space="preserve"> = </w:t>
      </w:r>
      <w:r w:rsidRPr="009E2639">
        <w:rPr>
          <w:rFonts w:eastAsia="Times New Roman" w:cstheme="minorHAnsi"/>
          <w:b/>
          <w:bCs/>
          <w:color w:val="000000"/>
        </w:rPr>
        <w:t>Yes</w:t>
      </w:r>
      <w:r>
        <w:rPr>
          <w:rFonts w:eastAsia="Times New Roman" w:cstheme="minorHAnsi"/>
          <w:color w:val="000000"/>
        </w:rPr>
        <w:t xml:space="preserve">, then the LIR Process will move back to </w:t>
      </w:r>
      <w:r w:rsidRPr="00CD5B67">
        <w:rPr>
          <w:rFonts w:eastAsia="Times New Roman" w:cstheme="minorHAnsi"/>
          <w:b/>
          <w:bCs/>
          <w:color w:val="000000"/>
        </w:rPr>
        <w:t>Step 5 – Manufacturing Investigation (Phase II)</w:t>
      </w:r>
      <w:r>
        <w:rPr>
          <w:rFonts w:eastAsia="Times New Roman" w:cstheme="minorHAnsi"/>
          <w:color w:val="000000"/>
        </w:rPr>
        <w:t xml:space="preserve"> and </w:t>
      </w:r>
      <w:r w:rsidRPr="00CD5B67">
        <w:rPr>
          <w:rFonts w:eastAsia="Times New Roman" w:cstheme="minorHAnsi"/>
          <w:b/>
          <w:bCs/>
          <w:color w:val="000000"/>
        </w:rPr>
        <w:t xml:space="preserve">Step </w:t>
      </w:r>
      <w:r>
        <w:rPr>
          <w:rFonts w:eastAsia="Times New Roman" w:cstheme="minorHAnsi"/>
          <w:b/>
          <w:bCs/>
          <w:color w:val="000000"/>
        </w:rPr>
        <w:t>6</w:t>
      </w:r>
      <w:r w:rsidRPr="00CD5B67">
        <w:rPr>
          <w:rFonts w:eastAsia="Times New Roman" w:cstheme="minorHAnsi"/>
          <w:b/>
          <w:bCs/>
          <w:color w:val="000000"/>
        </w:rPr>
        <w:t xml:space="preserve"> – </w:t>
      </w:r>
      <w:r>
        <w:rPr>
          <w:rFonts w:eastAsia="Times New Roman" w:cstheme="minorHAnsi"/>
          <w:b/>
          <w:bCs/>
          <w:color w:val="000000"/>
        </w:rPr>
        <w:t>Laboratory</w:t>
      </w:r>
      <w:r w:rsidRPr="00CD5B67">
        <w:rPr>
          <w:rFonts w:eastAsia="Times New Roman" w:cstheme="minorHAnsi"/>
          <w:b/>
          <w:bCs/>
          <w:color w:val="000000"/>
        </w:rPr>
        <w:t xml:space="preserve"> Investigation (Phase II)</w:t>
      </w:r>
      <w:r>
        <w:rPr>
          <w:rFonts w:eastAsia="Times New Roman" w:cstheme="minorHAnsi"/>
          <w:b/>
          <w:bCs/>
          <w:color w:val="000000"/>
        </w:rPr>
        <w:t xml:space="preserve"> </w:t>
      </w:r>
      <w:r>
        <w:rPr>
          <w:rFonts w:eastAsia="Times New Roman" w:cstheme="minorHAnsi"/>
          <w:color w:val="000000"/>
        </w:rPr>
        <w:t>upon confirmation of Step 7. (See Pages 22 and 26)</w:t>
      </w:r>
    </w:p>
    <w:p w14:paraId="6B191542" w14:textId="77777777" w:rsidR="009E2639" w:rsidRDefault="00000000" w:rsidP="000553A6">
      <w:pPr>
        <w:pStyle w:val="ListParagraph"/>
        <w:numPr>
          <w:ilvl w:val="1"/>
          <w:numId w:val="10"/>
        </w:numPr>
        <w:tabs>
          <w:tab w:val="left" w:pos="3240"/>
        </w:tabs>
        <w:spacing w:before="60" w:after="60" w:line="240" w:lineRule="auto"/>
        <w:ind w:left="720" w:right="-720"/>
        <w:contextualSpacing w:val="0"/>
        <w:rPr>
          <w:rFonts w:eastAsia="Times New Roman" w:cstheme="minorHAnsi"/>
          <w:color w:val="000000"/>
        </w:rPr>
      </w:pPr>
      <w:r>
        <w:rPr>
          <w:rFonts w:eastAsia="Times New Roman" w:cstheme="minorHAnsi"/>
          <w:color w:val="000000"/>
        </w:rPr>
        <w:t xml:space="preserve">At Step 4, if </w:t>
      </w:r>
      <w:r w:rsidRPr="009E2639">
        <w:rPr>
          <w:rFonts w:eastAsia="Times New Roman" w:cstheme="minorHAnsi"/>
          <w:b/>
          <w:bCs/>
          <w:color w:val="000000"/>
        </w:rPr>
        <w:t>Is Phase II Investigation Required?</w:t>
      </w:r>
      <w:r>
        <w:rPr>
          <w:rFonts w:eastAsia="Times New Roman" w:cstheme="minorHAnsi"/>
          <w:color w:val="000000"/>
        </w:rPr>
        <w:t xml:space="preserve"> = </w:t>
      </w:r>
      <w:r w:rsidRPr="009E2639">
        <w:rPr>
          <w:rFonts w:eastAsia="Times New Roman" w:cstheme="minorHAnsi"/>
          <w:b/>
          <w:bCs/>
          <w:color w:val="000000"/>
        </w:rPr>
        <w:t xml:space="preserve">Yes </w:t>
      </w:r>
      <w:r w:rsidRPr="009E2639">
        <w:rPr>
          <w:rFonts w:eastAsia="Times New Roman" w:cstheme="minorHAnsi"/>
          <w:color w:val="000000"/>
        </w:rPr>
        <w:t>and</w:t>
      </w:r>
      <w:r>
        <w:rPr>
          <w:rFonts w:eastAsia="Times New Roman" w:cstheme="minorHAnsi"/>
          <w:color w:val="000000"/>
        </w:rPr>
        <w:t xml:space="preserve"> </w:t>
      </w:r>
      <w:r w:rsidRPr="009E2639">
        <w:rPr>
          <w:rFonts w:eastAsia="Times New Roman" w:cstheme="minorHAnsi"/>
          <w:b/>
          <w:bCs/>
          <w:color w:val="000000"/>
        </w:rPr>
        <w:t>Is Phase II Laboratory Investigation Required?</w:t>
      </w:r>
      <w:r>
        <w:rPr>
          <w:rFonts w:eastAsia="Times New Roman" w:cstheme="minorHAnsi"/>
          <w:color w:val="000000"/>
        </w:rPr>
        <w:t xml:space="preserve"> = </w:t>
      </w:r>
      <w:r>
        <w:rPr>
          <w:rFonts w:eastAsia="Times New Roman" w:cstheme="minorHAnsi"/>
          <w:b/>
          <w:bCs/>
          <w:color w:val="000000"/>
        </w:rPr>
        <w:t>No</w:t>
      </w:r>
      <w:r>
        <w:rPr>
          <w:rFonts w:eastAsia="Times New Roman" w:cstheme="minorHAnsi"/>
          <w:color w:val="000000"/>
        </w:rPr>
        <w:t xml:space="preserve">, then the LIR Process will move back to </w:t>
      </w:r>
      <w:r w:rsidRPr="00CD5B67">
        <w:rPr>
          <w:rFonts w:eastAsia="Times New Roman" w:cstheme="minorHAnsi"/>
          <w:b/>
          <w:bCs/>
          <w:color w:val="000000"/>
        </w:rPr>
        <w:t>Step 5 – Manufacturing Investigation (Phase II)</w:t>
      </w:r>
      <w:r>
        <w:rPr>
          <w:rFonts w:eastAsia="Times New Roman" w:cstheme="minorHAnsi"/>
          <w:color w:val="000000"/>
        </w:rPr>
        <w:t xml:space="preserve"> upon confirmation of Step 7.  (See Page 22)</w:t>
      </w:r>
    </w:p>
    <w:p w14:paraId="3C51851B" w14:textId="77777777" w:rsidR="006E3156" w:rsidRPr="006E3156" w:rsidRDefault="006E3156" w:rsidP="00A74BEF">
      <w:pPr>
        <w:pStyle w:val="ListParagraph"/>
        <w:tabs>
          <w:tab w:val="left" w:pos="3960"/>
          <w:tab w:val="left" w:pos="4320"/>
        </w:tabs>
        <w:spacing w:after="0" w:line="240" w:lineRule="auto"/>
        <w:ind w:left="2880" w:right="-720"/>
        <w:rPr>
          <w:rFonts w:eastAsia="Times New Roman" w:cstheme="minorHAnsi"/>
          <w:color w:val="000000"/>
        </w:rPr>
      </w:pPr>
    </w:p>
    <w:p w14:paraId="1E6C27AA" w14:textId="77777777" w:rsidR="00AA54D8" w:rsidRDefault="00AA54D8" w:rsidP="006E3156">
      <w:pPr>
        <w:tabs>
          <w:tab w:val="left" w:pos="3960"/>
          <w:tab w:val="left" w:pos="4320"/>
        </w:tabs>
        <w:spacing w:after="0" w:line="240" w:lineRule="auto"/>
        <w:ind w:right="4860"/>
        <w:rPr>
          <w:noProof/>
          <w:color w:val="FF0000"/>
        </w:rPr>
      </w:pPr>
    </w:p>
    <w:p w14:paraId="363A69D8" w14:textId="77777777" w:rsidR="00D3291A" w:rsidRDefault="00D3291A" w:rsidP="000F59CE">
      <w:pPr>
        <w:tabs>
          <w:tab w:val="left" w:pos="3960"/>
          <w:tab w:val="left" w:pos="4320"/>
        </w:tabs>
        <w:ind w:right="4860"/>
        <w:rPr>
          <w:noProof/>
          <w:color w:val="FF0000"/>
        </w:rPr>
      </w:pPr>
    </w:p>
    <w:p w14:paraId="79FB4913" w14:textId="77777777" w:rsidR="00D3291A" w:rsidRDefault="00D3291A" w:rsidP="000F59CE">
      <w:pPr>
        <w:tabs>
          <w:tab w:val="left" w:pos="3960"/>
          <w:tab w:val="left" w:pos="4320"/>
        </w:tabs>
        <w:ind w:right="4860"/>
        <w:rPr>
          <w:noProof/>
          <w:color w:val="FF0000"/>
        </w:rPr>
      </w:pPr>
    </w:p>
    <w:p w14:paraId="382F544A" w14:textId="77777777" w:rsidR="00D3291A" w:rsidRDefault="00D3291A" w:rsidP="000F59CE">
      <w:pPr>
        <w:tabs>
          <w:tab w:val="left" w:pos="3960"/>
          <w:tab w:val="left" w:pos="4320"/>
        </w:tabs>
        <w:ind w:right="4860"/>
        <w:rPr>
          <w:noProof/>
          <w:color w:val="FF0000"/>
        </w:rPr>
      </w:pPr>
    </w:p>
    <w:p w14:paraId="0AC1746D" w14:textId="77777777" w:rsidR="00A854CE" w:rsidRDefault="00000000" w:rsidP="008B3998">
      <w:pPr>
        <w:pStyle w:val="Heading1"/>
        <w:rPr>
          <w:noProof/>
        </w:rPr>
      </w:pPr>
      <w:bookmarkStart w:id="38" w:name="_Toc33023470"/>
      <w:r>
        <w:rPr>
          <w:noProof/>
        </w:rPr>
        <w:t>Step 8: Additional Testing</w:t>
      </w:r>
      <w:bookmarkEnd w:id="38"/>
    </w:p>
    <w:p w14:paraId="3A9C2F66" w14:textId="77777777" w:rsidR="009E2639" w:rsidRPr="00966023" w:rsidRDefault="00000000" w:rsidP="009E2639">
      <w:pPr>
        <w:tabs>
          <w:tab w:val="left" w:pos="1440"/>
        </w:tabs>
        <w:spacing w:before="120" w:after="120" w:line="240" w:lineRule="auto"/>
        <w:ind w:right="5940"/>
        <w:rPr>
          <w:rFonts w:eastAsia="Times New Roman" w:cstheme="minorHAnsi"/>
          <w:color w:val="000000"/>
        </w:rPr>
      </w:pPr>
      <w:r>
        <w:rPr>
          <w:noProof/>
        </w:rPr>
        <w:drawing>
          <wp:anchor distT="0" distB="0" distL="114300" distR="114300" simplePos="0" relativeHeight="251662336" behindDoc="0" locked="0" layoutInCell="1" allowOverlap="1" wp14:anchorId="105C365C" wp14:editId="3C9E1C3F">
            <wp:simplePos x="0" y="0"/>
            <wp:positionH relativeFrom="column">
              <wp:posOffset>2277220</wp:posOffset>
            </wp:positionH>
            <wp:positionV relativeFrom="paragraph">
              <wp:posOffset>63758</wp:posOffset>
            </wp:positionV>
            <wp:extent cx="4187190" cy="3876528"/>
            <wp:effectExtent l="19050" t="19050" r="22860" b="1016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122"/>
                    <a:stretch>
                      <a:fillRect/>
                    </a:stretch>
                  </pic:blipFill>
                  <pic:spPr>
                    <a:xfrm>
                      <a:off x="0" y="0"/>
                      <a:ext cx="4204177" cy="3892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66023">
        <w:rPr>
          <w:rFonts w:eastAsia="Times New Roman" w:cstheme="minorHAnsi"/>
          <w:color w:val="000000"/>
        </w:rPr>
        <w:t xml:space="preserve">The </w:t>
      </w:r>
      <w:r w:rsidRPr="00966023">
        <w:rPr>
          <w:rFonts w:eastAsia="Times New Roman" w:cstheme="minorHAnsi"/>
          <w:b/>
          <w:bCs/>
          <w:color w:val="000000"/>
        </w:rPr>
        <w:t>Process Details</w:t>
      </w:r>
      <w:r w:rsidRPr="00966023">
        <w:rPr>
          <w:rFonts w:eastAsia="Times New Roman" w:cstheme="minorHAnsi"/>
          <w:color w:val="000000"/>
        </w:rPr>
        <w:t xml:space="preserve"> will list the </w:t>
      </w:r>
      <w:r w:rsidRPr="00966023">
        <w:rPr>
          <w:rFonts w:eastAsia="Times New Roman" w:cstheme="minorHAnsi"/>
          <w:b/>
          <w:bCs/>
          <w:color w:val="000000"/>
        </w:rPr>
        <w:t>Current Process Task</w:t>
      </w:r>
      <w:r w:rsidRPr="00966023">
        <w:rPr>
          <w:rFonts w:eastAsia="Times New Roman" w:cstheme="minorHAnsi"/>
          <w:color w:val="000000"/>
        </w:rPr>
        <w:t xml:space="preserve"> and who </w:t>
      </w:r>
      <w:r>
        <w:rPr>
          <w:rFonts w:eastAsia="Times New Roman" w:cstheme="minorHAnsi"/>
          <w:color w:val="000000"/>
        </w:rPr>
        <w:t>it is</w:t>
      </w:r>
      <w:r w:rsidRPr="00966023">
        <w:rPr>
          <w:rFonts w:eastAsia="Times New Roman" w:cstheme="minorHAnsi"/>
          <w:color w:val="000000"/>
        </w:rPr>
        <w:t xml:space="preserve"> </w:t>
      </w:r>
      <w:r w:rsidRPr="00966023">
        <w:rPr>
          <w:rFonts w:eastAsia="Times New Roman" w:cstheme="minorHAnsi"/>
          <w:b/>
          <w:bCs/>
          <w:color w:val="000000"/>
        </w:rPr>
        <w:t>Currently with</w:t>
      </w:r>
      <w:r w:rsidRPr="00966023">
        <w:rPr>
          <w:rFonts w:eastAsia="Times New Roman" w:cstheme="minorHAnsi"/>
          <w:color w:val="000000"/>
        </w:rPr>
        <w:t>.</w:t>
      </w:r>
      <w:r w:rsidRPr="00966023">
        <w:rPr>
          <w:rFonts w:eastAsia="Times New Roman" w:cstheme="minorHAnsi"/>
          <w:b/>
          <w:bCs/>
          <w:color w:val="000000"/>
        </w:rPr>
        <w:t xml:space="preserve"> </w:t>
      </w:r>
      <w:r w:rsidRPr="00966023">
        <w:rPr>
          <w:rFonts w:eastAsia="Times New Roman" w:cstheme="minorHAnsi"/>
          <w:color w:val="000000"/>
        </w:rPr>
        <w:t xml:space="preserve">This step is assigned to </w:t>
      </w:r>
      <w:r>
        <w:rPr>
          <w:rFonts w:eastAsia="Times New Roman" w:cstheme="minorHAnsi"/>
          <w:color w:val="000000"/>
        </w:rPr>
        <w:t>anyone with the Process Role assignment PR_LIR_QC</w:t>
      </w:r>
      <w:r w:rsidRPr="00966023">
        <w:rPr>
          <w:rFonts w:eastAsia="Times New Roman" w:cstheme="minorHAnsi"/>
          <w:color w:val="000000"/>
        </w:rPr>
        <w:t>.</w:t>
      </w:r>
    </w:p>
    <w:p w14:paraId="14D31F91" w14:textId="77777777" w:rsidR="009E2639" w:rsidRPr="00966023" w:rsidRDefault="00000000" w:rsidP="009E2639">
      <w:pPr>
        <w:tabs>
          <w:tab w:val="left" w:pos="1440"/>
        </w:tabs>
        <w:spacing w:before="120" w:after="120" w:line="240" w:lineRule="auto"/>
        <w:ind w:right="5940"/>
        <w:rPr>
          <w:b/>
          <w:bCs/>
          <w:noProof/>
          <w:color w:val="FF0000"/>
        </w:rPr>
      </w:pPr>
      <w:r>
        <w:rPr>
          <w:noProof/>
        </w:rPr>
        <mc:AlternateContent>
          <mc:Choice Requires="wps">
            <w:drawing>
              <wp:anchor distT="0" distB="0" distL="114300" distR="114300" simplePos="0" relativeHeight="251882496" behindDoc="0" locked="0" layoutInCell="1" allowOverlap="1" wp14:anchorId="18AE78E7" wp14:editId="7860EB7D">
                <wp:simplePos x="0" y="0"/>
                <wp:positionH relativeFrom="column">
                  <wp:posOffset>2313774</wp:posOffset>
                </wp:positionH>
                <wp:positionV relativeFrom="paragraph">
                  <wp:posOffset>29458</wp:posOffset>
                </wp:positionV>
                <wp:extent cx="3149600" cy="273050"/>
                <wp:effectExtent l="0" t="0" r="12700" b="12700"/>
                <wp:wrapNone/>
                <wp:docPr id="277" name="Rectangle: Rounded Corners 277"/>
                <wp:cNvGraphicFramePr/>
                <a:graphic xmlns:a="http://schemas.openxmlformats.org/drawingml/2006/main">
                  <a:graphicData uri="http://schemas.microsoft.com/office/word/2010/wordprocessingShape">
                    <wps:wsp>
                      <wps:cNvSpPr/>
                      <wps:spPr>
                        <a:xfrm>
                          <a:off x="0" y="0"/>
                          <a:ext cx="3149600" cy="2730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77" o:spid="_x0000_s1076" style="width:248pt;height:21.5pt;margin-top:2.3pt;margin-left:182.2pt;mso-height-percent:0;mso-height-relative:margin;mso-width-percent:0;mso-width-relative:margin;mso-wrap-distance-bottom:0;mso-wrap-distance-left:9pt;mso-wrap-distance-right:9pt;mso-wrap-distance-top:0;mso-wrap-style:square;position:absolute;visibility:visible;v-text-anchor:middle;z-index:251883520" arcsize="10923f" filled="f" strokecolor="#ffc000" strokeweight="2pt"/>
            </w:pict>
          </mc:Fallback>
        </mc:AlternateContent>
      </w:r>
      <w:r w:rsidRPr="00966023">
        <w:rPr>
          <w:rFonts w:eastAsia="Times New Roman" w:cstheme="minorHAnsi"/>
          <w:color w:val="000000"/>
        </w:rPr>
        <w:t xml:space="preserve">The </w:t>
      </w:r>
      <w:r w:rsidRPr="00966023">
        <w:rPr>
          <w:rFonts w:eastAsia="Times New Roman" w:cstheme="minorHAnsi"/>
          <w:b/>
          <w:bCs/>
          <w:color w:val="000000"/>
        </w:rPr>
        <w:t>Process Flowchart</w:t>
      </w:r>
      <w:r w:rsidRPr="00966023">
        <w:rPr>
          <w:rFonts w:eastAsia="Times New Roman" w:cstheme="minorHAnsi"/>
          <w:color w:val="000000"/>
        </w:rPr>
        <w:t xml:space="preserve"> will highlight the next step of the process.   </w:t>
      </w:r>
    </w:p>
    <w:p w14:paraId="026ECA68" w14:textId="77777777" w:rsidR="009E2639" w:rsidRPr="00966023" w:rsidRDefault="00000000" w:rsidP="009E2639">
      <w:pPr>
        <w:ind w:left="2520" w:right="6840"/>
        <w:rPr>
          <w:noProof/>
          <w:color w:val="FF0000"/>
        </w:rPr>
      </w:pPr>
      <w:r>
        <w:rPr>
          <w:noProof/>
        </w:rPr>
        <w:drawing>
          <wp:anchor distT="0" distB="0" distL="114300" distR="114300" simplePos="0" relativeHeight="251949056" behindDoc="0" locked="0" layoutInCell="1" allowOverlap="1" wp14:anchorId="393715BE" wp14:editId="1149F344">
            <wp:simplePos x="0" y="0"/>
            <wp:positionH relativeFrom="column">
              <wp:posOffset>3301775</wp:posOffset>
            </wp:positionH>
            <wp:positionV relativeFrom="paragraph">
              <wp:posOffset>28492</wp:posOffset>
            </wp:positionV>
            <wp:extent cx="2889053" cy="1388331"/>
            <wp:effectExtent l="19050" t="19050" r="26035" b="215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r:embed="rId123"/>
                    <a:stretch>
                      <a:fillRect/>
                    </a:stretch>
                  </pic:blipFill>
                  <pic:spPr>
                    <a:xfrm>
                      <a:off x="0" y="0"/>
                      <a:ext cx="2911518" cy="13991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553A6">
        <w:rPr>
          <w:noProof/>
        </w:rPr>
        <mc:AlternateContent>
          <mc:Choice Requires="wps">
            <w:drawing>
              <wp:anchor distT="0" distB="0" distL="114300" distR="114300" simplePos="0" relativeHeight="251950080" behindDoc="0" locked="0" layoutInCell="1" allowOverlap="1" wp14:anchorId="5D0637FD" wp14:editId="529EDF44">
                <wp:simplePos x="0" y="0"/>
                <wp:positionH relativeFrom="column">
                  <wp:posOffset>3048387</wp:posOffset>
                </wp:positionH>
                <wp:positionV relativeFrom="paragraph">
                  <wp:posOffset>8890</wp:posOffset>
                </wp:positionV>
                <wp:extent cx="998661" cy="286247"/>
                <wp:effectExtent l="0" t="0" r="68580" b="76200"/>
                <wp:wrapNone/>
                <wp:docPr id="278" name="Straight Arrow Connector 278"/>
                <wp:cNvGraphicFramePr/>
                <a:graphic xmlns:a="http://schemas.openxmlformats.org/drawingml/2006/main">
                  <a:graphicData uri="http://schemas.microsoft.com/office/word/2010/wordprocessingShape">
                    <wps:wsp>
                      <wps:cNvCnPr/>
                      <wps:spPr>
                        <a:xfrm>
                          <a:off x="0" y="0"/>
                          <a:ext cx="998661" cy="2862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8" o:spid="_x0000_s1077" type="#_x0000_t32" style="width:78.65pt;height:22.55pt;margin-top:0.7pt;margin-left:240.05pt;mso-height-percent:0;mso-height-relative:margin;mso-width-percent:0;mso-width-relative:margin;mso-wrap-distance-bottom:0;mso-wrap-distance-left:9pt;mso-wrap-distance-right:9pt;mso-wrap-distance-top:0;mso-wrap-style:square;position:absolute;visibility:visible;z-index:251951104" strokecolor="#4579b8">
                <v:stroke endarrow="block"/>
              </v:shape>
            </w:pict>
          </mc:Fallback>
        </mc:AlternateContent>
      </w:r>
      <w:r w:rsidRPr="00966023">
        <w:rPr>
          <w:noProof/>
          <w:color w:val="FF0000"/>
        </w:rPr>
        <w:t xml:space="preserve">    </w:t>
      </w:r>
    </w:p>
    <w:p w14:paraId="6F57AB41" w14:textId="77777777" w:rsidR="009E2639" w:rsidRPr="00966023" w:rsidRDefault="009E2639" w:rsidP="009E2639">
      <w:pPr>
        <w:ind w:left="2520" w:right="6840"/>
        <w:rPr>
          <w:noProof/>
          <w:color w:val="FF0000"/>
        </w:rPr>
      </w:pPr>
    </w:p>
    <w:p w14:paraId="1151D4A7" w14:textId="77777777" w:rsidR="009E2639" w:rsidRPr="00966023" w:rsidRDefault="009E2639" w:rsidP="009E2639">
      <w:pPr>
        <w:ind w:left="2520" w:right="6840"/>
        <w:rPr>
          <w:noProof/>
          <w:color w:val="FF0000"/>
        </w:rPr>
      </w:pPr>
    </w:p>
    <w:p w14:paraId="0B57D4C7" w14:textId="77777777" w:rsidR="009E2639" w:rsidRPr="001B2B23" w:rsidRDefault="00000000" w:rsidP="00AE68E7">
      <w:pPr>
        <w:pStyle w:val="ListParagraph"/>
        <w:spacing w:before="120" w:after="120" w:line="240" w:lineRule="auto"/>
        <w:ind w:left="0" w:right="5940"/>
        <w:contextualSpacing w:val="0"/>
        <w:rPr>
          <w:rFonts w:eastAsia="Times New Roman" w:cstheme="minorHAnsi"/>
          <w:color w:val="000000"/>
        </w:rPr>
      </w:pPr>
      <w:r>
        <w:rPr>
          <w:rFonts w:eastAsia="Times New Roman" w:cstheme="minorHAnsi"/>
          <w:color w:val="000000"/>
        </w:rPr>
        <w:t xml:space="preserve">Note that an </w:t>
      </w:r>
      <w:r w:rsidRPr="001B2B23">
        <w:rPr>
          <w:rFonts w:eastAsia="Times New Roman" w:cstheme="minorHAnsi"/>
          <w:b/>
          <w:bCs/>
          <w:color w:val="000000"/>
        </w:rPr>
        <w:t>Extension Request</w:t>
      </w:r>
      <w:r>
        <w:rPr>
          <w:rFonts w:eastAsia="Times New Roman" w:cstheme="minorHAnsi"/>
          <w:color w:val="000000"/>
        </w:rPr>
        <w:t xml:space="preserve"> is allowed at Step 8.  </w:t>
      </w:r>
      <w:r w:rsidR="001B2B23">
        <w:rPr>
          <w:rFonts w:eastAsia="Times New Roman" w:cstheme="minorHAnsi"/>
          <w:color w:val="000000"/>
        </w:rPr>
        <w:t xml:space="preserve">If needed, it would be </w:t>
      </w:r>
      <w:r w:rsidR="001B2B23" w:rsidRPr="001B2B23">
        <w:rPr>
          <w:rFonts w:eastAsia="Times New Roman" w:cstheme="minorHAnsi"/>
          <w:b/>
          <w:bCs/>
          <w:color w:val="000000"/>
        </w:rPr>
        <w:t>Step ExtApp 8</w:t>
      </w:r>
      <w:r w:rsidR="001B2B23">
        <w:rPr>
          <w:rFonts w:eastAsia="Times New Roman" w:cstheme="minorHAnsi"/>
          <w:color w:val="000000"/>
        </w:rPr>
        <w:t xml:space="preserve"> and would</w:t>
      </w:r>
      <w:r>
        <w:rPr>
          <w:rFonts w:eastAsia="Times New Roman" w:cstheme="minorHAnsi"/>
          <w:color w:val="000000"/>
        </w:rPr>
        <w:t xml:space="preserve"> follow the same process as Extensions requested at Steps 5 and 6.  See Page 24-25 for </w:t>
      </w:r>
      <w:r w:rsidRPr="00AE68E7">
        <w:rPr>
          <w:rFonts w:eastAsia="Times New Roman" w:cstheme="minorHAnsi"/>
          <w:b/>
          <w:bCs/>
          <w:color w:val="000000"/>
        </w:rPr>
        <w:t>Extension Request Approval</w:t>
      </w:r>
      <w:r w:rsidR="001B2B23">
        <w:rPr>
          <w:rFonts w:eastAsia="Times New Roman" w:cstheme="minorHAnsi"/>
          <w:color w:val="000000"/>
        </w:rPr>
        <w:t xml:space="preserve"> options, fields and decisions.</w:t>
      </w:r>
    </w:p>
    <w:p w14:paraId="438A7C0F" w14:textId="77777777" w:rsidR="009E2639" w:rsidRDefault="009E2639" w:rsidP="009E2639">
      <w:pPr>
        <w:pStyle w:val="ListParagraph"/>
        <w:spacing w:before="120" w:after="120" w:line="240" w:lineRule="auto"/>
        <w:ind w:left="0" w:right="-720"/>
        <w:contextualSpacing w:val="0"/>
        <w:rPr>
          <w:rFonts w:eastAsia="Times New Roman" w:cstheme="minorHAnsi"/>
          <w:color w:val="000000"/>
        </w:rPr>
      </w:pPr>
    </w:p>
    <w:p w14:paraId="32C613E8" w14:textId="77777777" w:rsidR="00AE68E7" w:rsidRDefault="00000000" w:rsidP="00AE68E7">
      <w:pPr>
        <w:spacing w:before="120" w:after="120" w:line="240" w:lineRule="auto"/>
        <w:ind w:right="-450"/>
        <w:rPr>
          <w:iCs/>
          <w:noProof/>
        </w:rPr>
      </w:pPr>
      <w:r>
        <w:rPr>
          <w:noProof/>
        </w:rPr>
        <w:drawing>
          <wp:anchor distT="0" distB="0" distL="114300" distR="114300" simplePos="0" relativeHeight="251884544" behindDoc="0" locked="0" layoutInCell="1" allowOverlap="1" wp14:anchorId="33E8254C" wp14:editId="6BEB962B">
            <wp:simplePos x="0" y="0"/>
            <wp:positionH relativeFrom="column">
              <wp:posOffset>201819</wp:posOffset>
            </wp:positionH>
            <wp:positionV relativeFrom="paragraph">
              <wp:posOffset>369488</wp:posOffset>
            </wp:positionV>
            <wp:extent cx="6106097" cy="1086181"/>
            <wp:effectExtent l="19050" t="19050" r="9525" b="1905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
                    <pic:cNvPicPr/>
                  </pic:nvPicPr>
                  <pic:blipFill>
                    <a:blip r:embed="rId124"/>
                    <a:stretch>
                      <a:fillRect/>
                    </a:stretch>
                  </pic:blipFill>
                  <pic:spPr>
                    <a:xfrm>
                      <a:off x="0" y="0"/>
                      <a:ext cx="6106097" cy="10861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LIR Process, </w:t>
      </w:r>
      <w:r w:rsidR="00EB0963">
        <w:t>all users with the PR_LIR_QC Role assignment</w:t>
      </w:r>
      <w:r>
        <w:t xml:space="preserve"> will receive an email Notification and will see the </w:t>
      </w:r>
      <w:r w:rsidR="00EB0963">
        <w:rPr>
          <w:b/>
          <w:bCs/>
        </w:rPr>
        <w:t>Additional Testing</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r>
        <w:rPr>
          <w:iCs/>
          <w:noProof/>
        </w:rPr>
        <w:t xml:space="preserve"> </w:t>
      </w:r>
    </w:p>
    <w:p w14:paraId="73F6778E" w14:textId="77777777" w:rsidR="00AE68E7" w:rsidRDefault="00AE68E7" w:rsidP="00AE68E7">
      <w:pPr>
        <w:spacing w:before="120" w:after="120" w:line="240" w:lineRule="auto"/>
        <w:rPr>
          <w:iCs/>
          <w:noProof/>
        </w:rPr>
      </w:pPr>
    </w:p>
    <w:p w14:paraId="51557F57" w14:textId="77777777" w:rsidR="00AE68E7" w:rsidRDefault="00AE68E7" w:rsidP="00AE68E7">
      <w:pPr>
        <w:spacing w:before="120" w:after="120" w:line="240" w:lineRule="auto"/>
        <w:rPr>
          <w:iCs/>
        </w:rPr>
      </w:pPr>
    </w:p>
    <w:p w14:paraId="58031714" w14:textId="77777777" w:rsidR="003E5C90" w:rsidRDefault="003E5C90" w:rsidP="00AE68E7">
      <w:pPr>
        <w:spacing w:before="120" w:after="120" w:line="240" w:lineRule="auto"/>
        <w:rPr>
          <w:iCs/>
        </w:rPr>
      </w:pPr>
    </w:p>
    <w:p w14:paraId="09993861" w14:textId="77777777" w:rsidR="00AE68E7" w:rsidRDefault="00AE68E7" w:rsidP="00AE68E7">
      <w:pPr>
        <w:spacing w:before="120" w:after="120" w:line="240" w:lineRule="auto"/>
        <w:rPr>
          <w:iCs/>
        </w:rPr>
      </w:pPr>
    </w:p>
    <w:p w14:paraId="56149A1C" w14:textId="77777777" w:rsidR="009E2639" w:rsidRDefault="009E2639" w:rsidP="009E2639">
      <w:pPr>
        <w:pStyle w:val="ListParagraph"/>
        <w:spacing w:before="120" w:after="120" w:line="240" w:lineRule="auto"/>
        <w:ind w:left="0" w:right="-720"/>
        <w:contextualSpacing w:val="0"/>
        <w:rPr>
          <w:rFonts w:eastAsia="Times New Roman" w:cstheme="minorHAnsi"/>
          <w:color w:val="000000"/>
        </w:rPr>
      </w:pPr>
    </w:p>
    <w:p w14:paraId="6F68F8D7" w14:textId="77777777" w:rsidR="00A854CE" w:rsidRDefault="00000000" w:rsidP="008B3998">
      <w:pPr>
        <w:pStyle w:val="Heading2"/>
      </w:pPr>
      <w:bookmarkStart w:id="39" w:name="_Toc33023471"/>
      <w:r>
        <w:t>Viewing the Additional Testing Task</w:t>
      </w:r>
      <w:bookmarkEnd w:id="39"/>
    </w:p>
    <w:p w14:paraId="291F33B0" w14:textId="77777777" w:rsidR="00EB0963" w:rsidRDefault="00000000" w:rsidP="00EB0963">
      <w:pPr>
        <w:spacing w:before="120" w:after="120" w:line="240" w:lineRule="auto"/>
      </w:pPr>
      <w:r w:rsidRPr="00BB6434">
        <w:rPr>
          <w:b/>
        </w:rPr>
        <w:t xml:space="preserve">If the </w:t>
      </w:r>
      <w:r>
        <w:rPr>
          <w:b/>
        </w:rPr>
        <w:t>user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above</w:t>
      </w:r>
      <w:r>
        <w:t xml:space="preserve">.   </w:t>
      </w:r>
    </w:p>
    <w:p w14:paraId="2D0EA9DA" w14:textId="77777777" w:rsidR="00EB0963" w:rsidRDefault="00000000" w:rsidP="00EB0963">
      <w:pPr>
        <w:spacing w:before="120" w:after="120" w:line="240" w:lineRule="auto"/>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2696CB8A" w14:textId="77777777" w:rsidR="00A854CE" w:rsidRDefault="00000000" w:rsidP="008B3998">
      <w:pPr>
        <w:pStyle w:val="Heading2"/>
      </w:pPr>
      <w:bookmarkStart w:id="40" w:name="_Toc33023472"/>
      <w:r>
        <w:t>Acting on the Additional Testing Task</w:t>
      </w:r>
      <w:bookmarkEnd w:id="40"/>
    </w:p>
    <w:p w14:paraId="020B4195" w14:textId="77777777" w:rsidR="00EB0963" w:rsidRDefault="00000000" w:rsidP="00EB0963">
      <w:pPr>
        <w:tabs>
          <w:tab w:val="left" w:pos="3960"/>
          <w:tab w:val="left" w:pos="4320"/>
        </w:tabs>
        <w:spacing w:before="120" w:after="120" w:line="240" w:lineRule="auto"/>
        <w:ind w:right="5400"/>
        <w:rPr>
          <w:rFonts w:eastAsia="Times New Roman" w:cstheme="minorHAnsi"/>
          <w:color w:val="000000"/>
        </w:rPr>
      </w:pPr>
      <w:r>
        <w:rPr>
          <w:noProof/>
        </w:rPr>
        <w:drawing>
          <wp:anchor distT="0" distB="0" distL="114300" distR="114300" simplePos="0" relativeHeight="251891712" behindDoc="0" locked="0" layoutInCell="1" allowOverlap="1" wp14:anchorId="47ECED5A" wp14:editId="675A67BD">
            <wp:simplePos x="0" y="0"/>
            <wp:positionH relativeFrom="column">
              <wp:posOffset>2622550</wp:posOffset>
            </wp:positionH>
            <wp:positionV relativeFrom="paragraph">
              <wp:posOffset>100330</wp:posOffset>
            </wp:positionV>
            <wp:extent cx="3858833" cy="4566285"/>
            <wp:effectExtent l="19050" t="19050" r="27940" b="2476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r:embed="rId125"/>
                    <a:stretch>
                      <a:fillRect/>
                    </a:stretch>
                  </pic:blipFill>
                  <pic:spPr>
                    <a:xfrm>
                      <a:off x="0" y="0"/>
                      <a:ext cx="3858833" cy="4566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C69A4">
        <w:rPr>
          <w:rFonts w:eastAsia="Times New Roman" w:cstheme="minorHAnsi"/>
          <w:color w:val="000000"/>
        </w:rPr>
        <w:t xml:space="preserve">When the </w:t>
      </w:r>
      <w:r>
        <w:rPr>
          <w:b/>
          <w:bCs/>
        </w:rPr>
        <w:t xml:space="preserve">QC User </w:t>
      </w:r>
      <w:r w:rsidRPr="004C69A4">
        <w:rPr>
          <w:rFonts w:eastAsia="Times New Roman" w:cstheme="minorHAnsi"/>
          <w:color w:val="000000"/>
        </w:rPr>
        <w:t xml:space="preserve">clicks on the </w:t>
      </w:r>
      <w:r w:rsidRPr="004C69A4">
        <w:rPr>
          <w:rFonts w:eastAsia="Times New Roman" w:cstheme="minorHAnsi"/>
          <w:b/>
          <w:color w:val="000000"/>
        </w:rPr>
        <w:t>Act on</w:t>
      </w:r>
      <w:r w:rsidRPr="004C69A4">
        <w:rPr>
          <w:rFonts w:eastAsia="Times New Roman" w:cstheme="minorHAnsi"/>
          <w:color w:val="000000"/>
        </w:rPr>
        <w:t xml:space="preserve"> option to the right of the Process Task, they will go immediately to the Act on screen for their </w:t>
      </w:r>
      <w:r>
        <w:rPr>
          <w:rFonts w:eastAsia="Times New Roman" w:cstheme="minorHAnsi"/>
          <w:b/>
          <w:color w:val="000000"/>
        </w:rPr>
        <w:t>Additional Testing</w:t>
      </w:r>
      <w:r w:rsidRPr="004C69A4">
        <w:rPr>
          <w:rFonts w:eastAsia="Times New Roman" w:cstheme="minorHAnsi"/>
          <w:color w:val="000000"/>
        </w:rPr>
        <w:t xml:space="preserve"> task.</w:t>
      </w:r>
      <w:r>
        <w:rPr>
          <w:rFonts w:eastAsia="Times New Roman" w:cstheme="minorHAnsi"/>
          <w:color w:val="000000"/>
        </w:rPr>
        <w:t xml:space="preserve">  </w:t>
      </w:r>
      <w:r w:rsidRPr="004C69A4">
        <w:rPr>
          <w:rFonts w:eastAsia="Times New Roman" w:cstheme="minorHAnsi"/>
          <w:color w:val="000000"/>
        </w:rPr>
        <w:t xml:space="preserve">As described </w:t>
      </w:r>
      <w:r>
        <w:rPr>
          <w:rFonts w:eastAsia="Times New Roman" w:cstheme="minorHAnsi"/>
          <w:color w:val="000000"/>
        </w:rPr>
        <w:t>above</w:t>
      </w:r>
      <w:r w:rsidRPr="004C69A4">
        <w:rPr>
          <w:rFonts w:eastAsia="Times New Roman" w:cstheme="minorHAnsi"/>
          <w:color w:val="000000"/>
        </w:rPr>
        <w:t xml:space="preserve">, the </w:t>
      </w:r>
      <w:r>
        <w:rPr>
          <w:b/>
          <w:bCs/>
        </w:rPr>
        <w:t xml:space="preserve">QC User </w:t>
      </w:r>
      <w:r w:rsidRPr="004C69A4">
        <w:rPr>
          <w:rFonts w:eastAsia="Times New Roman" w:cstheme="minorHAnsi"/>
          <w:color w:val="000000"/>
        </w:rPr>
        <w:t xml:space="preserve">can use the </w:t>
      </w:r>
      <w:r w:rsidRPr="004C69A4">
        <w:rPr>
          <w:rFonts w:eastAsia="Times New Roman" w:cstheme="minorHAnsi"/>
          <w:b/>
          <w:color w:val="000000"/>
        </w:rPr>
        <w:t>Expand all</w:t>
      </w:r>
      <w:r w:rsidRPr="004C69A4">
        <w:rPr>
          <w:rFonts w:eastAsia="Times New Roman" w:cstheme="minorHAnsi"/>
          <w:color w:val="000000"/>
        </w:rPr>
        <w:t xml:space="preserve"> option under the Process Values table to see all information entered </w:t>
      </w:r>
      <w:r>
        <w:rPr>
          <w:rFonts w:eastAsia="Times New Roman" w:cstheme="minorHAnsi"/>
          <w:color w:val="000000"/>
        </w:rPr>
        <w:t>in prior steps.</w:t>
      </w:r>
    </w:p>
    <w:p w14:paraId="04DF9972" w14:textId="77777777" w:rsidR="00EB0963" w:rsidRDefault="00000000" w:rsidP="00EB0963">
      <w:pPr>
        <w:tabs>
          <w:tab w:val="left" w:pos="3060"/>
          <w:tab w:val="left" w:pos="3600"/>
        </w:tabs>
        <w:spacing w:before="120" w:after="120" w:line="240" w:lineRule="auto"/>
        <w:ind w:right="5400"/>
      </w:pPr>
      <w:r>
        <w:t xml:space="preserve">The </w:t>
      </w:r>
      <w:r w:rsidRPr="009D2375">
        <w:rPr>
          <w:b/>
        </w:rPr>
        <w:t xml:space="preserve">Process Task </w:t>
      </w:r>
      <w:r>
        <w:rPr>
          <w:b/>
        </w:rPr>
        <w:t>F</w:t>
      </w:r>
      <w:r w:rsidRPr="009D2375">
        <w:rPr>
          <w:b/>
        </w:rPr>
        <w:t>orm</w:t>
      </w:r>
      <w:r>
        <w:t xml:space="preserve"> includes the fields necessary to enter the details regarding the results of the additional testing.  These are described in more detail starting below.</w:t>
      </w:r>
    </w:p>
    <w:p w14:paraId="110E5341" w14:textId="77777777" w:rsidR="00EB0963" w:rsidRDefault="00000000" w:rsidP="00EB0963">
      <w:pPr>
        <w:tabs>
          <w:tab w:val="left" w:pos="3060"/>
          <w:tab w:val="left" w:pos="3600"/>
        </w:tabs>
        <w:spacing w:before="120" w:after="120" w:line="240" w:lineRule="auto"/>
        <w:ind w:right="5400"/>
      </w:pPr>
      <w:r>
        <w:t xml:space="preserve">The right-hand </w:t>
      </w:r>
      <w:r w:rsidRPr="009A6433">
        <w:rPr>
          <w:b/>
        </w:rPr>
        <w:t xml:space="preserve">Related Items </w:t>
      </w:r>
      <w:r>
        <w:t xml:space="preserve">menu allows the </w:t>
      </w:r>
      <w:r>
        <w:rPr>
          <w:b/>
          <w:bCs/>
        </w:rPr>
        <w:t xml:space="preserve">Assigned Laboratory Investigator </w:t>
      </w:r>
      <w:r>
        <w:t xml:space="preserve">to </w:t>
      </w:r>
      <w:r w:rsidRPr="009A6433">
        <w:rPr>
          <w:b/>
        </w:rPr>
        <w:t>Link Documents</w:t>
      </w:r>
      <w:r>
        <w:t xml:space="preserve"> or </w:t>
      </w:r>
      <w:r w:rsidRPr="009A6433">
        <w:rPr>
          <w:b/>
        </w:rPr>
        <w:t>Link Processes</w:t>
      </w:r>
      <w:r>
        <w:t xml:space="preserve">, if applicable.  </w:t>
      </w:r>
    </w:p>
    <w:p w14:paraId="6D9CAEDB" w14:textId="77777777" w:rsidR="00EB0963" w:rsidRDefault="00000000" w:rsidP="00EB0963">
      <w:pPr>
        <w:tabs>
          <w:tab w:val="left" w:pos="3060"/>
          <w:tab w:val="left" w:pos="3600"/>
        </w:tabs>
        <w:spacing w:before="120" w:after="120" w:line="240" w:lineRule="auto"/>
        <w:ind w:right="5400"/>
      </w:pPr>
      <w:r w:rsidRPr="001B2B23">
        <w:rPr>
          <w:b/>
          <w:bCs/>
          <w:noProof/>
        </w:rPr>
        <mc:AlternateContent>
          <mc:Choice Requires="wps">
            <w:drawing>
              <wp:anchor distT="45720" distB="45720" distL="114300" distR="114300" simplePos="0" relativeHeight="251952128" behindDoc="0" locked="0" layoutInCell="1" allowOverlap="1" wp14:anchorId="124AB9E5" wp14:editId="57CA3FCF">
                <wp:simplePos x="0" y="0"/>
                <wp:positionH relativeFrom="column">
                  <wp:posOffset>3697357</wp:posOffset>
                </wp:positionH>
                <wp:positionV relativeFrom="paragraph">
                  <wp:posOffset>-3700</wp:posOffset>
                </wp:positionV>
                <wp:extent cx="2354580" cy="667910"/>
                <wp:effectExtent l="0" t="0" r="22860" b="1841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67910"/>
                        </a:xfrm>
                        <a:prstGeom prst="rect">
                          <a:avLst/>
                        </a:prstGeom>
                        <a:solidFill>
                          <a:srgbClr val="FFFFFF"/>
                        </a:solidFill>
                        <a:ln w="9525">
                          <a:solidFill>
                            <a:srgbClr val="000000"/>
                          </a:solidFill>
                          <a:miter lim="800000"/>
                          <a:headEnd/>
                          <a:tailEnd/>
                        </a:ln>
                      </wps:spPr>
                      <wps:txbx>
                        <w:txbxContent>
                          <w:p w14:paraId="2D07A2F5" w14:textId="77777777" w:rsidR="003E5C90" w:rsidRPr="001B2B23" w:rsidRDefault="00000000">
                            <w:pPr>
                              <w:rPr>
                                <w:b/>
                                <w:bCs/>
                              </w:rPr>
                            </w:pPr>
                            <w:r>
                              <w:rPr>
                                <w:b/>
                                <w:bCs/>
                              </w:rPr>
                              <w:t>Process Task Form fields are displayed more clearly and described starting on the next page.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78" type="#_x0000_t202" style="width:185.4pt;height:52.6pt;margin-top:-0.3pt;margin-left:291.15pt;mso-height-percent:0;mso-height-relative:margin;mso-width-percent:400;mso-width-relative:margin;mso-wrap-distance-bottom:3.6pt;mso-wrap-distance-left:9pt;mso-wrap-distance-right:9pt;mso-wrap-distance-top:3.6pt;mso-wrap-style:square;position:absolute;visibility:visible;v-text-anchor:top;z-index:251953152">
                <v:textbox>
                  <w:txbxContent>
                    <w:p w:rsidR="003E5C90" w:rsidRPr="001B2B23" w14:paraId="0F6B8209" w14:textId="77777777">
                      <w:pPr>
                        <w:rPr>
                          <w:b/>
                          <w:bCs/>
                        </w:rPr>
                      </w:pPr>
                      <w:r>
                        <w:rPr>
                          <w:b/>
                          <w:bCs/>
                        </w:rPr>
                        <w:t xml:space="preserve">Process Task Form fields </w:t>
                      </w:r>
                      <w:r>
                        <w:rPr>
                          <w:b/>
                          <w:bCs/>
                        </w:rPr>
                        <w:t>are displayed</w:t>
                      </w:r>
                      <w:r>
                        <w:rPr>
                          <w:b/>
                          <w:bCs/>
                        </w:rPr>
                        <w:t xml:space="preserve"> more clearly and described starting on the next page.</w:t>
                      </w:r>
                    </w:p>
                  </w:txbxContent>
                </v:textbox>
              </v:shape>
            </w:pict>
          </mc:Fallback>
        </mc:AlternateContent>
      </w:r>
      <w:r w:rsidR="00EB0963">
        <w:t xml:space="preserve">Refer to the separate document </w:t>
      </w:r>
      <w:r w:rsidR="00EB0963" w:rsidRPr="009A6433">
        <w:rPr>
          <w:b/>
        </w:rPr>
        <w:t>SOLABS QM10: Introduction to PROCESS Section</w:t>
      </w:r>
      <w:r w:rsidR="00EB0963">
        <w:t xml:space="preserve"> for information on use of the </w:t>
      </w:r>
      <w:r w:rsidR="00EB0963" w:rsidRPr="00E70B67">
        <w:rPr>
          <w:b/>
        </w:rPr>
        <w:t>right-hand menus</w:t>
      </w:r>
      <w:r w:rsidR="00EB0963">
        <w:t xml:space="preserve"> since they are common to all SOLABS QM Process APPs.</w:t>
      </w:r>
    </w:p>
    <w:p w14:paraId="2EECF8BD" w14:textId="77777777" w:rsidR="00EB0963" w:rsidRDefault="00000000" w:rsidP="00EB0963">
      <w:pPr>
        <w:tabs>
          <w:tab w:val="left" w:pos="3600"/>
        </w:tabs>
        <w:spacing w:before="120" w:after="120" w:line="240" w:lineRule="auto"/>
        <w:ind w:right="5310"/>
        <w:rPr>
          <w:rFonts w:eastAsia="Times New Roman" w:cstheme="minorHAnsi"/>
          <w:color w:val="000000"/>
        </w:rPr>
      </w:pPr>
      <w:r>
        <w:rPr>
          <w:noProof/>
        </w:rPr>
        <mc:AlternateContent>
          <mc:Choice Requires="wps">
            <w:drawing>
              <wp:anchor distT="0" distB="0" distL="114300" distR="114300" simplePos="0" relativeHeight="251887616" behindDoc="0" locked="0" layoutInCell="1" allowOverlap="1" wp14:anchorId="04FEDC31" wp14:editId="4051FE2C">
                <wp:simplePos x="0" y="0"/>
                <wp:positionH relativeFrom="column">
                  <wp:posOffset>850900</wp:posOffset>
                </wp:positionH>
                <wp:positionV relativeFrom="paragraph">
                  <wp:posOffset>906145</wp:posOffset>
                </wp:positionV>
                <wp:extent cx="508635" cy="184150"/>
                <wp:effectExtent l="0" t="0" r="24765" b="25400"/>
                <wp:wrapNone/>
                <wp:docPr id="162" name="Rectangle: Rounded Corners 162"/>
                <wp:cNvGraphicFramePr/>
                <a:graphic xmlns:a="http://schemas.openxmlformats.org/drawingml/2006/main">
                  <a:graphicData uri="http://schemas.microsoft.com/office/word/2010/wordprocessingShape">
                    <wps:wsp>
                      <wps:cNvSpPr/>
                      <wps:spPr>
                        <a:xfrm>
                          <a:off x="0" y="0"/>
                          <a:ext cx="508635" cy="1841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2" o:spid="_x0000_s1079" style="width:40.05pt;height:14.5pt;margin-top:71.35pt;margin-left:67pt;mso-height-percent:0;mso-height-relative:margin;mso-width-percent:0;mso-width-relative:margin;mso-wrap-distance-bottom:0;mso-wrap-distance-left:9pt;mso-wrap-distance-right:9pt;mso-wrap-distance-top:0;mso-wrap-style:square;position:absolute;visibility:visible;v-text-anchor:middle;z-index:251888640" arcsize="10923f" filled="f" strokecolor="#ffc000" strokeweight="2pt"/>
            </w:pict>
          </mc:Fallback>
        </mc:AlternateContent>
      </w:r>
      <w:r>
        <w:rPr>
          <w:noProof/>
        </w:rPr>
        <w:drawing>
          <wp:anchor distT="0" distB="0" distL="114300" distR="114300" simplePos="0" relativeHeight="251886592" behindDoc="0" locked="0" layoutInCell="1" allowOverlap="1" wp14:anchorId="2490A492" wp14:editId="5C062C8F">
            <wp:simplePos x="0" y="0"/>
            <wp:positionH relativeFrom="column">
              <wp:posOffset>336550</wp:posOffset>
            </wp:positionH>
            <wp:positionV relativeFrom="paragraph">
              <wp:posOffset>848996</wp:posOffset>
            </wp:positionV>
            <wp:extent cx="1602460" cy="280358"/>
            <wp:effectExtent l="0" t="0" r="0" b="571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45"/>
                    <a:stretch>
                      <a:fillRect/>
                    </a:stretch>
                  </pic:blipFill>
                  <pic:spPr>
                    <a:xfrm>
                      <a:off x="0" y="0"/>
                      <a:ext cx="1630156" cy="285204"/>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As with previous steps, t</w:t>
      </w:r>
      <w:r w:rsidRPr="004C69A4">
        <w:rPr>
          <w:rFonts w:eastAsia="Times New Roman" w:cstheme="minorHAnsi"/>
          <w:color w:val="000000"/>
        </w:rPr>
        <w:t xml:space="preserve">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540F3F8E" w14:textId="77777777" w:rsidR="00EB0963" w:rsidRDefault="00EB0963" w:rsidP="00EB0963">
      <w:pPr>
        <w:tabs>
          <w:tab w:val="left" w:pos="3600"/>
        </w:tabs>
        <w:spacing w:before="120" w:after="120" w:line="240" w:lineRule="auto"/>
        <w:ind w:right="5310"/>
        <w:rPr>
          <w:rFonts w:eastAsia="Times New Roman" w:cstheme="minorHAnsi"/>
          <w:color w:val="000000"/>
        </w:rPr>
      </w:pPr>
    </w:p>
    <w:p w14:paraId="6805FCB5" w14:textId="77777777" w:rsidR="00EB0963" w:rsidRDefault="00000000" w:rsidP="00EB0963">
      <w:pPr>
        <w:tabs>
          <w:tab w:val="left" w:pos="3870"/>
          <w:tab w:val="left" w:pos="4320"/>
        </w:tabs>
        <w:spacing w:before="120" w:after="120" w:line="240" w:lineRule="auto"/>
        <w:ind w:right="-810"/>
        <w:rPr>
          <w:rFonts w:eastAsia="Times New Roman" w:cstheme="minorHAnsi"/>
          <w:color w:val="000000"/>
        </w:rPr>
      </w:pPr>
      <w:r>
        <w:rPr>
          <w:rFonts w:eastAsia="Times New Roman" w:cstheme="minorHAnsi"/>
          <w:color w:val="000000"/>
        </w:rPr>
        <w:t xml:space="preserve">No Secondary Tasks, Related Processes or Document Control Process can be initiated at Step </w:t>
      </w:r>
      <w:r w:rsidR="0011391E">
        <w:rPr>
          <w:rFonts w:eastAsia="Times New Roman" w:cstheme="minorHAnsi"/>
          <w:color w:val="000000"/>
        </w:rPr>
        <w:t>8</w:t>
      </w:r>
      <w:r>
        <w:rPr>
          <w:rFonts w:eastAsia="Times New Roman" w:cstheme="minorHAnsi"/>
          <w:color w:val="000000"/>
        </w:rPr>
        <w:t>.</w:t>
      </w:r>
    </w:p>
    <w:p w14:paraId="48BC8897" w14:textId="77777777" w:rsidR="00A854CE" w:rsidRDefault="00000000" w:rsidP="0011391E">
      <w:pPr>
        <w:spacing w:before="120" w:after="120" w:line="240" w:lineRule="auto"/>
        <w:ind w:right="-720"/>
        <w:rPr>
          <w:rFonts w:eastAsia="Times New Roman" w:cstheme="minorHAnsi"/>
          <w:color w:val="000000"/>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p>
    <w:p w14:paraId="03D0E4B9" w14:textId="77777777" w:rsidR="009E6E57" w:rsidRPr="00A854CE" w:rsidRDefault="00000000" w:rsidP="009E6E57">
      <w:pPr>
        <w:spacing w:after="0" w:line="240" w:lineRule="auto"/>
      </w:pPr>
      <w:r>
        <w:rPr>
          <w:rFonts w:eastAsia="Times New Roman" w:cstheme="minorHAnsi"/>
          <w:color w:val="000000"/>
        </w:rPr>
        <w:t>The following sentences are displayed in red at the top of the Process Task Form section:</w:t>
      </w:r>
    </w:p>
    <w:p w14:paraId="7FE334D7" w14:textId="77777777" w:rsidR="00A854CE" w:rsidRDefault="00000000" w:rsidP="009E6E57">
      <w:pPr>
        <w:spacing w:after="0" w:line="240" w:lineRule="auto"/>
        <w:rPr>
          <w:color w:val="FF0000"/>
        </w:rPr>
      </w:pPr>
      <w:r>
        <w:rPr>
          <w:color w:val="FF0000"/>
        </w:rPr>
        <w:t>Attach Additional Testing Protocol(s)</w:t>
      </w:r>
    </w:p>
    <w:p w14:paraId="4A6F1FAE" w14:textId="77777777" w:rsidR="009E6E57" w:rsidRPr="00EB0963" w:rsidRDefault="00000000" w:rsidP="009E6E57">
      <w:pPr>
        <w:spacing w:after="120" w:line="240" w:lineRule="auto"/>
        <w:rPr>
          <w:color w:val="FF0000"/>
        </w:rPr>
      </w:pPr>
      <w:r>
        <w:rPr>
          <w:color w:val="FF0000"/>
        </w:rPr>
        <w:t>Attach Additional Testing Report(s)</w:t>
      </w:r>
    </w:p>
    <w:p w14:paraId="241F2E8E" w14:textId="77777777" w:rsidR="00EB0963" w:rsidRDefault="00000000" w:rsidP="00A854CE">
      <w:r>
        <w:t xml:space="preserve">Documents can be attached using the </w:t>
      </w:r>
      <w:r w:rsidRPr="0011391E">
        <w:rPr>
          <w:b/>
          <w:bCs/>
        </w:rPr>
        <w:t>Link Documents</w:t>
      </w:r>
      <w:r>
        <w:t xml:space="preserve"> option in the right-hand </w:t>
      </w:r>
      <w:r w:rsidRPr="0011391E">
        <w:rPr>
          <w:b/>
          <w:bCs/>
        </w:rPr>
        <w:t>Related Items</w:t>
      </w:r>
      <w:r>
        <w:t xml:space="preserve"> menu.</w:t>
      </w:r>
    </w:p>
    <w:p w14:paraId="5B49B6FB" w14:textId="77777777" w:rsidR="001B2B23" w:rsidRDefault="001B2B23" w:rsidP="00A854CE"/>
    <w:p w14:paraId="35FD9A45" w14:textId="77777777" w:rsidR="001B2B23" w:rsidRDefault="001B2B23" w:rsidP="00A854CE"/>
    <w:p w14:paraId="5D140FCC" w14:textId="77777777" w:rsidR="00EB0963" w:rsidRDefault="00000000" w:rsidP="001B2B23">
      <w:pPr>
        <w:ind w:left="7740" w:right="-720"/>
      </w:pPr>
      <w:r>
        <w:rPr>
          <w:noProof/>
        </w:rPr>
        <w:drawing>
          <wp:anchor distT="0" distB="0" distL="114300" distR="114300" simplePos="0" relativeHeight="251894784" behindDoc="0" locked="0" layoutInCell="1" allowOverlap="1" wp14:anchorId="73E85AA3" wp14:editId="33EA269D">
            <wp:simplePos x="0" y="0"/>
            <wp:positionH relativeFrom="column">
              <wp:posOffset>19050</wp:posOffset>
            </wp:positionH>
            <wp:positionV relativeFrom="paragraph">
              <wp:posOffset>25842</wp:posOffset>
            </wp:positionV>
            <wp:extent cx="4794404" cy="935106"/>
            <wp:effectExtent l="19050" t="19050" r="25400" b="177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26"/>
                    <a:stretch>
                      <a:fillRect/>
                    </a:stretch>
                  </pic:blipFill>
                  <pic:spPr>
                    <a:xfrm>
                      <a:off x="0" y="0"/>
                      <a:ext cx="4794404" cy="9351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1391E">
        <w:rPr>
          <w:b/>
          <w:bCs/>
        </w:rPr>
        <w:t>Summary of Additional Testing Results</w:t>
      </w:r>
      <w:r w:rsidR="0011391E">
        <w:t xml:space="preserve"> is a mandatory text area field allowing up to 8000 characters.</w:t>
      </w:r>
    </w:p>
    <w:p w14:paraId="65AEF0EE" w14:textId="77777777" w:rsidR="0011391E" w:rsidRPr="0011391E" w:rsidRDefault="00000000" w:rsidP="001B2B23">
      <w:pPr>
        <w:spacing w:before="120" w:after="120" w:line="240" w:lineRule="auto"/>
        <w:ind w:left="2880" w:right="-720"/>
      </w:pPr>
      <w:r>
        <w:rPr>
          <w:noProof/>
        </w:rPr>
        <w:drawing>
          <wp:anchor distT="0" distB="0" distL="114300" distR="114300" simplePos="0" relativeHeight="251895808" behindDoc="0" locked="0" layoutInCell="1" allowOverlap="1" wp14:anchorId="38D81134" wp14:editId="5418CC42">
            <wp:simplePos x="0" y="0"/>
            <wp:positionH relativeFrom="column">
              <wp:posOffset>58778</wp:posOffset>
            </wp:positionH>
            <wp:positionV relativeFrom="paragraph">
              <wp:posOffset>23716</wp:posOffset>
            </wp:positionV>
            <wp:extent cx="1590377" cy="532737"/>
            <wp:effectExtent l="19050" t="19050" r="10160" b="203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27"/>
                    <a:stretch>
                      <a:fillRect/>
                    </a:stretch>
                  </pic:blipFill>
                  <pic:spPr>
                    <a:xfrm>
                      <a:off x="0" y="0"/>
                      <a:ext cx="1590377" cy="5327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rPr>
        <w:t xml:space="preserve">Was Original Result(s) Confirmed? </w:t>
      </w:r>
      <w:r>
        <w:t xml:space="preserve">is a </w:t>
      </w:r>
      <w:r w:rsidRPr="0011391E">
        <w:rPr>
          <w:b/>
          <w:bCs/>
        </w:rPr>
        <w:t>Yes</w:t>
      </w:r>
      <w:r>
        <w:t xml:space="preserve"> or </w:t>
      </w:r>
      <w:r w:rsidRPr="0011391E">
        <w:rPr>
          <w:b/>
          <w:bCs/>
        </w:rPr>
        <w:t>No</w:t>
      </w:r>
      <w:r>
        <w:t xml:space="preserve"> radio button selection that defaults to </w:t>
      </w:r>
      <w:r w:rsidRPr="00FD05F9">
        <w:rPr>
          <w:b/>
          <w:bCs/>
        </w:rPr>
        <w:t>Yes</w:t>
      </w:r>
      <w:r>
        <w:t>.</w:t>
      </w:r>
    </w:p>
    <w:p w14:paraId="035DC2EA" w14:textId="77777777" w:rsidR="00A93C18" w:rsidRDefault="00A93C18" w:rsidP="001B2B23">
      <w:pPr>
        <w:spacing w:before="120" w:after="120" w:line="240" w:lineRule="auto"/>
        <w:ind w:left="6660" w:right="-720" w:hanging="6660"/>
        <w:rPr>
          <w:b/>
          <w:bCs/>
        </w:rPr>
      </w:pPr>
    </w:p>
    <w:p w14:paraId="3F0B466D" w14:textId="77777777" w:rsidR="0011391E" w:rsidRDefault="00000000" w:rsidP="001B2B23">
      <w:pPr>
        <w:spacing w:before="120" w:after="120" w:line="240" w:lineRule="auto"/>
        <w:ind w:left="6660" w:right="-720" w:hanging="6660"/>
      </w:pPr>
      <w:r>
        <w:rPr>
          <w:b/>
          <w:bCs/>
        </w:rPr>
        <w:t xml:space="preserve">Was Root Cause Identified? </w:t>
      </w:r>
      <w:r>
        <w:t xml:space="preserve">is a mandatory Single-item Selection field with choices of </w:t>
      </w:r>
      <w:r w:rsidRPr="004C0EA7">
        <w:rPr>
          <w:b/>
          <w:bCs/>
        </w:rPr>
        <w:t xml:space="preserve">Yes </w:t>
      </w:r>
      <w:r>
        <w:t xml:space="preserve">or </w:t>
      </w:r>
      <w:r w:rsidRPr="004C0EA7">
        <w:rPr>
          <w:b/>
          <w:bCs/>
        </w:rPr>
        <w:t>No</w:t>
      </w:r>
      <w:r>
        <w:t>.</w:t>
      </w:r>
    </w:p>
    <w:p w14:paraId="2E999F03" w14:textId="77777777" w:rsidR="00A93C18" w:rsidRDefault="00000000" w:rsidP="0096000B">
      <w:pPr>
        <w:spacing w:before="120" w:after="120" w:line="240" w:lineRule="auto"/>
        <w:ind w:left="3240" w:right="-720"/>
      </w:pPr>
      <w:r>
        <w:rPr>
          <w:noProof/>
        </w:rPr>
        <w:drawing>
          <wp:anchor distT="0" distB="0" distL="114300" distR="114300" simplePos="0" relativeHeight="251896832" behindDoc="0" locked="0" layoutInCell="1" allowOverlap="1" wp14:anchorId="5660EE0C" wp14:editId="5F9915AE">
            <wp:simplePos x="0" y="0"/>
            <wp:positionH relativeFrom="column">
              <wp:posOffset>26440</wp:posOffset>
            </wp:positionH>
            <wp:positionV relativeFrom="paragraph">
              <wp:posOffset>24930</wp:posOffset>
            </wp:positionV>
            <wp:extent cx="4791123" cy="380752"/>
            <wp:effectExtent l="19050" t="19050" r="9525" b="196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28"/>
                    <a:stretch>
                      <a:fillRect/>
                    </a:stretch>
                  </pic:blipFill>
                  <pic:spPr>
                    <a:xfrm>
                      <a:off x="0" y="0"/>
                      <a:ext cx="4791123" cy="3807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7600A4" w14:textId="77777777" w:rsidR="00A93C18" w:rsidRDefault="00000000" w:rsidP="0096000B">
      <w:pPr>
        <w:spacing w:before="120" w:after="120" w:line="240" w:lineRule="auto"/>
        <w:ind w:left="3240" w:right="-720"/>
      </w:pPr>
      <w:r>
        <w:rPr>
          <w:noProof/>
        </w:rPr>
        <w:drawing>
          <wp:anchor distT="0" distB="0" distL="114300" distR="114300" simplePos="0" relativeHeight="251899904" behindDoc="0" locked="0" layoutInCell="1" allowOverlap="1" wp14:anchorId="0EE18D74" wp14:editId="7DFC5B6D">
            <wp:simplePos x="0" y="0"/>
            <wp:positionH relativeFrom="column">
              <wp:posOffset>496128</wp:posOffset>
            </wp:positionH>
            <wp:positionV relativeFrom="paragraph">
              <wp:posOffset>91164</wp:posOffset>
            </wp:positionV>
            <wp:extent cx="1841555" cy="1003767"/>
            <wp:effectExtent l="19050" t="19050" r="25400" b="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29"/>
                    <a:stretch>
                      <a:fillRect/>
                    </a:stretch>
                  </pic:blipFill>
                  <pic:spPr>
                    <a:xfrm>
                      <a:off x="0" y="0"/>
                      <a:ext cx="1878026" cy="10236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038985" w14:textId="77777777" w:rsidR="004C0EA7" w:rsidRDefault="00000000" w:rsidP="00A93C18">
      <w:pPr>
        <w:tabs>
          <w:tab w:val="left" w:pos="3960"/>
        </w:tabs>
        <w:spacing w:before="120" w:after="120" w:line="240" w:lineRule="auto"/>
        <w:ind w:left="3960" w:right="-720"/>
      </w:pPr>
      <w:r>
        <w:t xml:space="preserve">If </w:t>
      </w:r>
      <w:r w:rsidRPr="004C0EA7">
        <w:rPr>
          <w:b/>
          <w:bCs/>
        </w:rPr>
        <w:t>Yes</w:t>
      </w:r>
      <w:r>
        <w:t xml:space="preserve"> is selected, then </w:t>
      </w:r>
      <w:r w:rsidRPr="004C0EA7">
        <w:rPr>
          <w:b/>
          <w:bCs/>
        </w:rPr>
        <w:t>Has root cause already been described?</w:t>
      </w:r>
      <w:r>
        <w:t xml:space="preserve"> is displayed.  It is a </w:t>
      </w:r>
      <w:r w:rsidRPr="004C0EA7">
        <w:rPr>
          <w:b/>
          <w:bCs/>
        </w:rPr>
        <w:t>Yes</w:t>
      </w:r>
      <w:r>
        <w:t xml:space="preserve"> or </w:t>
      </w:r>
      <w:r w:rsidRPr="004C0EA7">
        <w:rPr>
          <w:b/>
          <w:bCs/>
        </w:rPr>
        <w:t>No</w:t>
      </w:r>
      <w:r>
        <w:t xml:space="preserve"> radio button selection that defaults to </w:t>
      </w:r>
      <w:r w:rsidRPr="004C0EA7">
        <w:rPr>
          <w:b/>
          <w:bCs/>
        </w:rPr>
        <w:t>No</w:t>
      </w:r>
      <w:r>
        <w:t>.</w:t>
      </w:r>
    </w:p>
    <w:p w14:paraId="0ABF630D" w14:textId="77777777" w:rsidR="001B2B23" w:rsidRDefault="001B2B23" w:rsidP="0096000B">
      <w:pPr>
        <w:spacing w:before="120" w:after="120" w:line="240" w:lineRule="auto"/>
        <w:ind w:left="4500" w:right="-720"/>
      </w:pPr>
    </w:p>
    <w:p w14:paraId="6B4791E2" w14:textId="77777777" w:rsidR="004C0EA7" w:rsidRDefault="00000000" w:rsidP="00A93C18">
      <w:pPr>
        <w:spacing w:before="120" w:after="120" w:line="240" w:lineRule="auto"/>
        <w:ind w:left="3960" w:right="-720"/>
        <w:rPr>
          <w:noProof/>
        </w:rPr>
      </w:pPr>
      <w:r>
        <w:rPr>
          <w:noProof/>
        </w:rPr>
        <w:drawing>
          <wp:anchor distT="0" distB="0" distL="114300" distR="114300" simplePos="0" relativeHeight="251902976" behindDoc="0" locked="0" layoutInCell="1" allowOverlap="1" wp14:anchorId="554C5EF4" wp14:editId="6DE3A84E">
            <wp:simplePos x="0" y="0"/>
            <wp:positionH relativeFrom="column">
              <wp:posOffset>19049</wp:posOffset>
            </wp:positionH>
            <wp:positionV relativeFrom="paragraph">
              <wp:posOffset>115625</wp:posOffset>
            </wp:positionV>
            <wp:extent cx="2303009" cy="2525368"/>
            <wp:effectExtent l="19050" t="19050" r="21590" b="279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30"/>
                    <a:stretch>
                      <a:fillRect/>
                    </a:stretch>
                  </pic:blipFill>
                  <pic:spPr>
                    <a:xfrm>
                      <a:off x="0" y="0"/>
                      <a:ext cx="2341948" cy="25680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With a selection of </w:t>
      </w:r>
      <w:r w:rsidRPr="0096000B">
        <w:rPr>
          <w:b/>
          <w:bCs/>
        </w:rPr>
        <w:t>No</w:t>
      </w:r>
      <w:r>
        <w:t xml:space="preserve">, additional mandatory fields are displayed for </w:t>
      </w:r>
      <w:r w:rsidRPr="0096000B">
        <w:rPr>
          <w:b/>
          <w:bCs/>
        </w:rPr>
        <w:t>Additional Testing Root Cause Description</w:t>
      </w:r>
      <w:r>
        <w:t xml:space="preserve"> </w:t>
      </w:r>
      <w:r w:rsidR="0096000B">
        <w:t xml:space="preserve">(8000-character text area field) and </w:t>
      </w:r>
      <w:r w:rsidR="0096000B" w:rsidRPr="0096000B">
        <w:rPr>
          <w:b/>
          <w:bCs/>
        </w:rPr>
        <w:t>Additional Testing Root Cause Categories</w:t>
      </w:r>
      <w:r w:rsidR="0096000B">
        <w:t xml:space="preserve"> (Multi-item Selection field with five set choices).  </w:t>
      </w:r>
      <w:r w:rsidR="0096000B">
        <w:rPr>
          <w:noProof/>
        </w:rPr>
        <w:t>For each category selected, another Single-item Selection field will be displayed for a more detailed Root Cause.  The values for those fields are configurable from shared Custom Lists maintained by the System Administrator (refer to Page 13).</w:t>
      </w:r>
    </w:p>
    <w:p w14:paraId="33B472BA" w14:textId="77777777" w:rsidR="0096000B" w:rsidRDefault="00000000" w:rsidP="00A93C18">
      <w:pPr>
        <w:spacing w:before="120" w:after="120" w:line="240" w:lineRule="auto"/>
        <w:ind w:left="3960" w:right="-720"/>
        <w:rPr>
          <w:noProof/>
        </w:rPr>
      </w:pPr>
      <w:r>
        <w:rPr>
          <w:noProof/>
        </w:rPr>
        <w:t xml:space="preserve">A selection </w:t>
      </w:r>
      <w:r w:rsidRPr="0096000B">
        <w:rPr>
          <w:b/>
          <w:bCs/>
          <w:noProof/>
        </w:rPr>
        <w:t>Yes</w:t>
      </w:r>
      <w:r>
        <w:rPr>
          <w:noProof/>
        </w:rPr>
        <w:t xml:space="preserve"> for </w:t>
      </w:r>
      <w:r w:rsidRPr="0096000B">
        <w:rPr>
          <w:b/>
          <w:bCs/>
          <w:noProof/>
        </w:rPr>
        <w:t>Has root cause already been described?</w:t>
      </w:r>
      <w:r>
        <w:rPr>
          <w:noProof/>
        </w:rPr>
        <w:t xml:space="preserve"> requires no additional entries.</w:t>
      </w:r>
    </w:p>
    <w:p w14:paraId="2CA22B81" w14:textId="77777777" w:rsidR="00A93C18" w:rsidRDefault="00A93C18" w:rsidP="00A93C18">
      <w:pPr>
        <w:spacing w:before="120" w:after="120" w:line="240" w:lineRule="auto"/>
        <w:ind w:left="3960" w:right="-720"/>
        <w:rPr>
          <w:noProof/>
        </w:rPr>
      </w:pPr>
    </w:p>
    <w:p w14:paraId="646BB6D9" w14:textId="77777777" w:rsidR="00A93C18" w:rsidRDefault="00A93C18" w:rsidP="00A93C18">
      <w:pPr>
        <w:spacing w:before="120" w:after="120" w:line="240" w:lineRule="auto"/>
        <w:ind w:left="3960" w:right="-720"/>
        <w:rPr>
          <w:noProof/>
        </w:rPr>
      </w:pPr>
    </w:p>
    <w:p w14:paraId="13528B83" w14:textId="77777777" w:rsidR="00A93C18" w:rsidRDefault="00A93C18" w:rsidP="00A93C18">
      <w:pPr>
        <w:spacing w:before="120" w:after="120" w:line="240" w:lineRule="auto"/>
        <w:ind w:left="3960" w:right="-720"/>
        <w:rPr>
          <w:noProof/>
        </w:rPr>
      </w:pPr>
    </w:p>
    <w:p w14:paraId="60BECA8C" w14:textId="77777777" w:rsidR="0096000B" w:rsidRPr="004C0EA7" w:rsidRDefault="0096000B" w:rsidP="0096000B">
      <w:pPr>
        <w:spacing w:before="120" w:after="120" w:line="240" w:lineRule="auto"/>
        <w:ind w:right="-720"/>
      </w:pPr>
    </w:p>
    <w:p w14:paraId="126D5246" w14:textId="77777777" w:rsidR="0011391E" w:rsidRDefault="00000000" w:rsidP="00A93C18">
      <w:pPr>
        <w:spacing w:before="120" w:after="120" w:line="240" w:lineRule="auto"/>
        <w:ind w:left="2880" w:right="-720"/>
      </w:pPr>
      <w:r>
        <w:rPr>
          <w:noProof/>
        </w:rPr>
        <w:drawing>
          <wp:anchor distT="0" distB="0" distL="114300" distR="114300" simplePos="0" relativeHeight="251904000" behindDoc="0" locked="0" layoutInCell="1" allowOverlap="1" wp14:anchorId="51BCA73B" wp14:editId="4D6855AE">
            <wp:simplePos x="0" y="0"/>
            <wp:positionH relativeFrom="column">
              <wp:posOffset>19050</wp:posOffset>
            </wp:positionH>
            <wp:positionV relativeFrom="paragraph">
              <wp:posOffset>28133</wp:posOffset>
            </wp:positionV>
            <wp:extent cx="1682529" cy="674599"/>
            <wp:effectExtent l="19050" t="19050" r="13335" b="1143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131"/>
                    <a:stretch>
                      <a:fillRect/>
                    </a:stretch>
                  </pic:blipFill>
                  <pic:spPr>
                    <a:xfrm>
                      <a:off x="0" y="0"/>
                      <a:ext cx="1682529" cy="674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6000B">
        <w:t xml:space="preserve">The </w:t>
      </w:r>
      <w:r w:rsidR="0096000B" w:rsidRPr="0096000B">
        <w:rPr>
          <w:b/>
          <w:bCs/>
        </w:rPr>
        <w:t>Decision</w:t>
      </w:r>
      <w:r w:rsidR="0096000B">
        <w:t xml:space="preserve"> at Step 8 has two choices:</w:t>
      </w:r>
    </w:p>
    <w:p w14:paraId="06FA131C" w14:textId="77777777" w:rsidR="0096000B" w:rsidRDefault="00000000" w:rsidP="00F95CE0">
      <w:pPr>
        <w:pStyle w:val="ListParagraph"/>
        <w:numPr>
          <w:ilvl w:val="0"/>
          <w:numId w:val="11"/>
        </w:numPr>
        <w:spacing w:before="120" w:after="120" w:line="240" w:lineRule="auto"/>
        <w:ind w:left="2880" w:right="-720"/>
      </w:pPr>
      <w:r>
        <w:t xml:space="preserve">The default is </w:t>
      </w:r>
      <w:r w:rsidRPr="00C3079D">
        <w:rPr>
          <w:b/>
          <w:bCs/>
        </w:rPr>
        <w:t>Additional testing completed</w:t>
      </w:r>
      <w:r>
        <w:t xml:space="preserve">.  Confirmation of this </w:t>
      </w:r>
      <w:r w:rsidR="00C3079D">
        <w:t>d</w:t>
      </w:r>
      <w:r>
        <w:t xml:space="preserve">ecision will move the LIR Process to </w:t>
      </w:r>
      <w:r w:rsidRPr="00C3079D">
        <w:rPr>
          <w:b/>
          <w:bCs/>
        </w:rPr>
        <w:t xml:space="preserve">Step 9 </w:t>
      </w:r>
      <w:r w:rsidR="00C3079D" w:rsidRPr="00C3079D">
        <w:rPr>
          <w:b/>
          <w:bCs/>
        </w:rPr>
        <w:t>–</w:t>
      </w:r>
      <w:r w:rsidRPr="00C3079D">
        <w:rPr>
          <w:b/>
          <w:bCs/>
        </w:rPr>
        <w:t xml:space="preserve"> </w:t>
      </w:r>
      <w:r w:rsidR="00C3079D" w:rsidRPr="00C3079D">
        <w:rPr>
          <w:b/>
          <w:bCs/>
        </w:rPr>
        <w:t>Interpretation of Investigation Results and Release Decision</w:t>
      </w:r>
      <w:r w:rsidR="00C3079D">
        <w:t>.</w:t>
      </w:r>
    </w:p>
    <w:p w14:paraId="42BBDE2E" w14:textId="77777777" w:rsidR="00C3079D" w:rsidRDefault="00000000" w:rsidP="00A93C18">
      <w:pPr>
        <w:spacing w:before="120" w:after="120" w:line="240" w:lineRule="auto"/>
        <w:ind w:right="-720"/>
      </w:pPr>
      <w:r>
        <w:t xml:space="preserve">Confirming a decision of </w:t>
      </w:r>
      <w:r w:rsidRPr="00A93C18">
        <w:rPr>
          <w:b/>
          <w:bCs/>
        </w:rPr>
        <w:t>Request extension</w:t>
      </w:r>
      <w:r>
        <w:t xml:space="preserve"> will move the LIR Process to </w:t>
      </w:r>
      <w:r w:rsidRPr="00A93C18">
        <w:rPr>
          <w:b/>
          <w:bCs/>
        </w:rPr>
        <w:t>Step ExApp</w:t>
      </w:r>
      <w:r w:rsidR="00A93C18">
        <w:rPr>
          <w:b/>
          <w:bCs/>
        </w:rPr>
        <w:t>8</w:t>
      </w:r>
      <w:r w:rsidRPr="00A93C18">
        <w:rPr>
          <w:b/>
          <w:bCs/>
        </w:rPr>
        <w:t xml:space="preserve"> – </w:t>
      </w:r>
      <w:r w:rsidR="00A93C18">
        <w:rPr>
          <w:b/>
          <w:bCs/>
        </w:rPr>
        <w:t xml:space="preserve">Additional Testing </w:t>
      </w:r>
      <w:r w:rsidRPr="00A93C18">
        <w:rPr>
          <w:b/>
          <w:bCs/>
        </w:rPr>
        <w:t>Extension Request Approval</w:t>
      </w:r>
      <w:r>
        <w:t xml:space="preserve">.  </w:t>
      </w:r>
      <w:r w:rsidR="00A93C18">
        <w:t xml:space="preserve">The options, fields and decisions are the same as Extension Request Approvals at Steps 5 and 6.  </w:t>
      </w:r>
      <w:r>
        <w:t>See Pages 24-25 for completing th</w:t>
      </w:r>
      <w:r w:rsidR="00A93C18">
        <w:t>e</w:t>
      </w:r>
      <w:r>
        <w:t xml:space="preserve"> step.</w:t>
      </w:r>
    </w:p>
    <w:p w14:paraId="3C476FB7" w14:textId="77777777" w:rsidR="003E5C90" w:rsidRPr="00B26E35" w:rsidRDefault="00000000" w:rsidP="003E5C90">
      <w:pPr>
        <w:pStyle w:val="Heading1"/>
        <w:rPr>
          <w:color w:val="FF0000"/>
        </w:rPr>
      </w:pPr>
      <w:bookmarkStart w:id="41" w:name="_Toc33023473"/>
      <w:r>
        <w:t>Step ExtApp 8:  Additional Testing Extension Request Approval (x)</w:t>
      </w:r>
      <w:bookmarkEnd w:id="41"/>
    </w:p>
    <w:p w14:paraId="1B9593A1" w14:textId="77777777" w:rsidR="003E5C90" w:rsidRDefault="00000000" w:rsidP="003E5C90">
      <w:pPr>
        <w:spacing w:before="120" w:after="120" w:line="240" w:lineRule="auto"/>
        <w:ind w:right="-450"/>
        <w:rPr>
          <w:iCs/>
          <w:noProof/>
        </w:rPr>
      </w:pPr>
      <w:r>
        <w:t xml:space="preserve">At this step in the LIR Process, the </w:t>
      </w:r>
      <w:r w:rsidRPr="009A0DE7">
        <w:t xml:space="preserve">Assigned </w:t>
      </w:r>
      <w:r>
        <w:rPr>
          <w:b/>
          <w:bCs/>
        </w:rPr>
        <w:t xml:space="preserve">QA Approver </w:t>
      </w:r>
      <w:r>
        <w:t xml:space="preserve">chosen at Step 1 will receive an email Notification and will see their </w:t>
      </w:r>
      <w:r>
        <w:rPr>
          <w:b/>
          <w:bCs/>
        </w:rPr>
        <w:t xml:space="preserve">Additional Testing Extension Request Approval (x) </w:t>
      </w:r>
      <w:r>
        <w:t>task listed in the Process section of their SOLABS QM</w:t>
      </w:r>
      <w:r w:rsidR="00BA54C3">
        <w:t>10</w:t>
      </w:r>
      <w:r>
        <w:t xml:space="preserve"> HOME Page.</w:t>
      </w:r>
      <w:r w:rsidRPr="00926FAD">
        <w:rPr>
          <w:noProof/>
        </w:rPr>
        <w:t xml:space="preserve"> </w:t>
      </w:r>
      <w:r>
        <w:rPr>
          <w:i/>
          <w:noProof/>
          <w:color w:val="FF0000"/>
        </w:rPr>
        <w:t xml:space="preserve"> </w:t>
      </w:r>
      <w:r>
        <w:rPr>
          <w:iCs/>
          <w:noProof/>
        </w:rPr>
        <w:t xml:space="preserve"> The number in parenthesis will indicate the number of extensions requested so far for Step 8.   Although the Step Name is different, the options, fields and decisions for this step are exactly the same as for </w:t>
      </w:r>
      <w:r w:rsidRPr="008B3998">
        <w:rPr>
          <w:b/>
          <w:bCs/>
          <w:iCs/>
          <w:noProof/>
        </w:rPr>
        <w:t>Step ExtApp 5: Manufacturing Extension Request Approval (x)</w:t>
      </w:r>
      <w:r>
        <w:rPr>
          <w:iCs/>
          <w:noProof/>
        </w:rPr>
        <w:t xml:space="preserve"> and </w:t>
      </w:r>
      <w:r>
        <w:rPr>
          <w:b/>
          <w:bCs/>
          <w:iCs/>
          <w:noProof/>
        </w:rPr>
        <w:t>Step ExtApp6: Laboratory Extension Request Approval (x)</w:t>
      </w:r>
      <w:r>
        <w:rPr>
          <w:iCs/>
          <w:noProof/>
        </w:rPr>
        <w:t>.  Refer to Page 24-25.</w:t>
      </w:r>
    </w:p>
    <w:p w14:paraId="544D3A4A" w14:textId="77777777" w:rsidR="003E5C90" w:rsidRDefault="00000000" w:rsidP="003E5C90">
      <w:pPr>
        <w:tabs>
          <w:tab w:val="left" w:pos="3960"/>
          <w:tab w:val="left" w:pos="4320"/>
        </w:tabs>
        <w:spacing w:before="120" w:after="120" w:line="240" w:lineRule="auto"/>
        <w:ind w:right="-806"/>
        <w:rPr>
          <w:rFonts w:eastAsia="Times New Roman" w:cstheme="minorHAnsi"/>
          <w:color w:val="000000"/>
        </w:rPr>
      </w:pPr>
      <w:r>
        <w:rPr>
          <w:rFonts w:eastAsia="Times New Roman" w:cstheme="minorHAnsi"/>
          <w:color w:val="000000"/>
        </w:rPr>
        <w:t xml:space="preserve">All decisions will move the LIR Process back to </w:t>
      </w:r>
      <w:r w:rsidRPr="00324309">
        <w:rPr>
          <w:rFonts w:eastAsia="Times New Roman" w:cstheme="minorHAnsi"/>
          <w:b/>
          <w:bCs/>
          <w:color w:val="000000"/>
        </w:rPr>
        <w:t xml:space="preserve">Step </w:t>
      </w:r>
      <w:r>
        <w:rPr>
          <w:rFonts w:eastAsia="Times New Roman" w:cstheme="minorHAnsi"/>
          <w:b/>
          <w:bCs/>
          <w:color w:val="000000"/>
        </w:rPr>
        <w:t>8</w:t>
      </w:r>
      <w:r w:rsidRPr="00324309">
        <w:rPr>
          <w:rFonts w:eastAsia="Times New Roman" w:cstheme="minorHAnsi"/>
          <w:b/>
          <w:bCs/>
          <w:color w:val="000000"/>
        </w:rPr>
        <w:t xml:space="preserve"> – </w:t>
      </w:r>
      <w:r>
        <w:rPr>
          <w:rFonts w:eastAsia="Times New Roman" w:cstheme="minorHAnsi"/>
          <w:b/>
          <w:bCs/>
          <w:color w:val="000000"/>
        </w:rPr>
        <w:t>Additional Testing</w:t>
      </w:r>
      <w:r>
        <w:rPr>
          <w:rFonts w:eastAsia="Times New Roman" w:cstheme="minorHAnsi"/>
          <w:color w:val="000000"/>
        </w:rPr>
        <w:t xml:space="preserve"> upon confirmation so that the Assigned Investigator can continue to complete their investigation against the new due date.  Refer to Page 32 for </w:t>
      </w:r>
      <w:r w:rsidRPr="00CD5B67">
        <w:rPr>
          <w:rFonts w:eastAsia="Times New Roman" w:cstheme="minorHAnsi"/>
          <w:b/>
          <w:bCs/>
          <w:color w:val="000000"/>
        </w:rPr>
        <w:t xml:space="preserve">Step </w:t>
      </w:r>
      <w:r>
        <w:rPr>
          <w:rFonts w:eastAsia="Times New Roman" w:cstheme="minorHAnsi"/>
          <w:b/>
          <w:bCs/>
          <w:color w:val="000000"/>
        </w:rPr>
        <w:t>6</w:t>
      </w:r>
      <w:r w:rsidRPr="00CD5B67">
        <w:rPr>
          <w:rFonts w:eastAsia="Times New Roman" w:cstheme="minorHAnsi"/>
          <w:b/>
          <w:bCs/>
          <w:color w:val="000000"/>
        </w:rPr>
        <w:t xml:space="preserve"> – </w:t>
      </w:r>
      <w:r>
        <w:rPr>
          <w:rFonts w:eastAsia="Times New Roman" w:cstheme="minorHAnsi"/>
          <w:b/>
          <w:bCs/>
          <w:color w:val="000000"/>
        </w:rPr>
        <w:t>Laboratory</w:t>
      </w:r>
      <w:r w:rsidRPr="00CD5B67">
        <w:rPr>
          <w:rFonts w:eastAsia="Times New Roman" w:cstheme="minorHAnsi"/>
          <w:b/>
          <w:bCs/>
          <w:color w:val="000000"/>
        </w:rPr>
        <w:t xml:space="preserve"> Investigation (Phase II)</w:t>
      </w:r>
      <w:r>
        <w:rPr>
          <w:rFonts w:eastAsia="Times New Roman" w:cstheme="minorHAnsi"/>
          <w:color w:val="000000"/>
        </w:rPr>
        <w:t>.</w:t>
      </w:r>
    </w:p>
    <w:p w14:paraId="31C20891" w14:textId="77777777" w:rsidR="00A854CE" w:rsidRDefault="00000000" w:rsidP="008B3998">
      <w:pPr>
        <w:pStyle w:val="Heading1"/>
      </w:pPr>
      <w:bookmarkStart w:id="42" w:name="_Toc33023474"/>
      <w:r>
        <w:t>Step 9: Interpretation of Investigation Results and Release Decision</w:t>
      </w:r>
      <w:bookmarkEnd w:id="42"/>
    </w:p>
    <w:p w14:paraId="7BCF7ACA" w14:textId="77777777" w:rsidR="00F47373" w:rsidRPr="00966023" w:rsidRDefault="00000000" w:rsidP="00A93C18">
      <w:pPr>
        <w:tabs>
          <w:tab w:val="left" w:pos="1440"/>
          <w:tab w:val="left" w:pos="3780"/>
        </w:tabs>
        <w:spacing w:before="120" w:after="120" w:line="240" w:lineRule="auto"/>
        <w:ind w:right="6030"/>
        <w:rPr>
          <w:rFonts w:eastAsia="Times New Roman" w:cstheme="minorHAnsi"/>
          <w:color w:val="000000"/>
        </w:rPr>
      </w:pPr>
      <w:r>
        <w:rPr>
          <w:noProof/>
        </w:rPr>
        <w:drawing>
          <wp:anchor distT="0" distB="0" distL="114300" distR="114300" simplePos="0" relativeHeight="251661312" behindDoc="0" locked="0" layoutInCell="1" allowOverlap="1" wp14:anchorId="36ABC67C" wp14:editId="76EA4774">
            <wp:simplePos x="0" y="0"/>
            <wp:positionH relativeFrom="column">
              <wp:posOffset>2139177</wp:posOffset>
            </wp:positionH>
            <wp:positionV relativeFrom="paragraph">
              <wp:posOffset>27001</wp:posOffset>
            </wp:positionV>
            <wp:extent cx="4417144" cy="4274655"/>
            <wp:effectExtent l="19050" t="19050" r="21590" b="1206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r:embed="rId132"/>
                    <a:stretch>
                      <a:fillRect/>
                    </a:stretch>
                  </pic:blipFill>
                  <pic:spPr>
                    <a:xfrm>
                      <a:off x="0" y="0"/>
                      <a:ext cx="4417144" cy="4274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66023">
        <w:rPr>
          <w:rFonts w:eastAsia="Times New Roman" w:cstheme="minorHAnsi"/>
          <w:color w:val="000000"/>
        </w:rPr>
        <w:t xml:space="preserve">The </w:t>
      </w:r>
      <w:r w:rsidRPr="00966023">
        <w:rPr>
          <w:rFonts w:eastAsia="Times New Roman" w:cstheme="minorHAnsi"/>
          <w:b/>
          <w:bCs/>
          <w:color w:val="000000"/>
        </w:rPr>
        <w:t>Process Details</w:t>
      </w:r>
      <w:r w:rsidRPr="00966023">
        <w:rPr>
          <w:rFonts w:eastAsia="Times New Roman" w:cstheme="minorHAnsi"/>
          <w:color w:val="000000"/>
        </w:rPr>
        <w:t xml:space="preserve"> will list the </w:t>
      </w:r>
      <w:r w:rsidRPr="00966023">
        <w:rPr>
          <w:rFonts w:eastAsia="Times New Roman" w:cstheme="minorHAnsi"/>
          <w:b/>
          <w:bCs/>
          <w:color w:val="000000"/>
        </w:rPr>
        <w:t>Current Process Task</w:t>
      </w:r>
      <w:r w:rsidRPr="00966023">
        <w:rPr>
          <w:rFonts w:eastAsia="Times New Roman" w:cstheme="minorHAnsi"/>
          <w:color w:val="000000"/>
        </w:rPr>
        <w:t xml:space="preserve"> and who </w:t>
      </w:r>
      <w:r>
        <w:rPr>
          <w:rFonts w:eastAsia="Times New Roman" w:cstheme="minorHAnsi"/>
          <w:color w:val="000000"/>
        </w:rPr>
        <w:t>it is</w:t>
      </w:r>
      <w:r w:rsidRPr="00966023">
        <w:rPr>
          <w:rFonts w:eastAsia="Times New Roman" w:cstheme="minorHAnsi"/>
          <w:color w:val="000000"/>
        </w:rPr>
        <w:t xml:space="preserve"> </w:t>
      </w:r>
      <w:r w:rsidRPr="00966023">
        <w:rPr>
          <w:rFonts w:eastAsia="Times New Roman" w:cstheme="minorHAnsi"/>
          <w:b/>
          <w:bCs/>
          <w:color w:val="000000"/>
        </w:rPr>
        <w:t>Currently with</w:t>
      </w:r>
      <w:r>
        <w:rPr>
          <w:rFonts w:eastAsia="Times New Roman" w:cstheme="minorHAnsi"/>
          <w:color w:val="000000"/>
        </w:rPr>
        <w:t xml:space="preserve"> – the Assigned </w:t>
      </w:r>
      <w:r w:rsidRPr="00FD05F9">
        <w:rPr>
          <w:rFonts w:eastAsia="Times New Roman" w:cstheme="minorHAnsi"/>
          <w:b/>
          <w:bCs/>
          <w:color w:val="000000"/>
        </w:rPr>
        <w:t>QA Approver</w:t>
      </w:r>
      <w:r>
        <w:rPr>
          <w:rFonts w:eastAsia="Times New Roman" w:cstheme="minorHAnsi"/>
          <w:color w:val="000000"/>
        </w:rPr>
        <w:t xml:space="preserve"> selected at Step 1</w:t>
      </w:r>
      <w:r w:rsidRPr="00966023">
        <w:rPr>
          <w:rFonts w:eastAsia="Times New Roman" w:cstheme="minorHAnsi"/>
          <w:color w:val="000000"/>
        </w:rPr>
        <w:t>.</w:t>
      </w:r>
    </w:p>
    <w:p w14:paraId="61A68899" w14:textId="77777777" w:rsidR="00F47373" w:rsidRDefault="00000000" w:rsidP="00A93C18">
      <w:pPr>
        <w:tabs>
          <w:tab w:val="left" w:pos="1440"/>
        </w:tabs>
        <w:spacing w:before="120" w:after="120" w:line="240" w:lineRule="auto"/>
        <w:ind w:right="6030"/>
        <w:rPr>
          <w:rFonts w:eastAsia="Times New Roman" w:cstheme="minorHAnsi"/>
          <w:color w:val="000000"/>
        </w:rPr>
      </w:pPr>
      <w:r>
        <w:rPr>
          <w:noProof/>
        </w:rPr>
        <mc:AlternateContent>
          <mc:Choice Requires="wps">
            <w:drawing>
              <wp:anchor distT="0" distB="0" distL="114300" distR="114300" simplePos="0" relativeHeight="251906048" behindDoc="0" locked="0" layoutInCell="1" allowOverlap="1" wp14:anchorId="14C42720" wp14:editId="441DC560">
                <wp:simplePos x="0" y="0"/>
                <wp:positionH relativeFrom="column">
                  <wp:posOffset>2154802</wp:posOffset>
                </wp:positionH>
                <wp:positionV relativeFrom="paragraph">
                  <wp:posOffset>255546</wp:posOffset>
                </wp:positionV>
                <wp:extent cx="2735249" cy="234950"/>
                <wp:effectExtent l="0" t="0" r="27305" b="12700"/>
                <wp:wrapNone/>
                <wp:docPr id="303" name="Rectangle: Rounded Corners 303"/>
                <wp:cNvGraphicFramePr/>
                <a:graphic xmlns:a="http://schemas.openxmlformats.org/drawingml/2006/main">
                  <a:graphicData uri="http://schemas.microsoft.com/office/word/2010/wordprocessingShape">
                    <wps:wsp>
                      <wps:cNvSpPr/>
                      <wps:spPr>
                        <a:xfrm>
                          <a:off x="0" y="0"/>
                          <a:ext cx="2735249" cy="2349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03" o:spid="_x0000_s1080" style="width:215.35pt;height:18.5pt;margin-top:20.1pt;margin-left:169.65pt;mso-height-percent:0;mso-height-relative:margin;mso-width-percent:0;mso-width-relative:margin;mso-wrap-distance-bottom:0;mso-wrap-distance-left:9pt;mso-wrap-distance-right:9pt;mso-wrap-distance-top:0;mso-wrap-style:square;position:absolute;visibility:visible;v-text-anchor:middle;z-index:251907072" arcsize="10923f" filled="f" strokecolor="#ffc000" strokeweight="2pt"/>
            </w:pict>
          </mc:Fallback>
        </mc:AlternateContent>
      </w:r>
      <w:r w:rsidRPr="00966023">
        <w:rPr>
          <w:rFonts w:eastAsia="Times New Roman" w:cstheme="minorHAnsi"/>
          <w:color w:val="000000"/>
        </w:rPr>
        <w:t xml:space="preserve">The </w:t>
      </w:r>
      <w:r w:rsidRPr="00966023">
        <w:rPr>
          <w:rFonts w:eastAsia="Times New Roman" w:cstheme="minorHAnsi"/>
          <w:b/>
          <w:bCs/>
          <w:color w:val="000000"/>
        </w:rPr>
        <w:t>Process Flowchart</w:t>
      </w:r>
      <w:r w:rsidRPr="00966023">
        <w:rPr>
          <w:rFonts w:eastAsia="Times New Roman" w:cstheme="minorHAnsi"/>
          <w:color w:val="000000"/>
        </w:rPr>
        <w:t xml:space="preserve"> will highlight the next step of the process.   </w:t>
      </w:r>
    </w:p>
    <w:p w14:paraId="4CD3411B" w14:textId="77777777" w:rsidR="00F47373" w:rsidRPr="00966023" w:rsidRDefault="00000000" w:rsidP="00A93C18">
      <w:pPr>
        <w:tabs>
          <w:tab w:val="left" w:pos="1440"/>
        </w:tabs>
        <w:spacing w:before="120" w:after="120" w:line="240" w:lineRule="auto"/>
        <w:ind w:right="6030"/>
        <w:rPr>
          <w:b/>
          <w:bCs/>
          <w:noProof/>
          <w:color w:val="FF0000"/>
        </w:rPr>
      </w:pPr>
      <w:r>
        <w:rPr>
          <w:noProof/>
        </w:rPr>
        <mc:AlternateContent>
          <mc:Choice Requires="wps">
            <w:drawing>
              <wp:anchor distT="0" distB="0" distL="114300" distR="114300" simplePos="0" relativeHeight="251910144" behindDoc="0" locked="0" layoutInCell="1" allowOverlap="1" wp14:anchorId="4529CA0B" wp14:editId="6F38DD7D">
                <wp:simplePos x="0" y="0"/>
                <wp:positionH relativeFrom="column">
                  <wp:posOffset>2949934</wp:posOffset>
                </wp:positionH>
                <wp:positionV relativeFrom="paragraph">
                  <wp:posOffset>235916</wp:posOffset>
                </wp:positionV>
                <wp:extent cx="1156086" cy="318052"/>
                <wp:effectExtent l="0" t="0" r="82550" b="82550"/>
                <wp:wrapNone/>
                <wp:docPr id="163" name="Straight Arrow Connector 163"/>
                <wp:cNvGraphicFramePr/>
                <a:graphic xmlns:a="http://schemas.openxmlformats.org/drawingml/2006/main">
                  <a:graphicData uri="http://schemas.microsoft.com/office/word/2010/wordprocessingShape">
                    <wps:wsp>
                      <wps:cNvCnPr/>
                      <wps:spPr>
                        <a:xfrm>
                          <a:off x="0" y="0"/>
                          <a:ext cx="1156086"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3" o:spid="_x0000_s1081" type="#_x0000_t32" style="width:91.05pt;height:25.05pt;margin-top:18.6pt;margin-left:232.3pt;mso-height-percent:0;mso-height-relative:margin;mso-width-percent:0;mso-width-relative:margin;mso-wrap-distance-bottom:0;mso-wrap-distance-left:9pt;mso-wrap-distance-right:9pt;mso-wrap-distance-top:0;mso-wrap-style:square;position:absolute;visibility:visible;z-index:251911168" strokecolor="#4579b8">
                <v:stroke endarrow="block"/>
              </v:shape>
            </w:pict>
          </mc:Fallback>
        </mc:AlternateContent>
      </w:r>
      <w:r>
        <w:rPr>
          <w:noProof/>
        </w:rPr>
        <w:drawing>
          <wp:anchor distT="0" distB="0" distL="114300" distR="114300" simplePos="0" relativeHeight="251909120" behindDoc="0" locked="0" layoutInCell="1" allowOverlap="1" wp14:anchorId="7395E7E9" wp14:editId="58EEDE3D">
            <wp:simplePos x="0" y="0"/>
            <wp:positionH relativeFrom="column">
              <wp:posOffset>4105110</wp:posOffset>
            </wp:positionH>
            <wp:positionV relativeFrom="paragraph">
              <wp:posOffset>270869</wp:posOffset>
            </wp:positionV>
            <wp:extent cx="1815105" cy="1348574"/>
            <wp:effectExtent l="19050" t="19050" r="13970" b="2349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133"/>
                    <a:stretch>
                      <a:fillRect/>
                    </a:stretch>
                  </pic:blipFill>
                  <pic:spPr>
                    <a:xfrm>
                      <a:off x="0" y="0"/>
                      <a:ext cx="1827374" cy="13576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Secondary Tasks cannot be added at Step 9.  </w:t>
      </w:r>
      <w:r w:rsidR="008C1A47">
        <w:rPr>
          <w:rFonts w:eastAsia="Times New Roman" w:cstheme="minorHAnsi"/>
          <w:color w:val="000000"/>
        </w:rPr>
        <w:t>Related Processes and a</w:t>
      </w:r>
      <w:r>
        <w:rPr>
          <w:rFonts w:eastAsia="Times New Roman" w:cstheme="minorHAnsi"/>
          <w:color w:val="000000"/>
        </w:rPr>
        <w:t xml:space="preserve"> Document Control Process can be initiated at Step 9</w:t>
      </w:r>
      <w:r w:rsidR="008C1A47">
        <w:rPr>
          <w:rFonts w:eastAsia="Times New Roman" w:cstheme="minorHAnsi"/>
          <w:color w:val="000000"/>
        </w:rPr>
        <w:t xml:space="preserve">.  Any Document Control Process initiated </w:t>
      </w:r>
      <w:r>
        <w:rPr>
          <w:rFonts w:eastAsia="Times New Roman" w:cstheme="minorHAnsi"/>
          <w:color w:val="000000"/>
        </w:rPr>
        <w:t>will move out of waiting upon confirmation of th</w:t>
      </w:r>
      <w:r w:rsidR="008C1A47">
        <w:rPr>
          <w:rFonts w:eastAsia="Times New Roman" w:cstheme="minorHAnsi"/>
          <w:color w:val="000000"/>
        </w:rPr>
        <w:t>is</w:t>
      </w:r>
      <w:r>
        <w:rPr>
          <w:rFonts w:eastAsia="Times New Roman" w:cstheme="minorHAnsi"/>
          <w:color w:val="000000"/>
        </w:rPr>
        <w:t xml:space="preserve"> step. </w:t>
      </w:r>
    </w:p>
    <w:p w14:paraId="5F757562" w14:textId="77777777" w:rsidR="00A93C18" w:rsidRDefault="00A93C18" w:rsidP="00F47373">
      <w:pPr>
        <w:ind w:left="2520" w:right="6840"/>
        <w:rPr>
          <w:noProof/>
          <w:color w:val="FF0000"/>
        </w:rPr>
      </w:pPr>
    </w:p>
    <w:p w14:paraId="382522DE" w14:textId="77777777" w:rsidR="00A93C18" w:rsidRDefault="00A93C18" w:rsidP="00F47373">
      <w:pPr>
        <w:ind w:left="2520" w:right="6840"/>
        <w:rPr>
          <w:noProof/>
          <w:color w:val="FF0000"/>
        </w:rPr>
      </w:pPr>
    </w:p>
    <w:p w14:paraId="03B77891" w14:textId="77777777" w:rsidR="00A93C18" w:rsidRDefault="00A93C18" w:rsidP="00F47373">
      <w:pPr>
        <w:ind w:left="2520" w:right="6840"/>
        <w:rPr>
          <w:noProof/>
          <w:color w:val="FF0000"/>
        </w:rPr>
      </w:pPr>
    </w:p>
    <w:p w14:paraId="309904F4" w14:textId="77777777" w:rsidR="00A93C18" w:rsidRDefault="00A93C18" w:rsidP="00F47373">
      <w:pPr>
        <w:ind w:left="2520" w:right="6840"/>
        <w:rPr>
          <w:noProof/>
          <w:color w:val="FF0000"/>
        </w:rPr>
      </w:pPr>
    </w:p>
    <w:p w14:paraId="795FD9E8" w14:textId="77777777" w:rsidR="00A93C18" w:rsidRDefault="00A93C18" w:rsidP="00F47373">
      <w:pPr>
        <w:ind w:left="2520" w:right="6840"/>
        <w:rPr>
          <w:noProof/>
          <w:color w:val="FF0000"/>
        </w:rPr>
      </w:pPr>
    </w:p>
    <w:p w14:paraId="6D378E3E" w14:textId="77777777" w:rsidR="00F47373" w:rsidRPr="00966023" w:rsidRDefault="00000000" w:rsidP="00F47373">
      <w:pPr>
        <w:ind w:left="2520" w:right="6840"/>
        <w:rPr>
          <w:noProof/>
          <w:color w:val="FF0000"/>
        </w:rPr>
      </w:pPr>
      <w:r w:rsidRPr="00966023">
        <w:rPr>
          <w:noProof/>
          <w:color w:val="FF0000"/>
        </w:rPr>
        <w:t xml:space="preserve">    </w:t>
      </w:r>
    </w:p>
    <w:p w14:paraId="0758CF32" w14:textId="77777777" w:rsidR="00F47373" w:rsidRDefault="00000000" w:rsidP="003F7030">
      <w:pPr>
        <w:spacing w:before="120" w:after="120" w:line="240" w:lineRule="auto"/>
        <w:ind w:right="-720"/>
        <w:rPr>
          <w:iCs/>
          <w:noProof/>
        </w:rPr>
      </w:pPr>
      <w:r>
        <w:rPr>
          <w:noProof/>
        </w:rPr>
        <w:drawing>
          <wp:anchor distT="0" distB="0" distL="114300" distR="114300" simplePos="0" relativeHeight="251912192" behindDoc="0" locked="0" layoutInCell="1" allowOverlap="1" wp14:anchorId="5ED0A918" wp14:editId="05F3DCE2">
            <wp:simplePos x="0" y="0"/>
            <wp:positionH relativeFrom="column">
              <wp:posOffset>1140184</wp:posOffset>
            </wp:positionH>
            <wp:positionV relativeFrom="paragraph">
              <wp:posOffset>398448</wp:posOffset>
            </wp:positionV>
            <wp:extent cx="5197006" cy="912179"/>
            <wp:effectExtent l="19050" t="19050" r="22860" b="215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r:embed="rId134"/>
                    <a:stretch>
                      <a:fillRect/>
                    </a:stretch>
                  </pic:blipFill>
                  <pic:spPr>
                    <a:xfrm>
                      <a:off x="0" y="0"/>
                      <a:ext cx="5197006" cy="9121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LIR Process, </w:t>
      </w:r>
      <w:r w:rsidR="003F7030">
        <w:t xml:space="preserve">the </w:t>
      </w:r>
      <w:r w:rsidR="003F7030" w:rsidRPr="003F7030">
        <w:rPr>
          <w:b/>
          <w:bCs/>
        </w:rPr>
        <w:t>QA Approver</w:t>
      </w:r>
      <w:r>
        <w:t xml:space="preserve"> will receive an email Notification and will see the </w:t>
      </w:r>
      <w:r w:rsidR="003F7030">
        <w:rPr>
          <w:b/>
          <w:bCs/>
        </w:rPr>
        <w:t>Interpretation of Investigation Results and Release Decision</w:t>
      </w:r>
      <w:r>
        <w:t xml:space="preserve"> task listed in the Process section of their SOLABS QM</w:t>
      </w:r>
      <w:r w:rsidR="00BA54C3">
        <w:t>10</w:t>
      </w:r>
      <w:r>
        <w:t xml:space="preserve"> HOME Page.</w:t>
      </w:r>
      <w:r w:rsidRPr="00926FAD">
        <w:rPr>
          <w:noProof/>
        </w:rPr>
        <w:t xml:space="preserve"> </w:t>
      </w:r>
      <w:r>
        <w:rPr>
          <w:i/>
          <w:noProof/>
          <w:color w:val="FF0000"/>
        </w:rPr>
        <w:t xml:space="preserve"> </w:t>
      </w:r>
      <w:r>
        <w:rPr>
          <w:iCs/>
          <w:noProof/>
        </w:rPr>
        <w:t xml:space="preserve"> </w:t>
      </w:r>
    </w:p>
    <w:p w14:paraId="75116F94" w14:textId="77777777" w:rsidR="00F47373" w:rsidRDefault="00F47373" w:rsidP="00F47373">
      <w:pPr>
        <w:spacing w:before="120" w:after="120" w:line="240" w:lineRule="auto"/>
        <w:rPr>
          <w:iCs/>
          <w:noProof/>
        </w:rPr>
      </w:pPr>
    </w:p>
    <w:p w14:paraId="38F2665F" w14:textId="77777777" w:rsidR="00A854CE" w:rsidRDefault="00000000" w:rsidP="008B3998">
      <w:pPr>
        <w:pStyle w:val="Heading2"/>
      </w:pPr>
      <w:bookmarkStart w:id="43" w:name="_Toc33023475"/>
      <w:r>
        <w:t>Viewing the Interpretation of Investigation Results and Release Decision Task</w:t>
      </w:r>
      <w:bookmarkEnd w:id="43"/>
    </w:p>
    <w:p w14:paraId="464E09AD" w14:textId="77777777" w:rsidR="003F7030" w:rsidRDefault="00000000" w:rsidP="003F7030">
      <w:pPr>
        <w:spacing w:before="120" w:after="120" w:line="240" w:lineRule="auto"/>
        <w:ind w:right="-720"/>
      </w:pPr>
      <w:r w:rsidRPr="00BB6434">
        <w:rPr>
          <w:b/>
        </w:rPr>
        <w:t xml:space="preserve">If the </w:t>
      </w:r>
      <w:r>
        <w:rPr>
          <w:b/>
        </w:rPr>
        <w:t>QA Approver</w:t>
      </w:r>
      <w:r w:rsidRPr="00BB6434">
        <w:rPr>
          <w:b/>
        </w:rPr>
        <w:t xml:space="preserve"> clicks on the View option</w:t>
      </w:r>
      <w:r>
        <w:t xml:space="preserve"> to the right of the Process Task, they </w:t>
      </w:r>
      <w:r w:rsidRPr="00BB6434">
        <w:rPr>
          <w:u w:val="single"/>
        </w:rPr>
        <w:t xml:space="preserve">will get the same screen shown </w:t>
      </w:r>
      <w:r>
        <w:rPr>
          <w:u w:val="single"/>
        </w:rPr>
        <w:t>at the end of Page 33</w:t>
      </w:r>
      <w:r>
        <w:t xml:space="preserve">.   </w:t>
      </w:r>
    </w:p>
    <w:p w14:paraId="3AD61068" w14:textId="77777777" w:rsidR="003F7030" w:rsidRDefault="00000000" w:rsidP="003F7030">
      <w:pPr>
        <w:spacing w:before="120" w:after="120" w:line="240" w:lineRule="auto"/>
        <w:ind w:right="-720"/>
      </w:pPr>
      <w:r>
        <w:t xml:space="preserve">From the View screen, they can use the </w:t>
      </w:r>
      <w:r w:rsidRPr="00FA2419">
        <w:rPr>
          <w:b/>
        </w:rPr>
        <w:t>Expand all</w:t>
      </w:r>
      <w:r>
        <w:t xml:space="preserve"> options under the </w:t>
      </w:r>
      <w:r w:rsidRPr="00FA2419">
        <w:rPr>
          <w:b/>
        </w:rPr>
        <w:t xml:space="preserve">Process Values </w:t>
      </w:r>
      <w:r>
        <w:t>t</w:t>
      </w:r>
      <w:r w:rsidRPr="00E32917">
        <w:t>able</w:t>
      </w:r>
      <w:r>
        <w:rPr>
          <w:b/>
        </w:rPr>
        <w:t xml:space="preserve"> </w:t>
      </w:r>
      <w:r>
        <w:t xml:space="preserve">and the </w:t>
      </w:r>
      <w:r w:rsidRPr="00FA2419">
        <w:rPr>
          <w:b/>
        </w:rPr>
        <w:t>Related Items</w:t>
      </w:r>
      <w:r>
        <w:rPr>
          <w:b/>
        </w:rPr>
        <w:t xml:space="preserve"> </w:t>
      </w:r>
      <w:r>
        <w:t xml:space="preserve">table to see more detail on the information entered at prior steps.   They can also click on the </w:t>
      </w:r>
      <w:r w:rsidRPr="00BB6434">
        <w:rPr>
          <w:b/>
        </w:rPr>
        <w:t>View</w:t>
      </w:r>
      <w:r>
        <w:t xml:space="preserve"> option to the right of any individual </w:t>
      </w:r>
      <w:r w:rsidRPr="00BB6434">
        <w:rPr>
          <w:b/>
        </w:rPr>
        <w:t>Related Items</w:t>
      </w:r>
      <w:r>
        <w:t xml:space="preserve"> (Secondary Tasks, Linked Documents, Linked Processes) to go to the </w:t>
      </w:r>
      <w:r w:rsidRPr="00BB6434">
        <w:rPr>
          <w:b/>
        </w:rPr>
        <w:t>Task Details</w:t>
      </w:r>
      <w:r>
        <w:t xml:space="preserve">, </w:t>
      </w:r>
      <w:r w:rsidRPr="00BB6434">
        <w:rPr>
          <w:b/>
        </w:rPr>
        <w:t>Document Details</w:t>
      </w:r>
      <w:r>
        <w:t xml:space="preserve"> or </w:t>
      </w:r>
      <w:r w:rsidRPr="00BB6434">
        <w:rPr>
          <w:b/>
        </w:rPr>
        <w:t xml:space="preserve">Process Details </w:t>
      </w:r>
      <w:r>
        <w:t xml:space="preserve">screens associated with those Related Items.   From any of those screens they can quickly return to the Process since it will be listed as a </w:t>
      </w:r>
      <w:r w:rsidRPr="00C27B71">
        <w:rPr>
          <w:b/>
        </w:rPr>
        <w:t>Related Item</w:t>
      </w:r>
      <w:r>
        <w:t xml:space="preserve"> on all of those screens.    </w:t>
      </w:r>
    </w:p>
    <w:p w14:paraId="41404876" w14:textId="77777777" w:rsidR="00A854CE" w:rsidRDefault="00000000" w:rsidP="008B3998">
      <w:pPr>
        <w:pStyle w:val="Heading2"/>
      </w:pPr>
      <w:bookmarkStart w:id="44" w:name="_Toc33023476"/>
      <w:r>
        <w:t>Acting on the Interpretation of Results and Release Decision Task</w:t>
      </w:r>
      <w:bookmarkEnd w:id="44"/>
    </w:p>
    <w:p w14:paraId="5A28B92C" w14:textId="77777777" w:rsidR="003F7030" w:rsidRDefault="00000000" w:rsidP="00A93C18">
      <w:pPr>
        <w:tabs>
          <w:tab w:val="left" w:pos="2610"/>
          <w:tab w:val="left" w:pos="3600"/>
          <w:tab w:val="left" w:pos="4320"/>
        </w:tabs>
        <w:spacing w:before="120" w:after="120" w:line="240" w:lineRule="auto"/>
        <w:ind w:right="6210"/>
        <w:rPr>
          <w:rFonts w:eastAsia="Times New Roman" w:cstheme="minorHAnsi"/>
          <w:color w:val="000000"/>
        </w:rPr>
      </w:pPr>
      <w:r>
        <w:rPr>
          <w:noProof/>
        </w:rPr>
        <w:drawing>
          <wp:anchor distT="0" distB="0" distL="114300" distR="114300" simplePos="0" relativeHeight="251913216" behindDoc="0" locked="0" layoutInCell="1" allowOverlap="1" wp14:anchorId="776D7170" wp14:editId="3CA5BD64">
            <wp:simplePos x="0" y="0"/>
            <wp:positionH relativeFrom="column">
              <wp:posOffset>2193373</wp:posOffset>
            </wp:positionH>
            <wp:positionV relativeFrom="paragraph">
              <wp:posOffset>102649</wp:posOffset>
            </wp:positionV>
            <wp:extent cx="4382577" cy="5603149"/>
            <wp:effectExtent l="19050" t="19050" r="18415" b="171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r:embed="rId135"/>
                    <a:stretch>
                      <a:fillRect/>
                    </a:stretch>
                  </pic:blipFill>
                  <pic:spPr>
                    <a:xfrm>
                      <a:off x="0" y="0"/>
                      <a:ext cx="4382577" cy="56031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5A09">
        <w:rPr>
          <w:rFonts w:eastAsia="Times New Roman" w:cstheme="minorHAnsi"/>
          <w:noProof/>
          <w:color w:val="000000"/>
        </w:rPr>
        <mc:AlternateContent>
          <mc:Choice Requires="wps">
            <w:drawing>
              <wp:anchor distT="0" distB="0" distL="114300" distR="114300" simplePos="0" relativeHeight="251917312" behindDoc="0" locked="0" layoutInCell="1" allowOverlap="1" wp14:anchorId="3D5F67CA" wp14:editId="101D8EA5">
                <wp:simplePos x="0" y="0"/>
                <wp:positionH relativeFrom="column">
                  <wp:posOffset>2130508</wp:posOffset>
                </wp:positionH>
                <wp:positionV relativeFrom="paragraph">
                  <wp:posOffset>123218</wp:posOffset>
                </wp:positionV>
                <wp:extent cx="2679589" cy="254442"/>
                <wp:effectExtent l="0" t="0" r="26035" b="12700"/>
                <wp:wrapNone/>
                <wp:docPr id="177" name="Oval 177"/>
                <wp:cNvGraphicFramePr/>
                <a:graphic xmlns:a="http://schemas.openxmlformats.org/drawingml/2006/main">
                  <a:graphicData uri="http://schemas.microsoft.com/office/word/2010/wordprocessingShape">
                    <wps:wsp>
                      <wps:cNvSpPr/>
                      <wps:spPr>
                        <a:xfrm>
                          <a:off x="0" y="0"/>
                          <a:ext cx="2679589" cy="25444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77" o:spid="_x0000_s1082" style="width:211pt;height:20.05pt;margin-top:9.7pt;margin-left:167.75pt;mso-height-percent:0;mso-height-relative:margin;mso-width-percent:0;mso-width-relative:margin;mso-wrap-distance-bottom:0;mso-wrap-distance-left:9pt;mso-wrap-distance-right:9pt;mso-wrap-distance-top:0;mso-wrap-style:square;position:absolute;visibility:visible;v-text-anchor:middle;z-index:251918336" filled="f" strokecolor="#ffc000" strokeweight="2pt"/>
            </w:pict>
          </mc:Fallback>
        </mc:AlternateContent>
      </w:r>
      <w:r w:rsidR="00D15A09" w:rsidRPr="004C69A4">
        <w:rPr>
          <w:rFonts w:eastAsia="Times New Roman" w:cstheme="minorHAnsi"/>
          <w:color w:val="000000"/>
        </w:rPr>
        <w:t xml:space="preserve">When the </w:t>
      </w:r>
      <w:r w:rsidR="00D15A09">
        <w:rPr>
          <w:b/>
          <w:bCs/>
        </w:rPr>
        <w:t xml:space="preserve">QA Approver </w:t>
      </w:r>
      <w:r w:rsidR="00D15A09" w:rsidRPr="004C69A4">
        <w:rPr>
          <w:rFonts w:eastAsia="Times New Roman" w:cstheme="minorHAnsi"/>
          <w:color w:val="000000"/>
        </w:rPr>
        <w:t xml:space="preserve">clicks on the </w:t>
      </w:r>
      <w:r w:rsidR="00D15A09" w:rsidRPr="004C69A4">
        <w:rPr>
          <w:rFonts w:eastAsia="Times New Roman" w:cstheme="minorHAnsi"/>
          <w:b/>
          <w:color w:val="000000"/>
        </w:rPr>
        <w:t>Act on</w:t>
      </w:r>
      <w:r w:rsidR="00D15A09" w:rsidRPr="004C69A4">
        <w:rPr>
          <w:rFonts w:eastAsia="Times New Roman" w:cstheme="minorHAnsi"/>
          <w:color w:val="000000"/>
        </w:rPr>
        <w:t xml:space="preserve"> option to the right of the Process Task, they will go immediately to the Act on screen for their </w:t>
      </w:r>
      <w:r w:rsidR="00D15A09">
        <w:rPr>
          <w:rFonts w:eastAsia="Times New Roman" w:cstheme="minorHAnsi"/>
          <w:b/>
          <w:color w:val="000000"/>
        </w:rPr>
        <w:t>Interpretation of investigation Results and Release Decision</w:t>
      </w:r>
      <w:r w:rsidR="00D15A09" w:rsidRPr="004C69A4">
        <w:rPr>
          <w:rFonts w:eastAsia="Times New Roman" w:cstheme="minorHAnsi"/>
          <w:color w:val="000000"/>
        </w:rPr>
        <w:t xml:space="preserve"> task.</w:t>
      </w:r>
      <w:r w:rsidR="00D15A09">
        <w:rPr>
          <w:rFonts w:eastAsia="Times New Roman" w:cstheme="minorHAnsi"/>
          <w:color w:val="000000"/>
        </w:rPr>
        <w:t xml:space="preserve">  </w:t>
      </w:r>
      <w:r w:rsidR="00D15A09" w:rsidRPr="004C69A4">
        <w:rPr>
          <w:rFonts w:eastAsia="Times New Roman" w:cstheme="minorHAnsi"/>
          <w:color w:val="000000"/>
        </w:rPr>
        <w:t xml:space="preserve">As described </w:t>
      </w:r>
      <w:r w:rsidR="00D15A09">
        <w:rPr>
          <w:rFonts w:eastAsia="Times New Roman" w:cstheme="minorHAnsi"/>
          <w:color w:val="000000"/>
        </w:rPr>
        <w:t>above</w:t>
      </w:r>
      <w:r w:rsidR="00D15A09" w:rsidRPr="004C69A4">
        <w:rPr>
          <w:rFonts w:eastAsia="Times New Roman" w:cstheme="minorHAnsi"/>
          <w:color w:val="000000"/>
        </w:rPr>
        <w:t xml:space="preserve">, the </w:t>
      </w:r>
      <w:r w:rsidR="00FD05F9">
        <w:rPr>
          <w:b/>
          <w:bCs/>
        </w:rPr>
        <w:t>QA Approver</w:t>
      </w:r>
      <w:r w:rsidR="00D15A09">
        <w:rPr>
          <w:b/>
          <w:bCs/>
        </w:rPr>
        <w:t xml:space="preserve"> </w:t>
      </w:r>
      <w:r w:rsidR="00D15A09" w:rsidRPr="004C69A4">
        <w:rPr>
          <w:rFonts w:eastAsia="Times New Roman" w:cstheme="minorHAnsi"/>
          <w:color w:val="000000"/>
        </w:rPr>
        <w:t xml:space="preserve">can use the </w:t>
      </w:r>
      <w:r w:rsidR="00D15A09" w:rsidRPr="004C69A4">
        <w:rPr>
          <w:rFonts w:eastAsia="Times New Roman" w:cstheme="minorHAnsi"/>
          <w:b/>
          <w:color w:val="000000"/>
        </w:rPr>
        <w:t>Expand all</w:t>
      </w:r>
      <w:r w:rsidR="00D15A09" w:rsidRPr="004C69A4">
        <w:rPr>
          <w:rFonts w:eastAsia="Times New Roman" w:cstheme="minorHAnsi"/>
          <w:color w:val="000000"/>
        </w:rPr>
        <w:t xml:space="preserve"> option under the Process Values table to see all information entered </w:t>
      </w:r>
      <w:r w:rsidR="00D15A09">
        <w:rPr>
          <w:rFonts w:eastAsia="Times New Roman" w:cstheme="minorHAnsi"/>
          <w:color w:val="000000"/>
        </w:rPr>
        <w:t>in prior steps.</w:t>
      </w:r>
    </w:p>
    <w:p w14:paraId="6754B2CF" w14:textId="77777777" w:rsidR="003F7030" w:rsidRDefault="00000000" w:rsidP="00A93C18">
      <w:pPr>
        <w:tabs>
          <w:tab w:val="left" w:pos="2610"/>
          <w:tab w:val="left" w:pos="3060"/>
          <w:tab w:val="left" w:pos="3600"/>
        </w:tabs>
        <w:spacing w:before="120" w:after="120" w:line="240" w:lineRule="auto"/>
        <w:ind w:right="6210"/>
      </w:pPr>
      <w:r>
        <w:t xml:space="preserve">The </w:t>
      </w:r>
      <w:r w:rsidRPr="009D2375">
        <w:rPr>
          <w:b/>
        </w:rPr>
        <w:t xml:space="preserve">Process Task </w:t>
      </w:r>
      <w:r>
        <w:rPr>
          <w:b/>
        </w:rPr>
        <w:t>F</w:t>
      </w:r>
      <w:r w:rsidRPr="009D2375">
        <w:rPr>
          <w:b/>
        </w:rPr>
        <w:t>orm</w:t>
      </w:r>
      <w:r>
        <w:t xml:space="preserve"> includes the fields necessary to enter the details regarding the </w:t>
      </w:r>
      <w:r w:rsidR="00FD05F9">
        <w:t>interpretation of results and related release decisions</w:t>
      </w:r>
      <w:r>
        <w:t xml:space="preserve">.  These </w:t>
      </w:r>
      <w:r w:rsidR="00FD05F9">
        <w:t xml:space="preserve">fields </w:t>
      </w:r>
      <w:r>
        <w:t xml:space="preserve">are described in more detail starting </w:t>
      </w:r>
      <w:r w:rsidR="00FD05F9">
        <w:t>on the next page</w:t>
      </w:r>
      <w:r>
        <w:t>.</w:t>
      </w:r>
    </w:p>
    <w:p w14:paraId="375CA9A2" w14:textId="77777777" w:rsidR="003F7030" w:rsidRDefault="00000000" w:rsidP="00A93C18">
      <w:pPr>
        <w:tabs>
          <w:tab w:val="left" w:pos="2610"/>
          <w:tab w:val="left" w:pos="3060"/>
          <w:tab w:val="left" w:pos="3600"/>
        </w:tabs>
        <w:spacing w:before="120" w:after="120" w:line="240" w:lineRule="auto"/>
        <w:ind w:right="6210"/>
      </w:pPr>
      <w:r w:rsidRPr="00A93C18">
        <w:rPr>
          <w:rFonts w:eastAsia="Times New Roman" w:cstheme="minorHAnsi"/>
          <w:noProof/>
          <w:color w:val="000000"/>
        </w:rPr>
        <mc:AlternateContent>
          <mc:Choice Requires="wps">
            <w:drawing>
              <wp:anchor distT="45720" distB="45720" distL="114300" distR="114300" simplePos="0" relativeHeight="251954176" behindDoc="0" locked="0" layoutInCell="1" allowOverlap="1" wp14:anchorId="58F616BF" wp14:editId="73D3902D">
                <wp:simplePos x="0" y="0"/>
                <wp:positionH relativeFrom="column">
                  <wp:posOffset>3254071</wp:posOffset>
                </wp:positionH>
                <wp:positionV relativeFrom="paragraph">
                  <wp:posOffset>287848</wp:posOffset>
                </wp:positionV>
                <wp:extent cx="2354580" cy="1634490"/>
                <wp:effectExtent l="0" t="0" r="22860" b="1143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34490"/>
                        </a:xfrm>
                        <a:prstGeom prst="rect">
                          <a:avLst/>
                        </a:prstGeom>
                        <a:solidFill>
                          <a:srgbClr val="FFFFFF"/>
                        </a:solidFill>
                        <a:ln w="9525">
                          <a:solidFill>
                            <a:srgbClr val="000000"/>
                          </a:solidFill>
                          <a:miter lim="800000"/>
                          <a:headEnd/>
                          <a:tailEnd/>
                        </a:ln>
                      </wps:spPr>
                      <wps:txbx>
                        <w:txbxContent>
                          <w:p w14:paraId="31CAE1CA" w14:textId="77777777" w:rsidR="003E5C90" w:rsidRPr="00A93C18" w:rsidRDefault="00000000">
                            <w:pPr>
                              <w:rPr>
                                <w:b/>
                                <w:bCs/>
                              </w:rPr>
                            </w:pPr>
                            <w:r>
                              <w:rPr>
                                <w:b/>
                                <w:bCs/>
                              </w:rPr>
                              <w:t>Process Task Form fields are displayed more clearly and described starting on the next page.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3" type="#_x0000_t202" style="width:185.4pt;height:128.7pt;margin-top:22.65pt;margin-left:256.25pt;mso-height-percent:200;mso-height-relative:margin;mso-width-percent:400;mso-width-relative:margin;mso-wrap-distance-bottom:3.6pt;mso-wrap-distance-left:9pt;mso-wrap-distance-right:9pt;mso-wrap-distance-top:3.6pt;mso-wrap-style:square;position:absolute;visibility:visible;v-text-anchor:top;z-index:251955200">
                <v:textbox style="mso-fit-shape-to-text:t">
                  <w:txbxContent>
                    <w:p w:rsidR="003E5C90" w:rsidRPr="00A93C18" w14:paraId="00AAB9D1" w14:textId="77777777">
                      <w:pPr>
                        <w:rPr>
                          <w:b/>
                          <w:bCs/>
                        </w:rPr>
                      </w:pPr>
                      <w:r>
                        <w:rPr>
                          <w:b/>
                          <w:bCs/>
                        </w:rPr>
                        <w:t xml:space="preserve">Process Task Form fields </w:t>
                      </w:r>
                      <w:r>
                        <w:rPr>
                          <w:b/>
                          <w:bCs/>
                        </w:rPr>
                        <w:t>are displayed</w:t>
                      </w:r>
                      <w:r>
                        <w:rPr>
                          <w:b/>
                          <w:bCs/>
                        </w:rPr>
                        <w:t xml:space="preserve"> more clearly and described starting on the next page.</w:t>
                      </w:r>
                    </w:p>
                  </w:txbxContent>
                </v:textbox>
                <w10:wrap type="square"/>
              </v:shape>
            </w:pict>
          </mc:Fallback>
        </mc:AlternateContent>
      </w:r>
      <w:r w:rsidR="003F7030">
        <w:t xml:space="preserve">The right-hand </w:t>
      </w:r>
      <w:r w:rsidR="003F7030" w:rsidRPr="009A6433">
        <w:rPr>
          <w:b/>
        </w:rPr>
        <w:t xml:space="preserve">Related Items </w:t>
      </w:r>
      <w:r w:rsidR="003F7030">
        <w:t xml:space="preserve">menu allows the </w:t>
      </w:r>
      <w:r w:rsidR="003F7030">
        <w:rPr>
          <w:b/>
          <w:bCs/>
        </w:rPr>
        <w:t xml:space="preserve">Assigned Laboratory Investigator </w:t>
      </w:r>
      <w:r w:rsidR="003F7030">
        <w:t xml:space="preserve">to </w:t>
      </w:r>
      <w:r w:rsidR="003F7030" w:rsidRPr="009A6433">
        <w:rPr>
          <w:b/>
        </w:rPr>
        <w:t>Link Documents</w:t>
      </w:r>
      <w:r w:rsidR="003F7030">
        <w:t xml:space="preserve"> or </w:t>
      </w:r>
      <w:r w:rsidR="003F7030" w:rsidRPr="009A6433">
        <w:rPr>
          <w:b/>
        </w:rPr>
        <w:t>Link Processes</w:t>
      </w:r>
      <w:r w:rsidR="003F7030">
        <w:t xml:space="preserve">, if applicable.  </w:t>
      </w:r>
    </w:p>
    <w:p w14:paraId="78E47E0B" w14:textId="77777777" w:rsidR="003F7030" w:rsidRDefault="00000000" w:rsidP="00A93C18">
      <w:pPr>
        <w:tabs>
          <w:tab w:val="left" w:pos="2610"/>
          <w:tab w:val="left" w:pos="3060"/>
          <w:tab w:val="left" w:pos="3600"/>
        </w:tabs>
        <w:spacing w:before="120" w:after="120" w:line="240" w:lineRule="auto"/>
        <w:ind w:right="621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since they are common to all SOLABS QM Process APPs.</w:t>
      </w:r>
    </w:p>
    <w:p w14:paraId="70C47629" w14:textId="77777777" w:rsidR="00A93C18" w:rsidRDefault="00A93C18" w:rsidP="00A93C18">
      <w:pPr>
        <w:tabs>
          <w:tab w:val="left" w:pos="2610"/>
          <w:tab w:val="left" w:pos="3060"/>
          <w:tab w:val="left" w:pos="3600"/>
        </w:tabs>
        <w:spacing w:before="120" w:after="120" w:line="240" w:lineRule="auto"/>
        <w:ind w:right="6210"/>
      </w:pPr>
    </w:p>
    <w:p w14:paraId="3BF60100" w14:textId="77777777" w:rsidR="00A93C18" w:rsidRDefault="00A93C18" w:rsidP="00A93C18">
      <w:pPr>
        <w:tabs>
          <w:tab w:val="left" w:pos="2610"/>
          <w:tab w:val="left" w:pos="3060"/>
          <w:tab w:val="left" w:pos="3600"/>
        </w:tabs>
        <w:spacing w:before="120" w:after="120" w:line="240" w:lineRule="auto"/>
        <w:ind w:right="6210"/>
      </w:pPr>
    </w:p>
    <w:p w14:paraId="67912B73" w14:textId="77777777" w:rsidR="003F7030" w:rsidRDefault="00000000" w:rsidP="00FD05F9">
      <w:pPr>
        <w:tabs>
          <w:tab w:val="left" w:pos="3600"/>
        </w:tabs>
        <w:spacing w:before="120" w:after="120" w:line="240" w:lineRule="auto"/>
        <w:ind w:right="-720"/>
        <w:rPr>
          <w:rFonts w:eastAsia="Times New Roman" w:cstheme="minorHAnsi"/>
          <w:color w:val="000000"/>
        </w:rPr>
      </w:pPr>
      <w:r>
        <w:rPr>
          <w:noProof/>
        </w:rPr>
        <mc:AlternateContent>
          <mc:Choice Requires="wps">
            <w:drawing>
              <wp:anchor distT="0" distB="0" distL="114300" distR="114300" simplePos="0" relativeHeight="251915264" behindDoc="0" locked="0" layoutInCell="1" allowOverlap="1" wp14:anchorId="164EF2AE" wp14:editId="6DC0B914">
                <wp:simplePos x="0" y="0"/>
                <wp:positionH relativeFrom="column">
                  <wp:posOffset>2432050</wp:posOffset>
                </wp:positionH>
                <wp:positionV relativeFrom="paragraph">
                  <wp:posOffset>404495</wp:posOffset>
                </wp:positionV>
                <wp:extent cx="508635" cy="184150"/>
                <wp:effectExtent l="0" t="0" r="24765" b="25400"/>
                <wp:wrapNone/>
                <wp:docPr id="174" name="Rectangle: Rounded Corners 174"/>
                <wp:cNvGraphicFramePr/>
                <a:graphic xmlns:a="http://schemas.openxmlformats.org/drawingml/2006/main">
                  <a:graphicData uri="http://schemas.microsoft.com/office/word/2010/wordprocessingShape">
                    <wps:wsp>
                      <wps:cNvSpPr/>
                      <wps:spPr>
                        <a:xfrm>
                          <a:off x="0" y="0"/>
                          <a:ext cx="508635" cy="1841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4" o:spid="_x0000_s1084" style="width:40.05pt;height:14.5pt;margin-top:31.85pt;margin-left:191.5pt;mso-height-percent:0;mso-height-relative:margin;mso-width-percent:0;mso-width-relative:margin;mso-wrap-distance-bottom:0;mso-wrap-distance-left:9pt;mso-wrap-distance-right:9pt;mso-wrap-distance-top:0;mso-wrap-style:square;position:absolute;visibility:visible;v-text-anchor:middle;z-index:251916288" arcsize="10923f" filled="f" strokecolor="#ffc000" strokeweight="2pt"/>
            </w:pict>
          </mc:Fallback>
        </mc:AlternateContent>
      </w:r>
      <w:r>
        <w:rPr>
          <w:noProof/>
        </w:rPr>
        <w:drawing>
          <wp:anchor distT="0" distB="0" distL="114300" distR="114300" simplePos="0" relativeHeight="251914240" behindDoc="0" locked="0" layoutInCell="1" allowOverlap="1" wp14:anchorId="15891321" wp14:editId="46AF8AF7">
            <wp:simplePos x="0" y="0"/>
            <wp:positionH relativeFrom="column">
              <wp:posOffset>1885950</wp:posOffset>
            </wp:positionH>
            <wp:positionV relativeFrom="paragraph">
              <wp:posOffset>340995</wp:posOffset>
            </wp:positionV>
            <wp:extent cx="1602460" cy="280358"/>
            <wp:effectExtent l="0" t="0" r="0" b="571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45"/>
                    <a:stretch>
                      <a:fillRect/>
                    </a:stretch>
                  </pic:blipFill>
                  <pic:spPr>
                    <a:xfrm>
                      <a:off x="0" y="0"/>
                      <a:ext cx="1602460" cy="280358"/>
                    </a:xfrm>
                    <a:prstGeom prst="rect">
                      <a:avLst/>
                    </a:prstGeom>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As with previous steps, t</w:t>
      </w:r>
      <w:r w:rsidRPr="004C69A4">
        <w:rPr>
          <w:rFonts w:eastAsia="Times New Roman" w:cstheme="minorHAnsi"/>
          <w:color w:val="000000"/>
        </w:rPr>
        <w:t xml:space="preserve">here is a </w:t>
      </w:r>
      <w:r w:rsidRPr="004C69A4">
        <w:rPr>
          <w:rFonts w:eastAsia="Times New Roman" w:cstheme="minorHAnsi"/>
          <w:b/>
          <w:color w:val="000000"/>
        </w:rPr>
        <w:t>Save Draft</w:t>
      </w:r>
      <w:r w:rsidRPr="004C69A4">
        <w:rPr>
          <w:rFonts w:eastAsia="Times New Roman" w:cstheme="minorHAnsi"/>
          <w:color w:val="000000"/>
        </w:rPr>
        <w:t xml:space="preserve"> option at the bottom if all the required fields cannot be completed at one time</w:t>
      </w:r>
      <w:r>
        <w:rPr>
          <w:rFonts w:eastAsia="Times New Roman" w:cstheme="minorHAnsi"/>
          <w:color w:val="000000"/>
        </w:rPr>
        <w:t xml:space="preserve"> or when using the right-hand menu to </w:t>
      </w:r>
      <w:r w:rsidRPr="007778E3">
        <w:rPr>
          <w:rFonts w:eastAsia="Times New Roman" w:cstheme="minorHAnsi"/>
          <w:b/>
          <w:bCs/>
          <w:color w:val="000000"/>
        </w:rPr>
        <w:t>Link Documents</w:t>
      </w:r>
      <w:r>
        <w:rPr>
          <w:rFonts w:eastAsia="Times New Roman" w:cstheme="minorHAnsi"/>
          <w:color w:val="000000"/>
        </w:rPr>
        <w:t xml:space="preserve"> or </w:t>
      </w:r>
      <w:r w:rsidRPr="007778E3">
        <w:rPr>
          <w:rFonts w:eastAsia="Times New Roman" w:cstheme="minorHAnsi"/>
          <w:b/>
          <w:bCs/>
          <w:color w:val="000000"/>
        </w:rPr>
        <w:t>Link Processes</w:t>
      </w:r>
      <w:r w:rsidRPr="004C69A4">
        <w:rPr>
          <w:rFonts w:eastAsia="Times New Roman" w:cstheme="minorHAnsi"/>
          <w:color w:val="000000"/>
        </w:rPr>
        <w:t>.</w:t>
      </w:r>
    </w:p>
    <w:p w14:paraId="473CBB6F" w14:textId="77777777" w:rsidR="003F7030" w:rsidRDefault="003F7030" w:rsidP="00FD05F9">
      <w:pPr>
        <w:tabs>
          <w:tab w:val="left" w:pos="3600"/>
        </w:tabs>
        <w:spacing w:before="120" w:after="120" w:line="240" w:lineRule="auto"/>
        <w:ind w:right="5310"/>
        <w:rPr>
          <w:rFonts w:eastAsia="Times New Roman" w:cstheme="minorHAnsi"/>
          <w:color w:val="000000"/>
        </w:rPr>
      </w:pPr>
    </w:p>
    <w:p w14:paraId="7FEF774C" w14:textId="77777777" w:rsidR="003F7030" w:rsidRDefault="00000000" w:rsidP="00FD05F9">
      <w:pPr>
        <w:tabs>
          <w:tab w:val="left" w:pos="3870"/>
          <w:tab w:val="left" w:pos="4320"/>
        </w:tabs>
        <w:spacing w:before="120" w:after="120" w:line="240" w:lineRule="auto"/>
        <w:ind w:right="-810"/>
        <w:rPr>
          <w:rFonts w:eastAsia="Times New Roman" w:cstheme="minorHAnsi"/>
          <w:color w:val="000000"/>
        </w:rPr>
      </w:pPr>
      <w:r>
        <w:rPr>
          <w:rFonts w:eastAsia="Times New Roman" w:cstheme="minorHAnsi"/>
          <w:color w:val="000000"/>
        </w:rPr>
        <w:t>No Secondary Tasks</w:t>
      </w:r>
      <w:r w:rsidR="00FD05F9">
        <w:rPr>
          <w:rFonts w:eastAsia="Times New Roman" w:cstheme="minorHAnsi"/>
          <w:color w:val="000000"/>
        </w:rPr>
        <w:t xml:space="preserve"> </w:t>
      </w:r>
      <w:r>
        <w:rPr>
          <w:rFonts w:eastAsia="Times New Roman" w:cstheme="minorHAnsi"/>
          <w:color w:val="000000"/>
        </w:rPr>
        <w:t xml:space="preserve">can be initiated at Step </w:t>
      </w:r>
      <w:r w:rsidR="00FD05F9">
        <w:rPr>
          <w:rFonts w:eastAsia="Times New Roman" w:cstheme="minorHAnsi"/>
          <w:color w:val="000000"/>
        </w:rPr>
        <w:t>9</w:t>
      </w:r>
      <w:r>
        <w:rPr>
          <w:rFonts w:eastAsia="Times New Roman" w:cstheme="minorHAnsi"/>
          <w:color w:val="000000"/>
        </w:rPr>
        <w:t>.</w:t>
      </w:r>
      <w:r w:rsidR="00FD05F9">
        <w:rPr>
          <w:rFonts w:eastAsia="Times New Roman" w:cstheme="minorHAnsi"/>
          <w:color w:val="000000"/>
        </w:rPr>
        <w:t xml:space="preserve">  </w:t>
      </w:r>
      <w:r w:rsidR="008C1A47">
        <w:rPr>
          <w:rFonts w:eastAsia="Times New Roman" w:cstheme="minorHAnsi"/>
          <w:color w:val="000000"/>
        </w:rPr>
        <w:t>Related Processes and a</w:t>
      </w:r>
      <w:r w:rsidR="00FD05F9">
        <w:rPr>
          <w:rFonts w:eastAsia="Times New Roman" w:cstheme="minorHAnsi"/>
          <w:color w:val="000000"/>
        </w:rPr>
        <w:t xml:space="preserve"> Document Control Process can be initiated at this step.</w:t>
      </w:r>
    </w:p>
    <w:p w14:paraId="20C0A6FB" w14:textId="77777777" w:rsidR="003F7030" w:rsidRDefault="00000000" w:rsidP="00FD05F9">
      <w:pPr>
        <w:spacing w:before="120" w:after="120" w:line="240" w:lineRule="auto"/>
        <w:ind w:right="-720"/>
        <w:rPr>
          <w:rFonts w:eastAsia="Times New Roman" w:cstheme="minorHAnsi"/>
          <w:color w:val="000000"/>
        </w:rPr>
      </w:pPr>
      <w:r w:rsidRPr="004C69A4">
        <w:rPr>
          <w:rFonts w:eastAsia="Times New Roman" w:cstheme="minorHAnsi"/>
          <w:color w:val="FF0000"/>
        </w:rPr>
        <w:t xml:space="preserve">CAUTION: </w:t>
      </w:r>
      <w:r w:rsidRPr="004C69A4">
        <w:rPr>
          <w:rFonts w:eastAsia="Times New Roman" w:cstheme="minorHAnsi"/>
          <w:color w:val="000000"/>
        </w:rPr>
        <w:t xml:space="preserve">Navigating away from this page without clicking on either </w:t>
      </w:r>
      <w:r w:rsidRPr="00A637B4">
        <w:rPr>
          <w:rFonts w:eastAsia="Times New Roman" w:cstheme="minorHAnsi"/>
          <w:b/>
          <w:color w:val="000000"/>
        </w:rPr>
        <w:t>Submit</w:t>
      </w:r>
      <w:r w:rsidRPr="004C69A4">
        <w:rPr>
          <w:rFonts w:eastAsia="Times New Roman" w:cstheme="minorHAnsi"/>
          <w:color w:val="000000"/>
        </w:rPr>
        <w:t xml:space="preserve"> or </w:t>
      </w:r>
      <w:r w:rsidRPr="00A637B4">
        <w:rPr>
          <w:rFonts w:eastAsia="Times New Roman" w:cstheme="minorHAnsi"/>
          <w:b/>
          <w:color w:val="000000"/>
        </w:rPr>
        <w:t>Save Draft</w:t>
      </w:r>
      <w:r w:rsidRPr="004C69A4">
        <w:rPr>
          <w:rFonts w:eastAsia="Times New Roman" w:cstheme="minorHAnsi"/>
          <w:color w:val="000000"/>
        </w:rPr>
        <w:t xml:space="preserve">, will result in all entries being lost. </w:t>
      </w:r>
      <w:r>
        <w:rPr>
          <w:rFonts w:eastAsia="Times New Roman" w:cstheme="minorHAnsi"/>
          <w:color w:val="000000"/>
        </w:rPr>
        <w:t xml:space="preserve">  </w:t>
      </w:r>
      <w:r w:rsidRPr="004C69A4">
        <w:rPr>
          <w:rFonts w:eastAsia="Times New Roman" w:cstheme="minorHAnsi"/>
          <w:color w:val="000000"/>
        </w:rPr>
        <w:t xml:space="preserve">To complete the information after the Save Draft option, choose either the Act On option from the Process section of your HOME Page, or search for the </w:t>
      </w:r>
      <w:r>
        <w:rPr>
          <w:rFonts w:eastAsia="Times New Roman" w:cstheme="minorHAnsi"/>
          <w:color w:val="000000"/>
        </w:rPr>
        <w:t>LIR</w:t>
      </w:r>
      <w:r w:rsidRPr="004C69A4">
        <w:rPr>
          <w:rFonts w:eastAsia="Times New Roman" w:cstheme="minorHAnsi"/>
          <w:color w:val="000000"/>
        </w:rPr>
        <w:t xml:space="preserve"> Process and then use the right-hand Act on Menu to open the Process Task Form fields.</w:t>
      </w:r>
    </w:p>
    <w:p w14:paraId="19D2B524" w14:textId="77777777" w:rsidR="003F7030" w:rsidRDefault="00000000" w:rsidP="00A93C18">
      <w:pPr>
        <w:spacing w:before="120" w:after="120" w:line="240" w:lineRule="auto"/>
        <w:ind w:left="4320" w:right="-720"/>
      </w:pPr>
      <w:r>
        <w:rPr>
          <w:noProof/>
        </w:rPr>
        <w:drawing>
          <wp:anchor distT="0" distB="0" distL="114300" distR="114300" simplePos="0" relativeHeight="251920384" behindDoc="0" locked="0" layoutInCell="1" allowOverlap="1" wp14:anchorId="5773057D" wp14:editId="72A66B7E">
            <wp:simplePos x="0" y="0"/>
            <wp:positionH relativeFrom="column">
              <wp:posOffset>655154</wp:posOffset>
            </wp:positionH>
            <wp:positionV relativeFrom="paragraph">
              <wp:posOffset>241162</wp:posOffset>
            </wp:positionV>
            <wp:extent cx="1776118" cy="919204"/>
            <wp:effectExtent l="19050" t="19050" r="14605" b="1460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
                    <pic:cNvPicPr/>
                  </pic:nvPicPr>
                  <pic:blipFill>
                    <a:blip r:embed="rId136"/>
                    <a:stretch>
                      <a:fillRect/>
                    </a:stretch>
                  </pic:blipFill>
                  <pic:spPr>
                    <a:xfrm>
                      <a:off x="0" y="0"/>
                      <a:ext cx="1808206" cy="935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9360" behindDoc="0" locked="0" layoutInCell="1" allowOverlap="1" wp14:anchorId="7576ADDE" wp14:editId="64F90978">
            <wp:simplePos x="0" y="0"/>
            <wp:positionH relativeFrom="column">
              <wp:posOffset>19050</wp:posOffset>
            </wp:positionH>
            <wp:positionV relativeFrom="paragraph">
              <wp:posOffset>18525</wp:posOffset>
            </wp:positionV>
            <wp:extent cx="1006668" cy="546930"/>
            <wp:effectExtent l="19050" t="19050" r="22225" b="2476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
                    <pic:cNvPicPr/>
                  </pic:nvPicPr>
                  <pic:blipFill>
                    <a:blip r:embed="rId137"/>
                    <a:stretch>
                      <a:fillRect/>
                    </a:stretch>
                  </pic:blipFill>
                  <pic:spPr>
                    <a:xfrm>
                      <a:off x="0" y="0"/>
                      <a:ext cx="1052920" cy="5720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D05F9">
        <w:rPr>
          <w:b/>
          <w:bCs/>
        </w:rPr>
        <w:t>MRB Input Requi</w:t>
      </w:r>
      <w:r>
        <w:rPr>
          <w:b/>
          <w:bCs/>
        </w:rPr>
        <w:t>r</w:t>
      </w:r>
      <w:r w:rsidR="00FD05F9">
        <w:rPr>
          <w:b/>
          <w:bCs/>
        </w:rPr>
        <w:t xml:space="preserve">ed? </w:t>
      </w:r>
      <w:r w:rsidR="00FD05F9">
        <w:t xml:space="preserve">is a </w:t>
      </w:r>
      <w:r w:rsidR="00FD05F9" w:rsidRPr="0011391E">
        <w:rPr>
          <w:b/>
          <w:bCs/>
        </w:rPr>
        <w:t>Yes</w:t>
      </w:r>
      <w:r w:rsidR="00FD05F9">
        <w:t xml:space="preserve"> or </w:t>
      </w:r>
      <w:r w:rsidR="00FD05F9" w:rsidRPr="0011391E">
        <w:rPr>
          <w:b/>
          <w:bCs/>
        </w:rPr>
        <w:t>No</w:t>
      </w:r>
      <w:r w:rsidR="00FD05F9">
        <w:t xml:space="preserve"> radio button selection that defaults to </w:t>
      </w:r>
      <w:r w:rsidR="00FD05F9" w:rsidRPr="00FD05F9">
        <w:rPr>
          <w:b/>
          <w:bCs/>
        </w:rPr>
        <w:t>Yes</w:t>
      </w:r>
      <w:r w:rsidR="00FD05F9">
        <w:t xml:space="preserve">.  When </w:t>
      </w:r>
      <w:r w:rsidR="00FD05F9" w:rsidRPr="00FD05F9">
        <w:rPr>
          <w:b/>
          <w:bCs/>
        </w:rPr>
        <w:t>Yes</w:t>
      </w:r>
      <w:r w:rsidR="00FD05F9">
        <w:t xml:space="preserve"> is selected, a mandatory text area field (allows up to 8000 characters) is displayed for </w:t>
      </w:r>
      <w:r w:rsidR="00FD05F9" w:rsidRPr="00FD05F9">
        <w:rPr>
          <w:b/>
          <w:bCs/>
        </w:rPr>
        <w:t>MRB Summary</w:t>
      </w:r>
      <w:r w:rsidR="00FD05F9">
        <w:t xml:space="preserve">.  When </w:t>
      </w:r>
      <w:r w:rsidR="00FD05F9" w:rsidRPr="00FD05F9">
        <w:rPr>
          <w:b/>
          <w:bCs/>
        </w:rPr>
        <w:t>No</w:t>
      </w:r>
      <w:r w:rsidR="00FD05F9">
        <w:t xml:space="preserve"> is selected, no additional information is required.</w:t>
      </w:r>
    </w:p>
    <w:p w14:paraId="437BE445" w14:textId="77777777" w:rsidR="00A93C18" w:rsidRDefault="00A93C18" w:rsidP="001A7767">
      <w:pPr>
        <w:spacing w:before="120" w:after="120" w:line="240" w:lineRule="auto"/>
        <w:ind w:left="3600" w:right="-720"/>
      </w:pPr>
    </w:p>
    <w:p w14:paraId="02F0FBC5" w14:textId="77777777" w:rsidR="001A7767" w:rsidRDefault="001A7767" w:rsidP="001A7767">
      <w:pPr>
        <w:spacing w:before="120" w:after="120" w:line="240" w:lineRule="auto"/>
        <w:ind w:left="3600" w:right="-720"/>
      </w:pPr>
    </w:p>
    <w:p w14:paraId="71F759BA" w14:textId="77777777" w:rsidR="003F7030" w:rsidRDefault="00000000" w:rsidP="00E9659E">
      <w:pPr>
        <w:spacing w:before="120" w:after="120" w:line="240" w:lineRule="auto"/>
        <w:ind w:left="6300" w:right="-720" w:hanging="6300"/>
      </w:pPr>
      <w:r>
        <w:rPr>
          <w:noProof/>
        </w:rPr>
        <mc:AlternateContent>
          <mc:Choice Requires="wps">
            <w:drawing>
              <wp:anchor distT="0" distB="0" distL="114300" distR="114300" simplePos="0" relativeHeight="251923456" behindDoc="0" locked="0" layoutInCell="1" allowOverlap="1" wp14:anchorId="40ED291E" wp14:editId="654F4CA5">
                <wp:simplePos x="0" y="0"/>
                <wp:positionH relativeFrom="column">
                  <wp:posOffset>4651540</wp:posOffset>
                </wp:positionH>
                <wp:positionV relativeFrom="paragraph">
                  <wp:posOffset>159772</wp:posOffset>
                </wp:positionV>
                <wp:extent cx="143124" cy="286385"/>
                <wp:effectExtent l="4445" t="0" r="13970" b="13970"/>
                <wp:wrapNone/>
                <wp:docPr id="182" name="Arrow: Curved Left 182"/>
                <wp:cNvGraphicFramePr/>
                <a:graphic xmlns:a="http://schemas.openxmlformats.org/drawingml/2006/main">
                  <a:graphicData uri="http://schemas.microsoft.com/office/word/2010/wordprocessingShape">
                    <wps:wsp>
                      <wps:cNvSpPr/>
                      <wps:spPr>
                        <a:xfrm rot="16200000">
                          <a:off x="0" y="0"/>
                          <a:ext cx="143124" cy="28638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182" o:spid="_x0000_s1085" type="#_x0000_t103" style="width:11.25pt;height:22.55pt;margin-top:12.6pt;margin-left:366.25pt;mso-height-percent:0;mso-height-relative:margin;mso-width-percent:0;mso-width-relative:margin;mso-wrap-distance-bottom:0;mso-wrap-distance-left:9pt;mso-wrap-distance-right:9pt;mso-wrap-distance-top:0;mso-wrap-style:square;position:absolute;rotation:-90;visibility:visible;v-text-anchor:middle;z-index:251924480" adj="16203,20251,5400" fillcolor="#4f81bd" strokecolor="#243f60" strokeweight="2pt"/>
            </w:pict>
          </mc:Fallback>
        </mc:AlternateContent>
      </w:r>
      <w:r w:rsidRPr="001A7767">
        <w:rPr>
          <w:b/>
          <w:bCs/>
          <w:noProof/>
        </w:rPr>
        <w:drawing>
          <wp:anchor distT="0" distB="0" distL="114300" distR="114300" simplePos="0" relativeHeight="251921408" behindDoc="0" locked="0" layoutInCell="1" allowOverlap="1" wp14:anchorId="2E3C5399" wp14:editId="5B5FDF82">
            <wp:simplePos x="0" y="0"/>
            <wp:positionH relativeFrom="column">
              <wp:posOffset>19050</wp:posOffset>
            </wp:positionH>
            <wp:positionV relativeFrom="paragraph">
              <wp:posOffset>203586</wp:posOffset>
            </wp:positionV>
            <wp:extent cx="4716531" cy="354330"/>
            <wp:effectExtent l="19050" t="19050" r="27305" b="2667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138"/>
                    <a:stretch>
                      <a:fillRect/>
                    </a:stretch>
                  </pic:blipFill>
                  <pic:spPr>
                    <a:xfrm>
                      <a:off x="0" y="0"/>
                      <a:ext cx="4716531" cy="354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7767" w:rsidRPr="001A7767">
        <w:rPr>
          <w:b/>
          <w:bCs/>
        </w:rPr>
        <w:t>Result Type</w:t>
      </w:r>
      <w:r w:rsidR="001A7767">
        <w:t xml:space="preserve"> is a mandatory Single-item Selection field with 2 set choices.</w:t>
      </w:r>
    </w:p>
    <w:p w14:paraId="393A385F" w14:textId="77777777" w:rsidR="00E9659E" w:rsidRDefault="00000000" w:rsidP="001A7767">
      <w:pPr>
        <w:spacing w:before="120" w:after="120" w:line="240" w:lineRule="auto"/>
        <w:ind w:left="6300" w:right="-720"/>
        <w:rPr>
          <w:b/>
          <w:bCs/>
        </w:rPr>
      </w:pPr>
      <w:r>
        <w:rPr>
          <w:noProof/>
        </w:rPr>
        <w:drawing>
          <wp:anchor distT="0" distB="0" distL="114300" distR="114300" simplePos="0" relativeHeight="251922432" behindDoc="0" locked="0" layoutInCell="1" allowOverlap="1" wp14:anchorId="080E70A5" wp14:editId="2D042B6E">
            <wp:simplePos x="0" y="0"/>
            <wp:positionH relativeFrom="column">
              <wp:posOffset>4845493</wp:posOffset>
            </wp:positionH>
            <wp:positionV relativeFrom="paragraph">
              <wp:posOffset>27471</wp:posOffset>
            </wp:positionV>
            <wp:extent cx="917784" cy="521638"/>
            <wp:effectExtent l="19050" t="19050" r="15875" b="1206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pic:nvPicPr>
                  <pic:blipFill>
                    <a:blip r:embed="rId139"/>
                    <a:stretch>
                      <a:fillRect/>
                    </a:stretch>
                  </pic:blipFill>
                  <pic:spPr>
                    <a:xfrm>
                      <a:off x="0" y="0"/>
                      <a:ext cx="937997" cy="5331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917267" w14:textId="77777777" w:rsidR="00E9659E" w:rsidRDefault="00E9659E" w:rsidP="001A7767">
      <w:pPr>
        <w:spacing w:before="120" w:after="120" w:line="240" w:lineRule="auto"/>
        <w:ind w:left="6300" w:right="-720"/>
        <w:rPr>
          <w:b/>
          <w:bCs/>
        </w:rPr>
      </w:pPr>
    </w:p>
    <w:p w14:paraId="2BDE7D63" w14:textId="77777777" w:rsidR="001A7767" w:rsidRDefault="00000000" w:rsidP="00E9659E">
      <w:pPr>
        <w:spacing w:before="120" w:after="120" w:line="240" w:lineRule="auto"/>
        <w:ind w:left="6300" w:right="-720" w:hanging="6300"/>
      </w:pPr>
      <w:r>
        <w:rPr>
          <w:noProof/>
        </w:rPr>
        <mc:AlternateContent>
          <mc:Choice Requires="wps">
            <w:drawing>
              <wp:anchor distT="0" distB="0" distL="114300" distR="114300" simplePos="0" relativeHeight="251927552" behindDoc="0" locked="0" layoutInCell="1" allowOverlap="1" wp14:anchorId="1402EB5D" wp14:editId="4F0BFE70">
                <wp:simplePos x="0" y="0"/>
                <wp:positionH relativeFrom="column">
                  <wp:posOffset>4646212</wp:posOffset>
                </wp:positionH>
                <wp:positionV relativeFrom="paragraph">
                  <wp:posOffset>185048</wp:posOffset>
                </wp:positionV>
                <wp:extent cx="200134" cy="340922"/>
                <wp:effectExtent l="6033" t="0" r="15557" b="15558"/>
                <wp:wrapNone/>
                <wp:docPr id="186" name="Arrow: Curved Left 186"/>
                <wp:cNvGraphicFramePr/>
                <a:graphic xmlns:a="http://schemas.openxmlformats.org/drawingml/2006/main">
                  <a:graphicData uri="http://schemas.microsoft.com/office/word/2010/wordprocessingShape">
                    <wps:wsp>
                      <wps:cNvSpPr/>
                      <wps:spPr>
                        <a:xfrm rot="16200000">
                          <a:off x="0" y="0"/>
                          <a:ext cx="200134" cy="340922"/>
                        </a:xfrm>
                        <a:prstGeom prst="curvedLeftArrow">
                          <a:avLst/>
                        </a:prstGeom>
                        <a:solidFill>
                          <a:srgbClr val="4F81BD"/>
                        </a:solidFill>
                        <a:ln w="25400">
                          <a:solidFill>
                            <a:srgbClr val="4F81BD">
                              <a:shade val="50000"/>
                            </a:srgbClr>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Curved Left 186" o:spid="_x0000_s1086" type="#_x0000_t103" style="width:15.75pt;height:26.85pt;margin-top:14.55pt;margin-left:365.85pt;mso-height-percent:0;mso-height-relative:margin;mso-width-percent:0;mso-width-relative:margin;mso-wrap-distance-bottom:0;mso-wrap-distance-left:9pt;mso-wrap-distance-right:9pt;mso-wrap-distance-top:0;mso-wrap-style:square;position:absolute;rotation:-90;visibility:visible;v-text-anchor:middle;z-index:251928576" adj="15260,20015,5400" fillcolor="#4f81bd" strokecolor="#385d8a" strokeweight="2pt"/>
            </w:pict>
          </mc:Fallback>
        </mc:AlternateContent>
      </w:r>
      <w:r w:rsidRPr="001A7767">
        <w:rPr>
          <w:b/>
          <w:bCs/>
          <w:noProof/>
        </w:rPr>
        <w:drawing>
          <wp:anchor distT="0" distB="0" distL="114300" distR="114300" simplePos="0" relativeHeight="251925504" behindDoc="0" locked="0" layoutInCell="1" allowOverlap="1" wp14:anchorId="1A2CFC9C" wp14:editId="4AE3B20E">
            <wp:simplePos x="0" y="0"/>
            <wp:positionH relativeFrom="column">
              <wp:posOffset>10464</wp:posOffset>
            </wp:positionH>
            <wp:positionV relativeFrom="paragraph">
              <wp:posOffset>217363</wp:posOffset>
            </wp:positionV>
            <wp:extent cx="4779556" cy="386466"/>
            <wp:effectExtent l="19050" t="19050" r="21590" b="1397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
                    <pic:cNvPicPr/>
                  </pic:nvPicPr>
                  <pic:blipFill>
                    <a:blip r:embed="rId140"/>
                    <a:stretch>
                      <a:fillRect/>
                    </a:stretch>
                  </pic:blipFill>
                  <pic:spPr>
                    <a:xfrm>
                      <a:off x="0" y="0"/>
                      <a:ext cx="4779556" cy="38646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A7767">
        <w:rPr>
          <w:b/>
          <w:bCs/>
        </w:rPr>
        <w:t>Release Decision</w:t>
      </w:r>
      <w:r>
        <w:t xml:space="preserve"> is a mandatory Single-item Selection field with 5 set choices.</w:t>
      </w:r>
    </w:p>
    <w:p w14:paraId="117CF9A3" w14:textId="77777777" w:rsidR="00E9659E" w:rsidRDefault="00000000" w:rsidP="00E9659E">
      <w:pPr>
        <w:spacing w:before="120" w:after="120" w:line="240" w:lineRule="auto"/>
        <w:ind w:right="-720"/>
        <w:rPr>
          <w:b/>
          <w:bCs/>
        </w:rPr>
      </w:pPr>
      <w:r>
        <w:rPr>
          <w:noProof/>
        </w:rPr>
        <w:drawing>
          <wp:anchor distT="0" distB="0" distL="114300" distR="114300" simplePos="0" relativeHeight="251926528" behindDoc="0" locked="0" layoutInCell="1" allowOverlap="1" wp14:anchorId="1C32A492" wp14:editId="5DE03494">
            <wp:simplePos x="0" y="0"/>
            <wp:positionH relativeFrom="column">
              <wp:posOffset>4877297</wp:posOffset>
            </wp:positionH>
            <wp:positionV relativeFrom="paragraph">
              <wp:posOffset>137850</wp:posOffset>
            </wp:positionV>
            <wp:extent cx="807824" cy="791983"/>
            <wp:effectExtent l="19050" t="19050" r="11430" b="2730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
                    <pic:cNvPicPr/>
                  </pic:nvPicPr>
                  <pic:blipFill>
                    <a:blip r:embed="rId141"/>
                    <a:stretch>
                      <a:fillRect/>
                    </a:stretch>
                  </pic:blipFill>
                  <pic:spPr>
                    <a:xfrm>
                      <a:off x="0" y="0"/>
                      <a:ext cx="899680" cy="8820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819E50" w14:textId="77777777" w:rsidR="00E9659E" w:rsidRDefault="00E9659E" w:rsidP="00E9659E">
      <w:pPr>
        <w:spacing w:before="120" w:after="120" w:line="240" w:lineRule="auto"/>
        <w:ind w:right="-720"/>
        <w:rPr>
          <w:b/>
          <w:bCs/>
        </w:rPr>
      </w:pPr>
    </w:p>
    <w:p w14:paraId="41A30A1A" w14:textId="77777777" w:rsidR="00E9659E" w:rsidRDefault="00E9659E" w:rsidP="00E9659E">
      <w:pPr>
        <w:spacing w:before="120" w:after="120" w:line="240" w:lineRule="auto"/>
        <w:ind w:right="-720"/>
        <w:rPr>
          <w:b/>
          <w:bCs/>
        </w:rPr>
      </w:pPr>
    </w:p>
    <w:p w14:paraId="26C75347" w14:textId="77777777" w:rsidR="00E9659E" w:rsidRDefault="00E9659E" w:rsidP="00E9659E">
      <w:pPr>
        <w:spacing w:before="120" w:after="120" w:line="240" w:lineRule="auto"/>
        <w:ind w:right="-720"/>
        <w:rPr>
          <w:b/>
          <w:bCs/>
        </w:rPr>
      </w:pPr>
    </w:p>
    <w:p w14:paraId="47D28E61" w14:textId="77777777" w:rsidR="008C1A47" w:rsidRDefault="00000000" w:rsidP="00E9659E">
      <w:pPr>
        <w:spacing w:before="120" w:after="120" w:line="240" w:lineRule="auto"/>
        <w:ind w:right="-720"/>
      </w:pPr>
      <w:r>
        <w:rPr>
          <w:noProof/>
        </w:rPr>
        <w:drawing>
          <wp:anchor distT="0" distB="0" distL="114300" distR="114300" simplePos="0" relativeHeight="251660288" behindDoc="0" locked="0" layoutInCell="1" allowOverlap="1" wp14:anchorId="7D4DECCD" wp14:editId="318268EA">
            <wp:simplePos x="0" y="0"/>
            <wp:positionH relativeFrom="column">
              <wp:posOffset>19105</wp:posOffset>
            </wp:positionH>
            <wp:positionV relativeFrom="paragraph">
              <wp:posOffset>230119</wp:posOffset>
            </wp:positionV>
            <wp:extent cx="4873552" cy="1006668"/>
            <wp:effectExtent l="19050" t="19050" r="22860" b="222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142"/>
                    <a:stretch>
                      <a:fillRect/>
                    </a:stretch>
                  </pic:blipFill>
                  <pic:spPr>
                    <a:xfrm>
                      <a:off x="0" y="0"/>
                      <a:ext cx="4873552" cy="10066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rPr>
        <w:t>Rationale</w:t>
      </w:r>
      <w:r>
        <w:t xml:space="preserve"> is a mandatory text area field allowing for up to 8000 characters.</w:t>
      </w:r>
    </w:p>
    <w:p w14:paraId="73ACF2EE" w14:textId="77777777" w:rsidR="00E9659E" w:rsidRDefault="00E9659E" w:rsidP="001A7767">
      <w:pPr>
        <w:spacing w:before="120" w:after="120" w:line="240" w:lineRule="auto"/>
        <w:ind w:left="6300" w:right="-720"/>
      </w:pPr>
    </w:p>
    <w:p w14:paraId="4CF0908B" w14:textId="77777777" w:rsidR="008C1A47" w:rsidRDefault="008C1A47" w:rsidP="001A7767"/>
    <w:p w14:paraId="43E5F68B" w14:textId="77777777" w:rsidR="00E9659E" w:rsidRDefault="00E9659E" w:rsidP="001A7767"/>
    <w:p w14:paraId="6830085D" w14:textId="77777777" w:rsidR="00E9659E" w:rsidRDefault="00E9659E" w:rsidP="001A7767"/>
    <w:p w14:paraId="15BDB7C5" w14:textId="77777777" w:rsidR="008C1A47" w:rsidRDefault="00000000" w:rsidP="001A7767">
      <w:r>
        <w:t>The Laboratory Investigation Request (LIR) Process closes up on confirmation of Step 9.  Any Document Control Process initiated at this step will move out of waiting.  Any Secondary Tasks that may not have been completed by this point in the process will be removed.</w:t>
      </w:r>
    </w:p>
    <w:p w14:paraId="2A3FCE32" w14:textId="77777777" w:rsidR="003F7030" w:rsidRDefault="003F7030" w:rsidP="003F7030"/>
    <w:p w14:paraId="6CD60E88" w14:textId="77777777" w:rsidR="003F7030" w:rsidRDefault="003F7030" w:rsidP="003F7030"/>
    <w:p w14:paraId="6AF8645A" w14:textId="77777777" w:rsidR="0034007C" w:rsidRPr="00165897" w:rsidRDefault="00000000" w:rsidP="008B3998">
      <w:pPr>
        <w:pStyle w:val="Heading1"/>
      </w:pPr>
      <w:bookmarkStart w:id="45" w:name="_Toc506455221"/>
      <w:bookmarkStart w:id="46" w:name="_Toc13218706"/>
      <w:bookmarkStart w:id="47" w:name="_Toc33023477"/>
      <w:r w:rsidRPr="00165897">
        <w:t xml:space="preserve">Viewing Details for a Completed </w:t>
      </w:r>
      <w:r w:rsidR="00A854CE">
        <w:t>Laboratory Investigation Request (LIR)</w:t>
      </w:r>
      <w:r w:rsidRPr="00165897">
        <w:t xml:space="preserve"> Process</w:t>
      </w:r>
      <w:bookmarkEnd w:id="45"/>
      <w:bookmarkEnd w:id="46"/>
      <w:bookmarkEnd w:id="47"/>
    </w:p>
    <w:p w14:paraId="562EAEBB" w14:textId="77777777" w:rsidR="0034007C" w:rsidRDefault="00000000" w:rsidP="0034007C">
      <w:pPr>
        <w:spacing w:before="120" w:after="120" w:line="240" w:lineRule="auto"/>
      </w:pPr>
      <w:bookmarkStart w:id="48" w:name="_Toc505953931"/>
      <w:bookmarkStart w:id="49" w:name="_Toc506455222"/>
      <w:r>
        <w:rPr>
          <w:noProof/>
        </w:rPr>
        <w:drawing>
          <wp:anchor distT="0" distB="0" distL="114300" distR="114300" simplePos="0" relativeHeight="251850752" behindDoc="0" locked="0" layoutInCell="1" allowOverlap="1" wp14:anchorId="72FF96F9" wp14:editId="524FB09D">
            <wp:simplePos x="0" y="0"/>
            <wp:positionH relativeFrom="column">
              <wp:posOffset>1048879</wp:posOffset>
            </wp:positionH>
            <wp:positionV relativeFrom="paragraph">
              <wp:posOffset>474014</wp:posOffset>
            </wp:positionV>
            <wp:extent cx="5401204" cy="3185325"/>
            <wp:effectExtent l="19050" t="19050" r="28575" b="1524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r:embed="rId143"/>
                    <a:stretch>
                      <a:fillRect/>
                    </a:stretch>
                  </pic:blipFill>
                  <pic:spPr>
                    <a:xfrm>
                      <a:off x="0" y="0"/>
                      <a:ext cx="5436442" cy="32061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Users are able to search for and view processes at any stage, using the </w:t>
      </w:r>
      <w:r w:rsidRPr="00946EB3">
        <w:rPr>
          <w:b/>
          <w:bCs/>
        </w:rPr>
        <w:t>Navigation</w:t>
      </w:r>
      <w:r>
        <w:t xml:space="preserve"> tab in the </w:t>
      </w:r>
      <w:r w:rsidRPr="00CC3BC2">
        <w:rPr>
          <w:b/>
        </w:rPr>
        <w:t>PROCESS Section</w:t>
      </w:r>
      <w:r>
        <w:t xml:space="preserve"> of SOLABS QM</w:t>
      </w:r>
      <w:r w:rsidR="000C0D98">
        <w:t>10</w:t>
      </w:r>
      <w:r>
        <w:t xml:space="preserve">.    If the Process was recently worked on, it will also be available in the </w:t>
      </w:r>
      <w:r w:rsidRPr="00946EB3">
        <w:rPr>
          <w:b/>
          <w:bCs/>
        </w:rPr>
        <w:t>Recent Items</w:t>
      </w:r>
      <w:r>
        <w:t xml:space="preserve"> section.</w:t>
      </w:r>
      <w:r w:rsidRPr="00A141DB">
        <w:rPr>
          <w:noProof/>
        </w:rPr>
        <w:t xml:space="preserve"> </w:t>
      </w:r>
    </w:p>
    <w:p w14:paraId="57F21446" w14:textId="77777777" w:rsidR="00A141DB" w:rsidRDefault="00A141DB" w:rsidP="0034007C">
      <w:pPr>
        <w:spacing w:before="120" w:after="120" w:line="240" w:lineRule="auto"/>
      </w:pPr>
    </w:p>
    <w:p w14:paraId="7D00A12F" w14:textId="77777777" w:rsidR="00A141DB" w:rsidRDefault="00A141DB" w:rsidP="0034007C">
      <w:pPr>
        <w:spacing w:before="120" w:after="120" w:line="240" w:lineRule="auto"/>
      </w:pPr>
    </w:p>
    <w:p w14:paraId="1C348D86" w14:textId="77777777" w:rsidR="00A141DB" w:rsidRDefault="00A141DB" w:rsidP="0034007C">
      <w:pPr>
        <w:spacing w:before="120" w:after="120" w:line="240" w:lineRule="auto"/>
      </w:pPr>
    </w:p>
    <w:p w14:paraId="2726147D" w14:textId="77777777" w:rsidR="00A141DB" w:rsidRDefault="00A141DB" w:rsidP="0034007C">
      <w:pPr>
        <w:spacing w:before="120" w:after="120" w:line="240" w:lineRule="auto"/>
      </w:pPr>
    </w:p>
    <w:p w14:paraId="7AECCBD5" w14:textId="77777777" w:rsidR="00A141DB" w:rsidRDefault="00A141DB" w:rsidP="0034007C">
      <w:pPr>
        <w:spacing w:before="120" w:after="120" w:line="240" w:lineRule="auto"/>
      </w:pPr>
    </w:p>
    <w:p w14:paraId="6954B512" w14:textId="77777777" w:rsidR="00A141DB" w:rsidRDefault="00A141DB" w:rsidP="0034007C">
      <w:pPr>
        <w:spacing w:before="120" w:after="120" w:line="240" w:lineRule="auto"/>
      </w:pPr>
    </w:p>
    <w:p w14:paraId="71B355C4" w14:textId="77777777" w:rsidR="00A141DB" w:rsidRDefault="00A141DB" w:rsidP="0034007C">
      <w:pPr>
        <w:spacing w:before="120" w:after="120" w:line="240" w:lineRule="auto"/>
      </w:pPr>
    </w:p>
    <w:p w14:paraId="07EE456E" w14:textId="77777777" w:rsidR="00A141DB" w:rsidRDefault="00A141DB" w:rsidP="0034007C">
      <w:pPr>
        <w:spacing w:before="120" w:after="120" w:line="240" w:lineRule="auto"/>
      </w:pPr>
    </w:p>
    <w:p w14:paraId="5AEA3EF0" w14:textId="77777777" w:rsidR="00A141DB" w:rsidRDefault="00A141DB" w:rsidP="0034007C">
      <w:pPr>
        <w:spacing w:before="120" w:after="120" w:line="240" w:lineRule="auto"/>
      </w:pPr>
    </w:p>
    <w:p w14:paraId="677D5CF2" w14:textId="77777777" w:rsidR="00A141DB" w:rsidRDefault="00A141DB" w:rsidP="0034007C">
      <w:pPr>
        <w:spacing w:before="120" w:after="120" w:line="240" w:lineRule="auto"/>
      </w:pPr>
    </w:p>
    <w:p w14:paraId="4F638EFF" w14:textId="77777777" w:rsidR="00A141DB" w:rsidRDefault="00A141DB" w:rsidP="0034007C">
      <w:pPr>
        <w:spacing w:before="120" w:after="120" w:line="240" w:lineRule="auto"/>
      </w:pPr>
    </w:p>
    <w:p w14:paraId="3971B9BC" w14:textId="77777777" w:rsidR="00A141DB" w:rsidRDefault="00A141DB" w:rsidP="0034007C">
      <w:pPr>
        <w:spacing w:before="120" w:after="120" w:line="240" w:lineRule="auto"/>
      </w:pPr>
    </w:p>
    <w:p w14:paraId="5AEF26C1" w14:textId="77777777" w:rsidR="00A141DB" w:rsidRDefault="00000000" w:rsidP="0034007C">
      <w:pPr>
        <w:spacing w:before="120" w:after="120" w:line="240" w:lineRule="auto"/>
      </w:pPr>
      <w:r>
        <w:rPr>
          <w:noProof/>
        </w:rPr>
        <w:drawing>
          <wp:anchor distT="0" distB="0" distL="114300" distR="114300" simplePos="0" relativeHeight="251859968" behindDoc="0" locked="0" layoutInCell="1" allowOverlap="1" wp14:anchorId="56374F13" wp14:editId="22E17627">
            <wp:simplePos x="0" y="0"/>
            <wp:positionH relativeFrom="column">
              <wp:posOffset>2475865</wp:posOffset>
            </wp:positionH>
            <wp:positionV relativeFrom="paragraph">
              <wp:posOffset>228628</wp:posOffset>
            </wp:positionV>
            <wp:extent cx="3968539" cy="4052018"/>
            <wp:effectExtent l="19050" t="19050" r="13335" b="2476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
                    <pic:cNvPicPr/>
                  </pic:nvPicPr>
                  <pic:blipFill>
                    <a:blip r:embed="rId144"/>
                    <a:stretch>
                      <a:fillRect/>
                    </a:stretch>
                  </pic:blipFill>
                  <pic:spPr>
                    <a:xfrm>
                      <a:off x="0" y="0"/>
                      <a:ext cx="3968539" cy="40520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AEA291" w14:textId="77777777" w:rsidR="0034007C" w:rsidRPr="00165897" w:rsidRDefault="00000000" w:rsidP="008B3998">
      <w:pPr>
        <w:pStyle w:val="Heading2"/>
      </w:pPr>
      <w:bookmarkStart w:id="50" w:name="_Toc13218707"/>
      <w:bookmarkStart w:id="51" w:name="_Toc33023478"/>
      <w:r w:rsidRPr="00165897">
        <w:t>Using the Process Values Table</w:t>
      </w:r>
      <w:bookmarkEnd w:id="48"/>
      <w:bookmarkEnd w:id="49"/>
      <w:bookmarkEnd w:id="50"/>
      <w:bookmarkEnd w:id="51"/>
    </w:p>
    <w:p w14:paraId="7D9F5017" w14:textId="77777777" w:rsidR="0034007C" w:rsidRDefault="00000000" w:rsidP="00E9659E">
      <w:pPr>
        <w:tabs>
          <w:tab w:val="left" w:pos="2340"/>
        </w:tabs>
        <w:spacing w:before="120" w:after="120" w:line="240" w:lineRule="auto"/>
        <w:ind w:right="5760"/>
      </w:pP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table.</w:t>
      </w:r>
      <w:r w:rsidRPr="0034007C">
        <w:t xml:space="preserve"> </w:t>
      </w:r>
    </w:p>
    <w:p w14:paraId="63D08421" w14:textId="77777777" w:rsidR="0034007C" w:rsidRDefault="00000000" w:rsidP="0034007C">
      <w:pPr>
        <w:ind w:right="-360"/>
      </w:pPr>
      <w:r>
        <w:rPr>
          <w:noProof/>
        </w:rPr>
        <w:drawing>
          <wp:anchor distT="0" distB="0" distL="114300" distR="114300" simplePos="0" relativeHeight="251867136" behindDoc="0" locked="0" layoutInCell="1" allowOverlap="1" wp14:anchorId="3E7E7F60" wp14:editId="15E94B1D">
            <wp:simplePos x="0" y="0"/>
            <wp:positionH relativeFrom="column">
              <wp:posOffset>19049</wp:posOffset>
            </wp:positionH>
            <wp:positionV relativeFrom="paragraph">
              <wp:posOffset>827</wp:posOffset>
            </wp:positionV>
            <wp:extent cx="3352983" cy="863545"/>
            <wp:effectExtent l="19050" t="19050" r="19050" b="133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145"/>
                    <a:stretch>
                      <a:fillRect/>
                    </a:stretch>
                  </pic:blipFill>
                  <pic:spPr>
                    <a:xfrm>
                      <a:off x="0" y="0"/>
                      <a:ext cx="3467622" cy="8930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69D6E8" w14:textId="77777777" w:rsidR="0034007C" w:rsidRDefault="0034007C" w:rsidP="0034007C">
      <w:pPr>
        <w:ind w:right="-360"/>
      </w:pPr>
    </w:p>
    <w:p w14:paraId="646651DA" w14:textId="77777777" w:rsidR="0034007C" w:rsidRDefault="00000000" w:rsidP="0034007C">
      <w:pPr>
        <w:ind w:right="-360"/>
      </w:pPr>
      <w:r>
        <w:rPr>
          <w:noProof/>
        </w:rPr>
        <mc:AlternateContent>
          <mc:Choice Requires="wps">
            <w:drawing>
              <wp:anchor distT="0" distB="0" distL="114300" distR="114300" simplePos="0" relativeHeight="251931648" behindDoc="0" locked="0" layoutInCell="1" allowOverlap="1" wp14:anchorId="31F344B8" wp14:editId="5CA00EA0">
                <wp:simplePos x="0" y="0"/>
                <wp:positionH relativeFrom="column">
                  <wp:posOffset>2128713</wp:posOffset>
                </wp:positionH>
                <wp:positionV relativeFrom="paragraph">
                  <wp:posOffset>68110</wp:posOffset>
                </wp:positionV>
                <wp:extent cx="385376" cy="286346"/>
                <wp:effectExtent l="0" t="7620" r="26670" b="26670"/>
                <wp:wrapNone/>
                <wp:docPr id="175" name="Arrow: Bent 175"/>
                <wp:cNvGraphicFramePr/>
                <a:graphic xmlns:a="http://schemas.openxmlformats.org/drawingml/2006/main">
                  <a:graphicData uri="http://schemas.microsoft.com/office/word/2010/wordprocessingShape">
                    <wps:wsp>
                      <wps:cNvSpPr/>
                      <wps:spPr>
                        <a:xfrm rot="16200000">
                          <a:off x="0" y="0"/>
                          <a:ext cx="385376" cy="28634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 175" o:spid="_x0000_s1087" style="width:30.35pt;height:22.55pt;margin-top:5.35pt;margin-left:167.6pt;mso-height-percent:0;mso-height-relative:margin;mso-width-percent:0;mso-width-relative:margin;mso-wrap-distance-bottom:0;mso-wrap-distance-left:9pt;mso-wrap-distance-right:9pt;mso-wrap-distance-top:0;mso-wrap-style:square;position:absolute;rotation:-90;visibility:visible;v-text-anchor:middle;z-index:251932672" coordsize="385376,286346" path="m,286346l,161070c,91882,56088,35794,125276,35794l313790,35793l313790,l385376,71587l313790,143173l313790,107380l125276,107380c95624,107380,71586,131418,71586,161070c71586,202829,71587,244587,71587,286346l,286346xe" fillcolor="#4f81bd" strokecolor="#243f60" strokeweight="2pt">
                <v:path arrowok="t" o:connecttype="custom" o:connectlocs="0,286346;0,161070;125276,35794;313790,35793;313790,0;385376,71587;313790,143173;313790,107380;125276,107380;71586,161070;71587,286346;0,286346" o:connectangles="0,0,0,0,0,0,0,0,0,0,0,0"/>
              </v:shape>
            </w:pict>
          </mc:Fallback>
        </mc:AlternateContent>
      </w:r>
    </w:p>
    <w:p w14:paraId="445F14A7" w14:textId="77777777" w:rsidR="00A141DB" w:rsidRDefault="00A141DB" w:rsidP="0034007C">
      <w:pPr>
        <w:ind w:right="-360"/>
      </w:pPr>
    </w:p>
    <w:p w14:paraId="0EA81932" w14:textId="77777777" w:rsidR="0034007C" w:rsidRDefault="00000000" w:rsidP="0034007C">
      <w:pPr>
        <w:ind w:right="-360"/>
      </w:pPr>
      <w:r>
        <w:rPr>
          <w:noProof/>
        </w:rPr>
        <mc:AlternateContent>
          <mc:Choice Requires="wps">
            <w:drawing>
              <wp:anchor distT="0" distB="0" distL="114300" distR="114300" simplePos="0" relativeHeight="251929600" behindDoc="0" locked="0" layoutInCell="1" allowOverlap="1" wp14:anchorId="035DEA6B" wp14:editId="44F6B9A0">
                <wp:simplePos x="0" y="0"/>
                <wp:positionH relativeFrom="column">
                  <wp:posOffset>5455589</wp:posOffset>
                </wp:positionH>
                <wp:positionV relativeFrom="paragraph">
                  <wp:posOffset>1076270</wp:posOffset>
                </wp:positionV>
                <wp:extent cx="683812" cy="200025"/>
                <wp:effectExtent l="0" t="0" r="21590" b="28575"/>
                <wp:wrapNone/>
                <wp:docPr id="79" name="Oval 79"/>
                <wp:cNvGraphicFramePr/>
                <a:graphic xmlns:a="http://schemas.openxmlformats.org/drawingml/2006/main">
                  <a:graphicData uri="http://schemas.microsoft.com/office/word/2010/wordprocessingShape">
                    <wps:wsp>
                      <wps:cNvSpPr/>
                      <wps:spPr>
                        <a:xfrm>
                          <a:off x="0" y="0"/>
                          <a:ext cx="683812" cy="2000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79" o:spid="_x0000_s1088" style="width:53.85pt;height:15.75pt;margin-top:84.75pt;margin-left:429.55pt;mso-width-percent:0;mso-width-relative:margin;mso-wrap-distance-bottom:0;mso-wrap-distance-left:9pt;mso-wrap-distance-right:9pt;mso-wrap-distance-top:0;mso-wrap-style:square;position:absolute;visibility:visible;v-text-anchor:middle;z-index:251930624" filled="f" strokecolor="#ffc000" strokeweight="2pt"/>
            </w:pict>
          </mc:Fallback>
        </mc:AlternateContent>
      </w:r>
    </w:p>
    <w:p w14:paraId="61DB546D" w14:textId="77777777" w:rsidR="0034007C" w:rsidRPr="00165897" w:rsidRDefault="00000000" w:rsidP="008B3998">
      <w:pPr>
        <w:pStyle w:val="Heading2"/>
      </w:pPr>
      <w:bookmarkStart w:id="52" w:name="_Toc505953932"/>
      <w:bookmarkStart w:id="53" w:name="_Toc506455223"/>
      <w:bookmarkStart w:id="54" w:name="_Toc13218708"/>
      <w:bookmarkStart w:id="55" w:name="_Toc33023479"/>
      <w:r>
        <w:rPr>
          <w:noProof/>
        </w:rPr>
        <w:drawing>
          <wp:anchor distT="0" distB="0" distL="114300" distR="114300" simplePos="0" relativeHeight="251777024" behindDoc="0" locked="0" layoutInCell="1" allowOverlap="1" wp14:anchorId="483C1627" wp14:editId="442AA6A4">
            <wp:simplePos x="0" y="0"/>
            <wp:positionH relativeFrom="column">
              <wp:posOffset>1980786</wp:posOffset>
            </wp:positionH>
            <wp:positionV relativeFrom="paragraph">
              <wp:posOffset>208832</wp:posOffset>
            </wp:positionV>
            <wp:extent cx="4522446" cy="2652589"/>
            <wp:effectExtent l="19050" t="19050" r="12065" b="1460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
                    <pic:cNvPicPr/>
                  </pic:nvPicPr>
                  <pic:blipFill>
                    <a:blip r:embed="rId146"/>
                    <a:stretch>
                      <a:fillRect/>
                    </a:stretch>
                  </pic:blipFill>
                  <pic:spPr>
                    <a:xfrm>
                      <a:off x="0" y="0"/>
                      <a:ext cx="4522446" cy="26525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t>Using the Related Items Table</w:t>
      </w:r>
      <w:bookmarkEnd w:id="52"/>
      <w:bookmarkEnd w:id="53"/>
      <w:bookmarkEnd w:id="54"/>
      <w:bookmarkEnd w:id="55"/>
    </w:p>
    <w:p w14:paraId="3642BB74" w14:textId="77777777" w:rsidR="0034007C" w:rsidRPr="00165897" w:rsidRDefault="00000000" w:rsidP="00E9659E">
      <w:pPr>
        <w:spacing w:before="120" w:after="120" w:line="240" w:lineRule="auto"/>
        <w:ind w:right="6750"/>
        <w:rPr>
          <w:noProof/>
        </w:rPr>
      </w:pPr>
      <w:r w:rsidRPr="00165897">
        <w:rPr>
          <w:noProof/>
        </w:rPr>
        <mc:AlternateContent>
          <mc:Choice Requires="wps">
            <w:drawing>
              <wp:anchor distT="0" distB="0" distL="114300" distR="114300" simplePos="0" relativeHeight="251897856" behindDoc="0" locked="0" layoutInCell="1" allowOverlap="1" wp14:anchorId="3347BE91" wp14:editId="6266841C">
                <wp:simplePos x="0" y="0"/>
                <wp:positionH relativeFrom="column">
                  <wp:posOffset>6138406</wp:posOffset>
                </wp:positionH>
                <wp:positionV relativeFrom="paragraph">
                  <wp:posOffset>519540</wp:posOffset>
                </wp:positionV>
                <wp:extent cx="121671" cy="2999299"/>
                <wp:effectExtent l="76200" t="38100" r="50165" b="48895"/>
                <wp:wrapNone/>
                <wp:docPr id="60" name="Straight Arrow Connector 60"/>
                <wp:cNvGraphicFramePr/>
                <a:graphic xmlns:a="http://schemas.openxmlformats.org/drawingml/2006/main">
                  <a:graphicData uri="http://schemas.microsoft.com/office/word/2010/wordprocessingShape">
                    <wps:wsp>
                      <wps:cNvCnPr/>
                      <wps:spPr>
                        <a:xfrm flipH="1">
                          <a:off x="0" y="0"/>
                          <a:ext cx="121671" cy="2999299"/>
                        </a:xfrm>
                        <a:prstGeom prst="straightConnector1">
                          <a:avLst/>
                        </a:prstGeom>
                        <a:noFill/>
                        <a:ln w="9525">
                          <a:solidFill>
                            <a:srgbClr val="F79646">
                              <a:shade val="95000"/>
                              <a:satMod val="105000"/>
                            </a:srgbClr>
                          </a:solidFill>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89" type="#_x0000_t32" style="width:9.6pt;height:236.15pt;margin-top:40.9pt;margin-left:483.35pt;flip:x;mso-height-percent:0;mso-height-relative:margin;mso-width-percent:0;mso-width-relative:margin;mso-wrap-distance-bottom:0;mso-wrap-distance-left:9pt;mso-wrap-distance-right:9pt;mso-wrap-distance-top:0;mso-wrap-style:square;position:absolute;visibility:visible;z-index:251898880" strokecolor="#f69240">
                <v:stroke startarrow="block" endarrow="block"/>
              </v:shape>
            </w:pict>
          </mc:Fallback>
        </mc:AlternateContent>
      </w:r>
      <w:r w:rsidRPr="00165897">
        <w:rPr>
          <w:noProof/>
        </w:rPr>
        <mc:AlternateContent>
          <mc:Choice Requires="wps">
            <w:drawing>
              <wp:anchor distT="0" distB="0" distL="114300" distR="114300" simplePos="0" relativeHeight="251791360" behindDoc="0" locked="0" layoutInCell="1" allowOverlap="1" wp14:anchorId="11E7124C" wp14:editId="68B5A534">
                <wp:simplePos x="0" y="0"/>
                <wp:positionH relativeFrom="column">
                  <wp:posOffset>6169246</wp:posOffset>
                </wp:positionH>
                <wp:positionV relativeFrom="paragraph">
                  <wp:posOffset>368796</wp:posOffset>
                </wp:positionV>
                <wp:extent cx="209550" cy="127470"/>
                <wp:effectExtent l="0" t="0" r="19050" b="25400"/>
                <wp:wrapNone/>
                <wp:docPr id="77" name="Oval 77"/>
                <wp:cNvGraphicFramePr/>
                <a:graphic xmlns:a="http://schemas.openxmlformats.org/drawingml/2006/main">
                  <a:graphicData uri="http://schemas.microsoft.com/office/word/2010/wordprocessingShape">
                    <wps:wsp>
                      <wps:cNvSpPr/>
                      <wps:spPr>
                        <a:xfrm flipV="1">
                          <a:off x="0" y="0"/>
                          <a:ext cx="209550" cy="127470"/>
                        </a:xfrm>
                        <a:prstGeom prst="ellipse">
                          <a:avLst/>
                        </a:prstGeom>
                        <a:noFill/>
                        <a:ln w="25400">
                          <a:solidFill>
                            <a:srgbClr val="FFC00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7" o:spid="_x0000_s1090" style="width:16.5pt;height:10.05pt;margin-top:29.05pt;margin-left:485.75pt;flip:y;mso-height-percent:0;mso-height-relative:margin;mso-width-percent:0;mso-width-relative:margin;mso-wrap-distance-bottom:0;mso-wrap-distance-left:9pt;mso-wrap-distance-right:9pt;mso-wrap-distance-top:0;mso-wrap-style:square;position:absolute;visibility:visible;v-text-anchor:middle;z-index:251792384" filled="f" strokecolor="#ffc000" strokeweight="2pt"/>
            </w:pict>
          </mc:Fallback>
        </mc:AlternateContent>
      </w:r>
      <w:r>
        <w:rPr>
          <w:noProof/>
        </w:rPr>
        <w:drawing>
          <wp:anchor distT="0" distB="0" distL="114300" distR="114300" simplePos="0" relativeHeight="251885568" behindDoc="0" locked="0" layoutInCell="1" allowOverlap="1" wp14:anchorId="1B8FB38E" wp14:editId="72E80522">
            <wp:simplePos x="0" y="0"/>
            <wp:positionH relativeFrom="column">
              <wp:posOffset>2598447</wp:posOffset>
            </wp:positionH>
            <wp:positionV relativeFrom="paragraph">
              <wp:posOffset>541517</wp:posOffset>
            </wp:positionV>
            <wp:extent cx="3695218" cy="3270483"/>
            <wp:effectExtent l="19050" t="19050" r="19685" b="254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
                    <pic:cNvPicPr/>
                  </pic:nvPicPr>
                  <pic:blipFill>
                    <a:blip r:embed="rId147"/>
                    <a:stretch>
                      <a:fillRect/>
                    </a:stretch>
                  </pic:blipFill>
                  <pic:spPr>
                    <a:xfrm>
                      <a:off x="0" y="0"/>
                      <a:ext cx="3695218" cy="32704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65897">
        <w:t xml:space="preserve">Information on any </w:t>
      </w:r>
      <w:r w:rsidRPr="00165897">
        <w:rPr>
          <w:b/>
        </w:rPr>
        <w:t>Secondary Tasks</w:t>
      </w:r>
      <w:r w:rsidRPr="00165897">
        <w:t xml:space="preserve">, </w:t>
      </w:r>
      <w:r w:rsidRPr="00165897">
        <w:rPr>
          <w:b/>
        </w:rPr>
        <w:t>Related Processes</w:t>
      </w:r>
      <w:r w:rsidRPr="00165897">
        <w:t xml:space="preserve"> or </w:t>
      </w:r>
      <w:r w:rsidRPr="00165897">
        <w:rPr>
          <w:b/>
        </w:rPr>
        <w:t>Related Documents</w:t>
      </w:r>
      <w:r w:rsidRPr="00165897">
        <w:t xml:space="preserve"> can be accessed by clicking on the </w:t>
      </w:r>
      <w:r w:rsidRPr="00165897">
        <w:rPr>
          <w:b/>
        </w:rPr>
        <w:t>View</w:t>
      </w:r>
      <w:r w:rsidRPr="00165897">
        <w:t xml:space="preserve"> option beside the listing in the </w:t>
      </w:r>
      <w:r w:rsidRPr="00165897">
        <w:rPr>
          <w:b/>
        </w:rPr>
        <w:t>Related Items</w:t>
      </w:r>
      <w:r w:rsidRPr="00165897">
        <w:t xml:space="preserve"> section of the screen.  From any of those </w:t>
      </w:r>
      <w:r w:rsidRPr="00165897">
        <w:rPr>
          <w:b/>
        </w:rPr>
        <w:t>Details</w:t>
      </w:r>
      <w:r w:rsidRPr="00165897">
        <w:t xml:space="preserve"> screens, the Process will be listed under </w:t>
      </w:r>
      <w:r w:rsidRPr="0034007C">
        <w:rPr>
          <w:b/>
          <w:bCs/>
        </w:rPr>
        <w:t>Related Items</w:t>
      </w:r>
      <w:r w:rsidRPr="00165897">
        <w:t xml:space="preserve"> – you can quickly toggle back to the Main Process by clicking </w:t>
      </w:r>
      <w:r w:rsidRPr="00165897">
        <w:rPr>
          <w:b/>
        </w:rPr>
        <w:t>View</w:t>
      </w:r>
      <w:r w:rsidRPr="00165897">
        <w:t xml:space="preserve"> next to it.</w:t>
      </w:r>
      <w:r w:rsidRPr="00165897">
        <w:rPr>
          <w:noProof/>
        </w:rPr>
        <w:t xml:space="preserve"> </w:t>
      </w:r>
    </w:p>
    <w:p w14:paraId="391E3386" w14:textId="77777777" w:rsidR="0034007C" w:rsidRPr="00165897" w:rsidRDefault="0034007C" w:rsidP="0034007C">
      <w:pPr>
        <w:ind w:right="-450"/>
      </w:pPr>
    </w:p>
    <w:p w14:paraId="56AB621C" w14:textId="77777777" w:rsidR="0034007C" w:rsidRDefault="0034007C" w:rsidP="0034007C"/>
    <w:p w14:paraId="07DFC27D" w14:textId="77777777" w:rsidR="0034007C" w:rsidRDefault="0034007C" w:rsidP="0034007C"/>
    <w:bookmarkStart w:id="56" w:name="_Toc11849256"/>
    <w:bookmarkStart w:id="57" w:name="_Toc13218709"/>
    <w:bookmarkStart w:id="58" w:name="_Toc33023480"/>
    <w:p w14:paraId="2E34E19F" w14:textId="77777777" w:rsidR="0034007C" w:rsidRDefault="00000000" w:rsidP="008B3998">
      <w:pPr>
        <w:pStyle w:val="Heading2"/>
      </w:pPr>
      <w:r>
        <w:rPr>
          <w:noProof/>
        </w:rPr>
        <mc:AlternateContent>
          <mc:Choice Requires="wps">
            <w:drawing>
              <wp:anchor distT="0" distB="0" distL="114300" distR="114300" simplePos="0" relativeHeight="251892736" behindDoc="0" locked="0" layoutInCell="1" allowOverlap="1" wp14:anchorId="4A19CC2F" wp14:editId="5ABAF107">
                <wp:simplePos x="0" y="0"/>
                <wp:positionH relativeFrom="column">
                  <wp:posOffset>6006741</wp:posOffset>
                </wp:positionH>
                <wp:positionV relativeFrom="paragraph">
                  <wp:posOffset>39756</wp:posOffset>
                </wp:positionV>
                <wp:extent cx="270345" cy="135173"/>
                <wp:effectExtent l="0" t="0" r="15875" b="17780"/>
                <wp:wrapNone/>
                <wp:docPr id="66" name="Oval 66"/>
                <wp:cNvGraphicFramePr/>
                <a:graphic xmlns:a="http://schemas.openxmlformats.org/drawingml/2006/main">
                  <a:graphicData uri="http://schemas.microsoft.com/office/word/2010/wordprocessingShape">
                    <wps:wsp>
                      <wps:cNvSpPr/>
                      <wps:spPr>
                        <a:xfrm>
                          <a:off x="0" y="0"/>
                          <a:ext cx="270345" cy="13517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6" o:spid="_x0000_s1091" style="width:21.3pt;height:10.65pt;margin-top:3.15pt;margin-left:472.95pt;mso-wrap-distance-bottom:0;mso-wrap-distance-left:9pt;mso-wrap-distance-right:9pt;mso-wrap-distance-top:0;mso-wrap-style:square;position:absolute;visibility:visible;v-text-anchor:middle;z-index:251893760" filled="f" strokecolor="#ffc000" strokeweight="2pt"/>
            </w:pict>
          </mc:Fallback>
        </mc:AlternateContent>
      </w:r>
      <w:r>
        <w:t>Creating a Summary Report</w:t>
      </w:r>
      <w:bookmarkEnd w:id="56"/>
      <w:bookmarkEnd w:id="57"/>
      <w:bookmarkEnd w:id="58"/>
    </w:p>
    <w:p w14:paraId="3DC04AAF" w14:textId="77777777" w:rsidR="0034007C" w:rsidRDefault="00000000" w:rsidP="00E9659E">
      <w:pPr>
        <w:tabs>
          <w:tab w:val="left" w:pos="3510"/>
        </w:tabs>
        <w:spacing w:before="120" w:after="120" w:line="240" w:lineRule="auto"/>
        <w:ind w:right="1350"/>
      </w:pPr>
      <w:r>
        <w:rPr>
          <w:noProof/>
        </w:rPr>
        <w:drawing>
          <wp:anchor distT="0" distB="0" distL="114300" distR="114300" simplePos="0" relativeHeight="251795456" behindDoc="0" locked="0" layoutInCell="1" allowOverlap="1" wp14:anchorId="50BD7E19" wp14:editId="109B55C8">
            <wp:simplePos x="0" y="0"/>
            <wp:positionH relativeFrom="column">
              <wp:posOffset>5112523</wp:posOffset>
            </wp:positionH>
            <wp:positionV relativeFrom="paragraph">
              <wp:posOffset>234370</wp:posOffset>
            </wp:positionV>
            <wp:extent cx="1064777" cy="606386"/>
            <wp:effectExtent l="19050" t="19050" r="21590" b="2286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48"/>
                    <a:stretch>
                      <a:fillRect/>
                    </a:stretch>
                  </pic:blipFill>
                  <pic:spPr>
                    <a:xfrm>
                      <a:off x="0" y="0"/>
                      <a:ext cx="1064777" cy="6063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Under the right-hand </w:t>
      </w:r>
      <w:r w:rsidRPr="00B95BAF">
        <w:rPr>
          <w:b/>
        </w:rPr>
        <w:t>Related Information</w:t>
      </w:r>
      <w:r>
        <w:t xml:space="preserve"> menu, click on the </w:t>
      </w:r>
      <w:r>
        <w:rPr>
          <w:b/>
        </w:rPr>
        <w:t>Summary Report</w:t>
      </w:r>
      <w:r w:rsidRPr="00B95BAF">
        <w:rPr>
          <w:b/>
        </w:rPr>
        <w:t xml:space="preserve"> </w:t>
      </w:r>
      <w:r>
        <w:t>option.</w:t>
      </w:r>
      <w:r w:rsidRPr="009C5DD9">
        <w:rPr>
          <w:noProof/>
        </w:rPr>
        <w:t xml:space="preserve"> </w:t>
      </w:r>
    </w:p>
    <w:p w14:paraId="14FDDEB7" w14:textId="77777777" w:rsidR="0034007C" w:rsidRDefault="00000000" w:rsidP="00E9659E">
      <w:pPr>
        <w:tabs>
          <w:tab w:val="left" w:pos="4680"/>
        </w:tabs>
        <w:spacing w:before="120" w:after="120" w:line="240" w:lineRule="auto"/>
        <w:ind w:right="1440"/>
      </w:pPr>
      <w:r>
        <w:rPr>
          <w:noProof/>
        </w:rPr>
        <w:drawing>
          <wp:anchor distT="0" distB="0" distL="114300" distR="114300" simplePos="0" relativeHeight="251901952" behindDoc="0" locked="0" layoutInCell="1" allowOverlap="1" wp14:anchorId="3236A52F" wp14:editId="756BD982">
            <wp:simplePos x="0" y="0"/>
            <wp:positionH relativeFrom="column">
              <wp:posOffset>3279085</wp:posOffset>
            </wp:positionH>
            <wp:positionV relativeFrom="paragraph">
              <wp:posOffset>561341</wp:posOffset>
            </wp:positionV>
            <wp:extent cx="2740052" cy="3628480"/>
            <wp:effectExtent l="19050" t="19050" r="22225" b="1016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
                    <pic:cNvPicPr/>
                  </pic:nvPicPr>
                  <pic:blipFill>
                    <a:blip r:embed="rId149"/>
                    <a:stretch>
                      <a:fillRect/>
                    </a:stretch>
                  </pic:blipFill>
                  <pic:spPr>
                    <a:xfrm>
                      <a:off x="0" y="0"/>
                      <a:ext cx="2747764" cy="36386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0928" behindDoc="0" locked="0" layoutInCell="1" allowOverlap="1" wp14:anchorId="45843D79" wp14:editId="7D371E80">
            <wp:simplePos x="0" y="0"/>
            <wp:positionH relativeFrom="column">
              <wp:posOffset>19050</wp:posOffset>
            </wp:positionH>
            <wp:positionV relativeFrom="paragraph">
              <wp:posOffset>585194</wp:posOffset>
            </wp:positionV>
            <wp:extent cx="4234240" cy="3320498"/>
            <wp:effectExtent l="19050" t="19050" r="13970" b="1333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
                    <pic:cNvPicPr/>
                  </pic:nvPicPr>
                  <pic:blipFill>
                    <a:blip r:embed="rId150"/>
                    <a:stretch>
                      <a:fillRect/>
                    </a:stretch>
                  </pic:blipFill>
                  <pic:spPr>
                    <a:xfrm>
                      <a:off x="0" y="0"/>
                      <a:ext cx="4248559" cy="33317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6960" behindDoc="0" locked="0" layoutInCell="1" allowOverlap="1" wp14:anchorId="469A02A5" wp14:editId="1D644E62">
                <wp:simplePos x="0" y="0"/>
                <wp:positionH relativeFrom="column">
                  <wp:posOffset>5093086</wp:posOffset>
                </wp:positionH>
                <wp:positionV relativeFrom="paragraph">
                  <wp:posOffset>322525</wp:posOffset>
                </wp:positionV>
                <wp:extent cx="890546" cy="190832"/>
                <wp:effectExtent l="0" t="0" r="24130" b="19050"/>
                <wp:wrapNone/>
                <wp:docPr id="68" name="Oval 68"/>
                <wp:cNvGraphicFramePr/>
                <a:graphic xmlns:a="http://schemas.openxmlformats.org/drawingml/2006/main">
                  <a:graphicData uri="http://schemas.microsoft.com/office/word/2010/wordprocessingShape">
                    <wps:wsp>
                      <wps:cNvSpPr/>
                      <wps:spPr>
                        <a:xfrm>
                          <a:off x="0" y="0"/>
                          <a:ext cx="890546" cy="19083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8" o:spid="_x0000_s1092" style="width:70.1pt;height:15.05pt;margin-top:25.4pt;margin-left:401.05pt;mso-wrap-distance-bottom:0;mso-wrap-distance-left:9pt;mso-wrap-distance-right:9pt;mso-wrap-distance-top:0;mso-wrap-style:square;position:absolute;visibility:visible;v-text-anchor:middle;z-index:251817984" filled="f" strokecolor="#ffc000" strokeweight="2pt"/>
            </w:pict>
          </mc:Fallback>
        </mc:AlternateContent>
      </w:r>
      <w:r>
        <w:t xml:space="preserve">Select the desired </w:t>
      </w:r>
      <w:r w:rsidRPr="00E73050">
        <w:rPr>
          <w:b/>
        </w:rPr>
        <w:t>Print Out Options</w:t>
      </w:r>
      <w:r>
        <w:t xml:space="preserve"> and then click on </w:t>
      </w:r>
      <w:r w:rsidRPr="00E73050">
        <w:rPr>
          <w:b/>
        </w:rPr>
        <w:t>Generate Report</w:t>
      </w:r>
      <w:r>
        <w:t>.  A multi-page PDF Report will be generated, with any company header information set in System Configurations, and will include details on each step requested for the report.</w:t>
      </w:r>
    </w:p>
    <w:p w14:paraId="6A55BC5D" w14:textId="77777777" w:rsidR="0034007C" w:rsidRDefault="0034007C" w:rsidP="0034007C">
      <w:pPr>
        <w:ind w:right="4320"/>
      </w:pPr>
    </w:p>
    <w:p w14:paraId="76282A3A" w14:textId="77777777" w:rsidR="0034007C" w:rsidRDefault="0034007C" w:rsidP="0034007C">
      <w:pPr>
        <w:ind w:right="4320"/>
      </w:pPr>
    </w:p>
    <w:p w14:paraId="7DE8E93B" w14:textId="77777777" w:rsidR="0034007C" w:rsidRDefault="0034007C" w:rsidP="0034007C">
      <w:pPr>
        <w:ind w:right="4320"/>
      </w:pPr>
    </w:p>
    <w:p w14:paraId="6B486781" w14:textId="77777777" w:rsidR="0034007C" w:rsidRDefault="0034007C" w:rsidP="0034007C">
      <w:pPr>
        <w:ind w:right="4320"/>
      </w:pPr>
    </w:p>
    <w:p w14:paraId="53B7AF6E" w14:textId="77777777" w:rsidR="0034007C" w:rsidRDefault="0034007C" w:rsidP="0034007C">
      <w:pPr>
        <w:ind w:right="4320"/>
      </w:pPr>
    </w:p>
    <w:p w14:paraId="48D1FAA2" w14:textId="77777777" w:rsidR="0034007C" w:rsidRDefault="0034007C" w:rsidP="0034007C">
      <w:pPr>
        <w:ind w:right="4320"/>
      </w:pPr>
    </w:p>
    <w:p w14:paraId="3A88F35E" w14:textId="77777777" w:rsidR="0034007C" w:rsidRPr="00165897" w:rsidRDefault="0034007C" w:rsidP="0034007C">
      <w:pPr>
        <w:tabs>
          <w:tab w:val="left" w:pos="4500"/>
        </w:tabs>
        <w:ind w:right="6480"/>
        <w:rPr>
          <w:noProof/>
        </w:rPr>
      </w:pPr>
    </w:p>
    <w:p w14:paraId="32ED20CF" w14:textId="77777777" w:rsidR="0034007C" w:rsidRDefault="00000000" w:rsidP="0034007C">
      <w:pPr>
        <w:ind w:right="4320"/>
      </w:pPr>
      <w:r>
        <w:rPr>
          <w:noProof/>
        </w:rPr>
        <mc:AlternateContent>
          <mc:Choice Requires="wps">
            <w:drawing>
              <wp:anchor distT="0" distB="0" distL="114300" distR="114300" simplePos="0" relativeHeight="251956224" behindDoc="0" locked="0" layoutInCell="1" allowOverlap="1" wp14:anchorId="2C1FC24C" wp14:editId="596D9607">
                <wp:simplePos x="0" y="0"/>
                <wp:positionH relativeFrom="column">
                  <wp:posOffset>2334895</wp:posOffset>
                </wp:positionH>
                <wp:positionV relativeFrom="paragraph">
                  <wp:posOffset>325755</wp:posOffset>
                </wp:positionV>
                <wp:extent cx="292100" cy="1597660"/>
                <wp:effectExtent l="0" t="5080" r="7620" b="45720"/>
                <wp:wrapNone/>
                <wp:docPr id="70" name="Arrow: Bent-Up 70"/>
                <wp:cNvGraphicFramePr/>
                <a:graphic xmlns:a="http://schemas.openxmlformats.org/drawingml/2006/main">
                  <a:graphicData uri="http://schemas.microsoft.com/office/word/2010/wordprocessingShape">
                    <wps:wsp>
                      <wps:cNvSpPr/>
                      <wps:spPr>
                        <a:xfrm rot="5400000">
                          <a:off x="0" y="0"/>
                          <a:ext cx="292100" cy="1597660"/>
                        </a:xfrm>
                        <a:prstGeom prst="bentUpArrow">
                          <a:avLst>
                            <a:gd name="adj1" fmla="val 25000"/>
                            <a:gd name="adj2" fmla="val 25000"/>
                            <a:gd name="adj3" fmla="val 306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Bent-Up 70" o:spid="_x0000_s1093" style="width:23pt;height:125.8pt;margin-top:25.65pt;margin-left:183.85pt;mso-height-percent:0;mso-height-relative:margin;mso-width-percent:0;mso-width-relative:margin;mso-wrap-distance-bottom:0;mso-wrap-distance-left:9pt;mso-wrap-distance-right:9pt;mso-wrap-distance-top:0;mso-wrap-style:square;position:absolute;rotation:90;visibility:visible;v-text-anchor:middle;z-index:251957248" coordsize="292100,1597660" path="m,1524635l182563,1524635l182563,89403l146050,89403l219075,l292100,89403l255588,89403l255588,1597660l,1597660l,1524635xe" fillcolor="#4f81bd" strokecolor="#243f60" strokeweight="2pt">
                <v:path arrowok="t" o:connecttype="custom" o:connectlocs="0,1524635;182563,1524635;182563,89403;146050,89403;219075,0;292100,89403;255588,89403;255588,1597660;0,1597660;0,1524635" o:connectangles="0,0,0,0,0,0,0,0,0,0"/>
              </v:shape>
            </w:pict>
          </mc:Fallback>
        </mc:AlternateContent>
      </w:r>
    </w:p>
    <w:p w14:paraId="4E107FDD" w14:textId="77777777" w:rsidR="00F54AE0" w:rsidRDefault="00F54AE0" w:rsidP="0034007C">
      <w:pPr>
        <w:ind w:right="4320"/>
      </w:pPr>
    </w:p>
    <w:p w14:paraId="6A0612E1" w14:textId="77777777" w:rsidR="0034007C" w:rsidRDefault="00000000" w:rsidP="008B3998">
      <w:pPr>
        <w:pStyle w:val="Heading2"/>
      </w:pPr>
      <w:bookmarkStart w:id="59" w:name="_Toc11849257"/>
      <w:bookmarkStart w:id="60" w:name="_Toc13218710"/>
      <w:bookmarkStart w:id="61" w:name="_Toc33023481"/>
      <w:r>
        <w:rPr>
          <w:noProof/>
        </w:rPr>
        <w:drawing>
          <wp:anchor distT="0" distB="0" distL="114300" distR="114300" simplePos="0" relativeHeight="251905024" behindDoc="0" locked="0" layoutInCell="1" allowOverlap="1" wp14:anchorId="5C218221" wp14:editId="0C8A01EF">
            <wp:simplePos x="0" y="0"/>
            <wp:positionH relativeFrom="column">
              <wp:posOffset>1923802</wp:posOffset>
            </wp:positionH>
            <wp:positionV relativeFrom="paragraph">
              <wp:posOffset>-442</wp:posOffset>
            </wp:positionV>
            <wp:extent cx="4147820" cy="5104459"/>
            <wp:effectExtent l="0" t="0" r="5080" b="127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
                    <pic:cNvPicPr/>
                  </pic:nvPicPr>
                  <pic:blipFill>
                    <a:blip r:embed="rId151"/>
                    <a:stretch>
                      <a:fillRect/>
                    </a:stretch>
                  </pic:blipFill>
                  <pic:spPr>
                    <a:xfrm>
                      <a:off x="0" y="0"/>
                      <a:ext cx="4147820" cy="5104459"/>
                    </a:xfrm>
                    <a:prstGeom prst="rect">
                      <a:avLst/>
                    </a:prstGeom>
                    <a:ln>
                      <a:noFill/>
                    </a:ln>
                  </pic:spPr>
                </pic:pic>
              </a:graphicData>
            </a:graphic>
            <wp14:sizeRelH relativeFrom="margin">
              <wp14:pctWidth>0</wp14:pctWidth>
            </wp14:sizeRelH>
            <wp14:sizeRelV relativeFrom="margin">
              <wp14:pctHeight>0</wp14:pctHeight>
            </wp14:sizeRelV>
          </wp:anchor>
        </w:drawing>
      </w:r>
      <w:r>
        <w:t>Using the Audit Trail</w:t>
      </w:r>
      <w:bookmarkEnd w:id="59"/>
      <w:bookmarkEnd w:id="60"/>
      <w:bookmarkEnd w:id="61"/>
    </w:p>
    <w:p w14:paraId="060F3A87" w14:textId="77777777" w:rsidR="0034007C" w:rsidRDefault="00000000" w:rsidP="008C1AA1">
      <w:pPr>
        <w:spacing w:before="120" w:after="120" w:line="240" w:lineRule="auto"/>
        <w:ind w:right="6570"/>
      </w:pPr>
      <w:r>
        <w:t xml:space="preserve">Users with the </w:t>
      </w:r>
      <w:r w:rsidRPr="009973AD">
        <w:rPr>
          <w:b/>
        </w:rPr>
        <w:t>SOLABS System Administrator</w:t>
      </w:r>
      <w:r>
        <w:t xml:space="preserve"> role assignment, will also see the </w:t>
      </w:r>
      <w:r w:rsidRPr="009973AD">
        <w:rPr>
          <w:b/>
        </w:rPr>
        <w:t>Audit Trail</w:t>
      </w:r>
      <w:r>
        <w:t xml:space="preserve"> option on the right-hand </w:t>
      </w:r>
      <w:r w:rsidRPr="009973AD">
        <w:rPr>
          <w:b/>
        </w:rPr>
        <w:t>Related Information</w:t>
      </w:r>
      <w:r>
        <w:t xml:space="preserve"> menu.  </w:t>
      </w:r>
    </w:p>
    <w:p w14:paraId="1144F907" w14:textId="77777777" w:rsidR="008C1AA1" w:rsidRDefault="00000000" w:rsidP="008C1AA1">
      <w:pPr>
        <w:spacing w:before="120" w:after="120" w:line="240" w:lineRule="auto"/>
        <w:ind w:right="6570"/>
      </w:pPr>
      <w:r>
        <w:rPr>
          <w:noProof/>
        </w:rPr>
        <w:drawing>
          <wp:anchor distT="0" distB="0" distL="114300" distR="114300" simplePos="0" relativeHeight="251805696" behindDoc="0" locked="0" layoutInCell="1" allowOverlap="1" wp14:anchorId="2578EE6A" wp14:editId="2B5F2204">
            <wp:simplePos x="0" y="0"/>
            <wp:positionH relativeFrom="column">
              <wp:posOffset>19051</wp:posOffset>
            </wp:positionH>
            <wp:positionV relativeFrom="paragraph">
              <wp:posOffset>24820</wp:posOffset>
            </wp:positionV>
            <wp:extent cx="1085528" cy="680665"/>
            <wp:effectExtent l="19050" t="19050" r="19685" b="2476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
                    <pic:cNvPicPr/>
                  </pic:nvPicPr>
                  <pic:blipFill>
                    <a:blip r:embed="rId148"/>
                    <a:stretch>
                      <a:fillRect/>
                    </a:stretch>
                  </pic:blipFill>
                  <pic:spPr>
                    <a:xfrm>
                      <a:off x="0" y="0"/>
                      <a:ext cx="1118406" cy="7012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124CEC" w14:textId="77777777" w:rsidR="008C1AA1" w:rsidRDefault="00000000" w:rsidP="008C1AA1">
      <w:pPr>
        <w:spacing w:before="120" w:after="120" w:line="240" w:lineRule="auto"/>
        <w:ind w:right="6570"/>
      </w:pPr>
      <w:r>
        <w:rPr>
          <w:noProof/>
        </w:rPr>
        <mc:AlternateContent>
          <mc:Choice Requires="wps">
            <w:drawing>
              <wp:anchor distT="0" distB="0" distL="114300" distR="114300" simplePos="0" relativeHeight="251835392" behindDoc="0" locked="0" layoutInCell="1" allowOverlap="1" wp14:anchorId="7BA8AE32" wp14:editId="112F9D97">
                <wp:simplePos x="0" y="0"/>
                <wp:positionH relativeFrom="column">
                  <wp:posOffset>0</wp:posOffset>
                </wp:positionH>
                <wp:positionV relativeFrom="paragraph">
                  <wp:posOffset>52594</wp:posOffset>
                </wp:positionV>
                <wp:extent cx="771276" cy="238539"/>
                <wp:effectExtent l="0" t="0" r="10160" b="28575"/>
                <wp:wrapNone/>
                <wp:docPr id="71" name="Oval 71"/>
                <wp:cNvGraphicFramePr/>
                <a:graphic xmlns:a="http://schemas.openxmlformats.org/drawingml/2006/main">
                  <a:graphicData uri="http://schemas.microsoft.com/office/word/2010/wordprocessingShape">
                    <wps:wsp>
                      <wps:cNvSpPr/>
                      <wps:spPr>
                        <a:xfrm>
                          <a:off x="0" y="0"/>
                          <a:ext cx="771276" cy="23853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71" o:spid="_x0000_s1094" style="width:60.75pt;height:18.8pt;margin-top:4.15pt;margin-left:0;mso-wrap-distance-bottom:0;mso-wrap-distance-left:9pt;mso-wrap-distance-right:9pt;mso-wrap-distance-top:0;mso-wrap-style:square;position:absolute;visibility:visible;v-text-anchor:middle;z-index:251836416" filled="f" strokecolor="#ffc000" strokeweight="2pt"/>
            </w:pict>
          </mc:Fallback>
        </mc:AlternateContent>
      </w:r>
    </w:p>
    <w:p w14:paraId="3F1DC93C" w14:textId="77777777" w:rsidR="008C1AA1" w:rsidRDefault="008C1AA1" w:rsidP="008C1AA1">
      <w:pPr>
        <w:spacing w:before="120" w:after="120" w:line="240" w:lineRule="auto"/>
        <w:ind w:right="6570"/>
      </w:pPr>
    </w:p>
    <w:p w14:paraId="74BDD1EB" w14:textId="77777777" w:rsidR="008C1AA1" w:rsidRPr="009973AD" w:rsidRDefault="008C1AA1" w:rsidP="008C1AA1">
      <w:pPr>
        <w:spacing w:before="120" w:after="120" w:line="240" w:lineRule="auto"/>
        <w:ind w:right="6570"/>
      </w:pPr>
    </w:p>
    <w:p w14:paraId="312B1D62" w14:textId="77777777" w:rsidR="0034007C" w:rsidRDefault="00000000" w:rsidP="008C1AA1">
      <w:pPr>
        <w:tabs>
          <w:tab w:val="left" w:pos="4500"/>
        </w:tabs>
        <w:spacing w:before="120" w:after="120" w:line="240" w:lineRule="auto"/>
        <w:ind w:right="6570"/>
        <w:rPr>
          <w:noProof/>
        </w:rPr>
      </w:pPr>
      <w:r>
        <w:t xml:space="preserve">There you will find all the details for every step of the </w:t>
      </w:r>
      <w:r w:rsidR="008C1AA1">
        <w:t>LIR</w:t>
      </w:r>
      <w:r>
        <w:t xml:space="preserve"> Process, from </w:t>
      </w:r>
      <w:r w:rsidRPr="00CC3BC2">
        <w:rPr>
          <w:b/>
        </w:rPr>
        <w:t>Process Completed</w:t>
      </w:r>
      <w:r>
        <w:t xml:space="preserve"> all the way down to </w:t>
      </w:r>
      <w:r w:rsidRPr="00CC3BC2">
        <w:rPr>
          <w:b/>
        </w:rPr>
        <w:t>Process Started</w:t>
      </w:r>
      <w:r>
        <w:t>, with options to expand or print the entire process or any individual steps.</w:t>
      </w:r>
      <w:r w:rsidRPr="00B95BAF">
        <w:rPr>
          <w:noProof/>
        </w:rPr>
        <w:t xml:space="preserve"> </w:t>
      </w:r>
    </w:p>
    <w:p w14:paraId="5E12F990" w14:textId="77777777" w:rsidR="0034007C" w:rsidRDefault="0034007C" w:rsidP="0034007C">
      <w:pPr>
        <w:ind w:right="4320"/>
        <w:rPr>
          <w:noProof/>
        </w:rPr>
      </w:pPr>
    </w:p>
    <w:p w14:paraId="18FCF5A9" w14:textId="77777777" w:rsidR="008C1AA1" w:rsidRDefault="008C1AA1" w:rsidP="0034007C">
      <w:pPr>
        <w:ind w:right="4320"/>
        <w:rPr>
          <w:noProof/>
        </w:rPr>
      </w:pPr>
    </w:p>
    <w:p w14:paraId="3B6920E6" w14:textId="77777777" w:rsidR="008C1AA1" w:rsidRDefault="008C1AA1" w:rsidP="0034007C">
      <w:pPr>
        <w:ind w:right="4320"/>
        <w:rPr>
          <w:noProof/>
        </w:rPr>
      </w:pPr>
    </w:p>
    <w:p w14:paraId="4B1FDC7D" w14:textId="77777777" w:rsidR="008C1AA1" w:rsidRDefault="00000000" w:rsidP="0034007C">
      <w:pPr>
        <w:ind w:right="4320"/>
        <w:rPr>
          <w:noProof/>
        </w:rPr>
      </w:pPr>
      <w:r>
        <w:rPr>
          <w:noProof/>
        </w:rPr>
        <w:drawing>
          <wp:anchor distT="0" distB="0" distL="114300" distR="114300" simplePos="0" relativeHeight="251908096" behindDoc="0" locked="0" layoutInCell="1" allowOverlap="1" wp14:anchorId="6ABD7335" wp14:editId="00F9B1CB">
            <wp:simplePos x="0" y="0"/>
            <wp:positionH relativeFrom="column">
              <wp:posOffset>1940118</wp:posOffset>
            </wp:positionH>
            <wp:positionV relativeFrom="paragraph">
              <wp:posOffset>295550</wp:posOffset>
            </wp:positionV>
            <wp:extent cx="4131918" cy="3350009"/>
            <wp:effectExtent l="0" t="0" r="2540" b="317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
                    <pic:cNvPicPr/>
                  </pic:nvPicPr>
                  <pic:blipFill>
                    <a:blip r:embed="rId152"/>
                    <a:stretch>
                      <a:fillRect/>
                    </a:stretch>
                  </pic:blipFill>
                  <pic:spPr>
                    <a:xfrm>
                      <a:off x="0" y="0"/>
                      <a:ext cx="4135656" cy="3353039"/>
                    </a:xfrm>
                    <a:prstGeom prst="rect">
                      <a:avLst/>
                    </a:prstGeom>
                  </pic:spPr>
                </pic:pic>
              </a:graphicData>
            </a:graphic>
            <wp14:sizeRelH relativeFrom="margin">
              <wp14:pctWidth>0</wp14:pctWidth>
            </wp14:sizeRelH>
            <wp14:sizeRelV relativeFrom="margin">
              <wp14:pctHeight>0</wp14:pctHeight>
            </wp14:sizeRelV>
          </wp:anchor>
        </w:drawing>
      </w:r>
    </w:p>
    <w:p w14:paraId="205A8573" w14:textId="77777777" w:rsidR="008C1AA1" w:rsidRDefault="008C1AA1" w:rsidP="0034007C">
      <w:pPr>
        <w:ind w:right="4320"/>
        <w:rPr>
          <w:noProof/>
        </w:rPr>
      </w:pPr>
    </w:p>
    <w:p w14:paraId="4BBE3EAE" w14:textId="77777777" w:rsidR="008C1AA1" w:rsidRDefault="008C1AA1" w:rsidP="0034007C">
      <w:pPr>
        <w:ind w:right="4320"/>
        <w:rPr>
          <w:noProof/>
        </w:rPr>
      </w:pPr>
    </w:p>
    <w:p w14:paraId="5C777200" w14:textId="77777777" w:rsidR="008C1AA1" w:rsidRDefault="008C1AA1" w:rsidP="0034007C">
      <w:pPr>
        <w:ind w:right="4320"/>
        <w:rPr>
          <w:noProof/>
        </w:rPr>
      </w:pPr>
    </w:p>
    <w:p w14:paraId="6D5D4D34" w14:textId="77777777" w:rsidR="008C1AA1" w:rsidRDefault="008C1AA1" w:rsidP="0034007C">
      <w:pPr>
        <w:ind w:right="4320"/>
        <w:rPr>
          <w:noProof/>
        </w:rPr>
      </w:pPr>
    </w:p>
    <w:p w14:paraId="2F67B09D" w14:textId="77777777" w:rsidR="008C1AA1" w:rsidRDefault="008C1AA1" w:rsidP="0034007C">
      <w:pPr>
        <w:ind w:right="4320"/>
        <w:rPr>
          <w:noProof/>
        </w:rPr>
      </w:pPr>
    </w:p>
    <w:p w14:paraId="37EF4017" w14:textId="77777777" w:rsidR="008C1AA1" w:rsidRDefault="008C1AA1" w:rsidP="0034007C">
      <w:pPr>
        <w:ind w:right="4320"/>
        <w:rPr>
          <w:noProof/>
        </w:rPr>
      </w:pPr>
    </w:p>
    <w:p w14:paraId="707A9003" w14:textId="77777777" w:rsidR="008C1AA1" w:rsidRDefault="008C1AA1" w:rsidP="0034007C">
      <w:pPr>
        <w:ind w:right="4320"/>
        <w:rPr>
          <w:noProof/>
        </w:rPr>
      </w:pPr>
    </w:p>
    <w:p w14:paraId="28F3C53E" w14:textId="77777777" w:rsidR="008C1AA1" w:rsidRDefault="008C1AA1" w:rsidP="0034007C">
      <w:pPr>
        <w:ind w:right="4320"/>
        <w:rPr>
          <w:noProof/>
        </w:rPr>
      </w:pPr>
    </w:p>
    <w:p w14:paraId="2AE2A2A2" w14:textId="77777777" w:rsidR="008C1AA1" w:rsidRDefault="008C1AA1" w:rsidP="0034007C">
      <w:pPr>
        <w:ind w:right="4320"/>
        <w:rPr>
          <w:noProof/>
        </w:rPr>
      </w:pPr>
    </w:p>
    <w:p w14:paraId="5385E2CA" w14:textId="77777777" w:rsidR="0034007C" w:rsidRPr="00117BD6" w:rsidRDefault="00000000" w:rsidP="008B3998">
      <w:pPr>
        <w:pStyle w:val="Heading1"/>
      </w:pPr>
      <w:bookmarkStart w:id="62" w:name="_Toc505953935"/>
      <w:bookmarkStart w:id="63" w:name="_Toc506455226"/>
      <w:bookmarkStart w:id="64" w:name="_Toc13218711"/>
      <w:bookmarkStart w:id="65" w:name="_Toc33023482"/>
      <w:r>
        <w:t>Laboratory Investigation Request (LIR)</w:t>
      </w:r>
      <w:r w:rsidRPr="00117BD6">
        <w:t xml:space="preserve"> Process Notifications</w:t>
      </w:r>
      <w:bookmarkEnd w:id="62"/>
      <w:bookmarkEnd w:id="63"/>
      <w:bookmarkEnd w:id="64"/>
      <w:bookmarkEnd w:id="65"/>
    </w:p>
    <w:p w14:paraId="525A333A" w14:textId="77777777" w:rsidR="0034007C" w:rsidRPr="00165897" w:rsidRDefault="00000000" w:rsidP="00E9659E">
      <w:pPr>
        <w:spacing w:before="120" w:after="120" w:line="240" w:lineRule="auto"/>
        <w:ind w:right="-720"/>
      </w:pPr>
      <w:r w:rsidRPr="00165897">
        <w:t xml:space="preserve">As mentioned throughout this document, Users will see process tasks listed on their SOLABS QM10 HOME Page and can View or Act on them from there.    They will also receive Email Notifications, </w:t>
      </w:r>
      <w:r w:rsidR="005A4820" w:rsidRPr="00165897">
        <w:t>which</w:t>
      </w:r>
      <w:r w:rsidRPr="00165897">
        <w:t xml:space="preserve"> include a link to SOLABS QM10.  </w:t>
      </w:r>
    </w:p>
    <w:p w14:paraId="696C1BB9" w14:textId="77777777" w:rsidR="0034007C" w:rsidRPr="00165897" w:rsidRDefault="00000000" w:rsidP="00E9659E">
      <w:pPr>
        <w:spacing w:before="120" w:after="120" w:line="240" w:lineRule="auto"/>
        <w:ind w:right="-720"/>
        <w:rPr>
          <w:b/>
        </w:rPr>
      </w:pPr>
      <w:r w:rsidRPr="00165897">
        <w:t xml:space="preserve">General information on SOLABS QM10 Notifications </w:t>
      </w:r>
      <w:r>
        <w:t xml:space="preserve">available with the Core Software can be found </w:t>
      </w:r>
      <w:r w:rsidR="002A014A">
        <w:t>i</w:t>
      </w:r>
      <w:r>
        <w:t xml:space="preserve">n the </w:t>
      </w:r>
      <w:r w:rsidR="002A014A">
        <w:t>SOLABS Knowledge Base</w:t>
      </w:r>
      <w:r>
        <w:t xml:space="preserve"> in</w:t>
      </w:r>
      <w:r w:rsidRPr="00165897">
        <w:t xml:space="preserve"> a document titled </w:t>
      </w:r>
      <w:r w:rsidRPr="00165897">
        <w:rPr>
          <w:b/>
        </w:rPr>
        <w:t>SOLABS QM10: Notifications Guide.</w:t>
      </w:r>
    </w:p>
    <w:p w14:paraId="7370785F" w14:textId="77777777" w:rsidR="0034007C" w:rsidRDefault="00000000" w:rsidP="00E9659E">
      <w:pPr>
        <w:tabs>
          <w:tab w:val="left" w:pos="3960"/>
          <w:tab w:val="left" w:pos="4320"/>
        </w:tabs>
        <w:spacing w:before="120" w:after="120" w:line="240" w:lineRule="auto"/>
        <w:ind w:right="-720"/>
        <w:rPr>
          <w:noProof/>
        </w:rPr>
      </w:pPr>
      <w:r>
        <w:rPr>
          <w:noProof/>
        </w:rPr>
        <w:t>S</w:t>
      </w:r>
      <w:r w:rsidR="008C1AA1">
        <w:rPr>
          <w:noProof/>
        </w:rPr>
        <w:t>ome</w:t>
      </w:r>
      <w:r w:rsidR="00E028C8">
        <w:rPr>
          <w:noProof/>
        </w:rPr>
        <w:t xml:space="preserve"> additional Custom Notifications </w:t>
      </w:r>
      <w:r>
        <w:rPr>
          <w:noProof/>
        </w:rPr>
        <w:t xml:space="preserve">are </w:t>
      </w:r>
      <w:r w:rsidR="00E028C8">
        <w:rPr>
          <w:noProof/>
        </w:rPr>
        <w:t xml:space="preserve">available with </w:t>
      </w:r>
      <w:r w:rsidR="009A0DE7">
        <w:rPr>
          <w:noProof/>
        </w:rPr>
        <w:t>Laboratory Investigation Request (LIR)</w:t>
      </w:r>
      <w:r w:rsidR="00E028C8">
        <w:rPr>
          <w:noProof/>
        </w:rPr>
        <w:t xml:space="preserve"> Process P00</w:t>
      </w:r>
      <w:r w:rsidR="009A0DE7">
        <w:rPr>
          <w:noProof/>
        </w:rPr>
        <w:t>55</w:t>
      </w:r>
      <w:r w:rsidR="00E028C8">
        <w:rPr>
          <w:noProof/>
        </w:rPr>
        <w:t>.</w:t>
      </w:r>
    </w:p>
    <w:p w14:paraId="3CC6D17E" w14:textId="77777777" w:rsidR="008C1AA1" w:rsidRDefault="00000000" w:rsidP="008B3998">
      <w:pPr>
        <w:pStyle w:val="Heading2"/>
        <w:rPr>
          <w:noProof/>
        </w:rPr>
      </w:pPr>
      <w:bookmarkStart w:id="66" w:name="_Toc33023483"/>
      <w:r>
        <w:rPr>
          <w:noProof/>
        </w:rPr>
        <w:t>Custom Notifications</w:t>
      </w:r>
      <w:bookmarkEnd w:id="66"/>
    </w:p>
    <w:p w14:paraId="325FA7B7" w14:textId="77777777" w:rsidR="008C1AA1" w:rsidRDefault="00000000" w:rsidP="008C1AA1">
      <w:r>
        <w:rPr>
          <w:noProof/>
        </w:rPr>
        <w:drawing>
          <wp:anchor distT="0" distB="0" distL="114300" distR="114300" simplePos="0" relativeHeight="251806720" behindDoc="0" locked="0" layoutInCell="1" allowOverlap="1" wp14:anchorId="06265DB1" wp14:editId="08E4F179">
            <wp:simplePos x="0" y="0"/>
            <wp:positionH relativeFrom="column">
              <wp:posOffset>19050</wp:posOffset>
            </wp:positionH>
            <wp:positionV relativeFrom="paragraph">
              <wp:posOffset>2208143</wp:posOffset>
            </wp:positionV>
            <wp:extent cx="5828314" cy="2270926"/>
            <wp:effectExtent l="19050" t="19050" r="20320" b="1524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
                    <pic:cNvPicPr/>
                  </pic:nvPicPr>
                  <pic:blipFill>
                    <a:blip r:embed="rId153"/>
                    <a:stretch>
                      <a:fillRect/>
                    </a:stretch>
                  </pic:blipFill>
                  <pic:spPr>
                    <a:xfrm>
                      <a:off x="0" y="0"/>
                      <a:ext cx="5854946" cy="22813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106756" wp14:editId="5A592789">
            <wp:extent cx="5466728" cy="2103755"/>
            <wp:effectExtent l="19050" t="19050" r="19685" b="1079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
                    <pic:cNvPicPr/>
                  </pic:nvPicPr>
                  <pic:blipFill>
                    <a:blip r:embed="rId154"/>
                    <a:stretch>
                      <a:fillRect/>
                    </a:stretch>
                  </pic:blipFill>
                  <pic:spPr>
                    <a:xfrm>
                      <a:off x="0" y="0"/>
                      <a:ext cx="6127603" cy="2358079"/>
                    </a:xfrm>
                    <a:prstGeom prst="rect">
                      <a:avLst/>
                    </a:prstGeom>
                    <a:ln>
                      <a:solidFill>
                        <a:schemeClr val="tx1"/>
                      </a:solidFill>
                    </a:ln>
                  </pic:spPr>
                </pic:pic>
              </a:graphicData>
            </a:graphic>
          </wp:inline>
        </w:drawing>
      </w:r>
    </w:p>
    <w:p w14:paraId="1AB1E243" w14:textId="77777777" w:rsidR="008C1AA1" w:rsidRDefault="008C1AA1" w:rsidP="008C1AA1"/>
    <w:p w14:paraId="3541E275" w14:textId="77777777" w:rsidR="008C1AA1" w:rsidRDefault="008C1AA1" w:rsidP="008C1AA1"/>
    <w:p w14:paraId="3B996C3C" w14:textId="77777777" w:rsidR="003E367C" w:rsidRDefault="003E367C" w:rsidP="008C1AA1"/>
    <w:p w14:paraId="07DA0973" w14:textId="77777777" w:rsidR="003E367C" w:rsidRDefault="003E367C" w:rsidP="008C1AA1"/>
    <w:p w14:paraId="52A93779" w14:textId="77777777" w:rsidR="003E367C" w:rsidRDefault="003E367C" w:rsidP="008C1AA1"/>
    <w:p w14:paraId="40C20DB9" w14:textId="77777777" w:rsidR="003E367C" w:rsidRDefault="003E367C" w:rsidP="008C1AA1"/>
    <w:p w14:paraId="6F955A34" w14:textId="77777777" w:rsidR="003E367C" w:rsidRDefault="00000000" w:rsidP="008C1AA1">
      <w:r>
        <w:rPr>
          <w:noProof/>
        </w:rPr>
        <w:drawing>
          <wp:anchor distT="0" distB="0" distL="114300" distR="114300" simplePos="0" relativeHeight="251809792" behindDoc="0" locked="0" layoutInCell="1" allowOverlap="1" wp14:anchorId="294EA842" wp14:editId="4999BE9F">
            <wp:simplePos x="0" y="0"/>
            <wp:positionH relativeFrom="column">
              <wp:posOffset>1068622</wp:posOffset>
            </wp:positionH>
            <wp:positionV relativeFrom="paragraph">
              <wp:posOffset>321172</wp:posOffset>
            </wp:positionV>
            <wp:extent cx="4295232" cy="2103948"/>
            <wp:effectExtent l="19050" t="19050" r="10160" b="1079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
                    <pic:cNvPicPr/>
                  </pic:nvPicPr>
                  <pic:blipFill>
                    <a:blip r:embed="rId155"/>
                    <a:stretch>
                      <a:fillRect/>
                    </a:stretch>
                  </pic:blipFill>
                  <pic:spPr>
                    <a:xfrm>
                      <a:off x="0" y="0"/>
                      <a:ext cx="4314003" cy="21131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B28197" w14:textId="77777777" w:rsidR="003E367C" w:rsidRDefault="003E367C" w:rsidP="008C1AA1"/>
    <w:p w14:paraId="0E224BB6" w14:textId="77777777" w:rsidR="003E5C90" w:rsidRDefault="003E5C90" w:rsidP="008C1AA1"/>
    <w:p w14:paraId="54BF2E07" w14:textId="77777777" w:rsidR="003E367C" w:rsidRDefault="003E367C" w:rsidP="008C1AA1"/>
    <w:p w14:paraId="4555A320" w14:textId="77777777" w:rsidR="003E367C" w:rsidRDefault="003E367C" w:rsidP="008C1AA1"/>
    <w:p w14:paraId="015FE1A3" w14:textId="77777777" w:rsidR="003E367C" w:rsidRPr="008C1AA1" w:rsidRDefault="003E367C" w:rsidP="008C1AA1"/>
    <w:sectPr w:rsidR="003E367C" w:rsidRPr="008C1AA1">
      <w:headerReference w:type="even" r:id="rId156"/>
      <w:headerReference w:type="default" r:id="rId157"/>
      <w:footerReference w:type="even" r:id="rId158"/>
      <w:footerReference w:type="default" r:id="rId159"/>
      <w:headerReference w:type="first" r:id="rId160"/>
      <w:footerReference w:type="first" r:id="rId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0DBB3" w14:textId="77777777" w:rsidR="00A36159" w:rsidRDefault="00A36159">
      <w:pPr>
        <w:spacing w:after="0" w:line="240" w:lineRule="auto"/>
      </w:pPr>
      <w:r>
        <w:separator/>
      </w:r>
    </w:p>
  </w:endnote>
  <w:endnote w:type="continuationSeparator" w:id="0">
    <w:p w14:paraId="3E53EDEE" w14:textId="77777777" w:rsidR="00A36159" w:rsidRDefault="00A3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1AC5" w14:textId="77777777" w:rsidR="00123DC7" w:rsidRDefault="00123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57B0" w14:textId="10E649A9" w:rsidR="003E5C90" w:rsidRPr="00BA54C3" w:rsidRDefault="003E5C90">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081C" w14:textId="77777777" w:rsidR="00123DC7" w:rsidRDefault="00123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F1994" w14:textId="77777777" w:rsidR="00A36159" w:rsidRDefault="00A36159">
      <w:pPr>
        <w:spacing w:after="0" w:line="240" w:lineRule="auto"/>
      </w:pPr>
      <w:r>
        <w:separator/>
      </w:r>
    </w:p>
  </w:footnote>
  <w:footnote w:type="continuationSeparator" w:id="0">
    <w:p w14:paraId="1894E94C" w14:textId="77777777" w:rsidR="00A36159" w:rsidRDefault="00A36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7DD6D" w14:textId="77777777" w:rsidR="00123DC7" w:rsidRDefault="00123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6FF9" w14:textId="77777777" w:rsidR="003E5C90" w:rsidRDefault="00000000" w:rsidP="009A0545">
    <w:pPr>
      <w:pStyle w:val="Header"/>
      <w:jc w:val="right"/>
    </w:pPr>
    <w:r>
      <w:rPr>
        <w:noProof/>
      </w:rPr>
      <w:drawing>
        <wp:inline distT="0" distB="0" distL="0" distR="0" wp14:anchorId="07F9C146" wp14:editId="13785DCB">
          <wp:extent cx="1579245" cy="530225"/>
          <wp:effectExtent l="0" t="0" r="1905"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6E415F19" w14:textId="77777777" w:rsidR="003E5C90"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9</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CF0F5" w14:textId="77777777" w:rsidR="00123DC7" w:rsidRDefault="00123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245"/>
    <w:multiLevelType w:val="hybridMultilevel"/>
    <w:tmpl w:val="1BDC0A4C"/>
    <w:lvl w:ilvl="0" w:tplc="4CD60CDE">
      <w:start w:val="1"/>
      <w:numFmt w:val="bullet"/>
      <w:lvlText w:val=""/>
      <w:lvlJc w:val="left"/>
      <w:pPr>
        <w:ind w:left="2880" w:hanging="360"/>
      </w:pPr>
      <w:rPr>
        <w:rFonts w:ascii="Symbol" w:hAnsi="Symbol" w:hint="default"/>
      </w:rPr>
    </w:lvl>
    <w:lvl w:ilvl="1" w:tplc="01209EA4">
      <w:start w:val="1"/>
      <w:numFmt w:val="bullet"/>
      <w:lvlText w:val=""/>
      <w:lvlJc w:val="left"/>
      <w:pPr>
        <w:ind w:left="3600" w:hanging="360"/>
      </w:pPr>
      <w:rPr>
        <w:rFonts w:ascii="Symbol" w:hAnsi="Symbol" w:hint="default"/>
      </w:rPr>
    </w:lvl>
    <w:lvl w:ilvl="2" w:tplc="72EAF2E6">
      <w:start w:val="1"/>
      <w:numFmt w:val="bullet"/>
      <w:lvlText w:val="o"/>
      <w:lvlJc w:val="left"/>
      <w:pPr>
        <w:ind w:left="4320" w:hanging="360"/>
      </w:pPr>
      <w:rPr>
        <w:rFonts w:ascii="Courier New" w:hAnsi="Courier New" w:cs="Courier New" w:hint="default"/>
      </w:rPr>
    </w:lvl>
    <w:lvl w:ilvl="3" w:tplc="0BA620AE" w:tentative="1">
      <w:start w:val="1"/>
      <w:numFmt w:val="bullet"/>
      <w:lvlText w:val=""/>
      <w:lvlJc w:val="left"/>
      <w:pPr>
        <w:ind w:left="5040" w:hanging="360"/>
      </w:pPr>
      <w:rPr>
        <w:rFonts w:ascii="Symbol" w:hAnsi="Symbol" w:hint="default"/>
      </w:rPr>
    </w:lvl>
    <w:lvl w:ilvl="4" w:tplc="2CF40DEC" w:tentative="1">
      <w:start w:val="1"/>
      <w:numFmt w:val="bullet"/>
      <w:lvlText w:val="o"/>
      <w:lvlJc w:val="left"/>
      <w:pPr>
        <w:ind w:left="5760" w:hanging="360"/>
      </w:pPr>
      <w:rPr>
        <w:rFonts w:ascii="Courier New" w:hAnsi="Courier New" w:cs="Courier New" w:hint="default"/>
      </w:rPr>
    </w:lvl>
    <w:lvl w:ilvl="5" w:tplc="69EC0224" w:tentative="1">
      <w:start w:val="1"/>
      <w:numFmt w:val="bullet"/>
      <w:lvlText w:val=""/>
      <w:lvlJc w:val="left"/>
      <w:pPr>
        <w:ind w:left="6480" w:hanging="360"/>
      </w:pPr>
      <w:rPr>
        <w:rFonts w:ascii="Wingdings" w:hAnsi="Wingdings" w:hint="default"/>
      </w:rPr>
    </w:lvl>
    <w:lvl w:ilvl="6" w:tplc="9EB0448C" w:tentative="1">
      <w:start w:val="1"/>
      <w:numFmt w:val="bullet"/>
      <w:lvlText w:val=""/>
      <w:lvlJc w:val="left"/>
      <w:pPr>
        <w:ind w:left="7200" w:hanging="360"/>
      </w:pPr>
      <w:rPr>
        <w:rFonts w:ascii="Symbol" w:hAnsi="Symbol" w:hint="default"/>
      </w:rPr>
    </w:lvl>
    <w:lvl w:ilvl="7" w:tplc="1BF4A5B2" w:tentative="1">
      <w:start w:val="1"/>
      <w:numFmt w:val="bullet"/>
      <w:lvlText w:val="o"/>
      <w:lvlJc w:val="left"/>
      <w:pPr>
        <w:ind w:left="7920" w:hanging="360"/>
      </w:pPr>
      <w:rPr>
        <w:rFonts w:ascii="Courier New" w:hAnsi="Courier New" w:cs="Courier New" w:hint="default"/>
      </w:rPr>
    </w:lvl>
    <w:lvl w:ilvl="8" w:tplc="31947586" w:tentative="1">
      <w:start w:val="1"/>
      <w:numFmt w:val="bullet"/>
      <w:lvlText w:val=""/>
      <w:lvlJc w:val="left"/>
      <w:pPr>
        <w:ind w:left="8640" w:hanging="360"/>
      </w:pPr>
      <w:rPr>
        <w:rFonts w:ascii="Wingdings" w:hAnsi="Wingdings" w:hint="default"/>
      </w:rPr>
    </w:lvl>
  </w:abstractNum>
  <w:abstractNum w:abstractNumId="1" w15:restartNumberingAfterBreak="0">
    <w:nsid w:val="06E93994"/>
    <w:multiLevelType w:val="hybridMultilevel"/>
    <w:tmpl w:val="57F2364E"/>
    <w:lvl w:ilvl="0" w:tplc="3F167C10">
      <w:start w:val="1"/>
      <w:numFmt w:val="bullet"/>
      <w:lvlText w:val=""/>
      <w:lvlJc w:val="left"/>
      <w:pPr>
        <w:ind w:left="720" w:hanging="360"/>
      </w:pPr>
      <w:rPr>
        <w:rFonts w:ascii="Symbol" w:hAnsi="Symbol" w:hint="default"/>
      </w:rPr>
    </w:lvl>
    <w:lvl w:ilvl="1" w:tplc="0804F2FC" w:tentative="1">
      <w:start w:val="1"/>
      <w:numFmt w:val="bullet"/>
      <w:lvlText w:val="o"/>
      <w:lvlJc w:val="left"/>
      <w:pPr>
        <w:ind w:left="1440" w:hanging="360"/>
      </w:pPr>
      <w:rPr>
        <w:rFonts w:ascii="Courier New" w:hAnsi="Courier New" w:cs="Courier New" w:hint="default"/>
      </w:rPr>
    </w:lvl>
    <w:lvl w:ilvl="2" w:tplc="3E5EF2E6" w:tentative="1">
      <w:start w:val="1"/>
      <w:numFmt w:val="bullet"/>
      <w:lvlText w:val=""/>
      <w:lvlJc w:val="left"/>
      <w:pPr>
        <w:ind w:left="2160" w:hanging="360"/>
      </w:pPr>
      <w:rPr>
        <w:rFonts w:ascii="Wingdings" w:hAnsi="Wingdings" w:hint="default"/>
      </w:rPr>
    </w:lvl>
    <w:lvl w:ilvl="3" w:tplc="1DA0EC36" w:tentative="1">
      <w:start w:val="1"/>
      <w:numFmt w:val="bullet"/>
      <w:lvlText w:val=""/>
      <w:lvlJc w:val="left"/>
      <w:pPr>
        <w:ind w:left="2880" w:hanging="360"/>
      </w:pPr>
      <w:rPr>
        <w:rFonts w:ascii="Symbol" w:hAnsi="Symbol" w:hint="default"/>
      </w:rPr>
    </w:lvl>
    <w:lvl w:ilvl="4" w:tplc="8DF462E8" w:tentative="1">
      <w:start w:val="1"/>
      <w:numFmt w:val="bullet"/>
      <w:lvlText w:val="o"/>
      <w:lvlJc w:val="left"/>
      <w:pPr>
        <w:ind w:left="3600" w:hanging="360"/>
      </w:pPr>
      <w:rPr>
        <w:rFonts w:ascii="Courier New" w:hAnsi="Courier New" w:cs="Courier New" w:hint="default"/>
      </w:rPr>
    </w:lvl>
    <w:lvl w:ilvl="5" w:tplc="F8F2F522" w:tentative="1">
      <w:start w:val="1"/>
      <w:numFmt w:val="bullet"/>
      <w:lvlText w:val=""/>
      <w:lvlJc w:val="left"/>
      <w:pPr>
        <w:ind w:left="4320" w:hanging="360"/>
      </w:pPr>
      <w:rPr>
        <w:rFonts w:ascii="Wingdings" w:hAnsi="Wingdings" w:hint="default"/>
      </w:rPr>
    </w:lvl>
    <w:lvl w:ilvl="6" w:tplc="9BE4F81E" w:tentative="1">
      <w:start w:val="1"/>
      <w:numFmt w:val="bullet"/>
      <w:lvlText w:val=""/>
      <w:lvlJc w:val="left"/>
      <w:pPr>
        <w:ind w:left="5040" w:hanging="360"/>
      </w:pPr>
      <w:rPr>
        <w:rFonts w:ascii="Symbol" w:hAnsi="Symbol" w:hint="default"/>
      </w:rPr>
    </w:lvl>
    <w:lvl w:ilvl="7" w:tplc="21784318" w:tentative="1">
      <w:start w:val="1"/>
      <w:numFmt w:val="bullet"/>
      <w:lvlText w:val="o"/>
      <w:lvlJc w:val="left"/>
      <w:pPr>
        <w:ind w:left="5760" w:hanging="360"/>
      </w:pPr>
      <w:rPr>
        <w:rFonts w:ascii="Courier New" w:hAnsi="Courier New" w:cs="Courier New" w:hint="default"/>
      </w:rPr>
    </w:lvl>
    <w:lvl w:ilvl="8" w:tplc="77B83964" w:tentative="1">
      <w:start w:val="1"/>
      <w:numFmt w:val="bullet"/>
      <w:lvlText w:val=""/>
      <w:lvlJc w:val="left"/>
      <w:pPr>
        <w:ind w:left="6480" w:hanging="360"/>
      </w:pPr>
      <w:rPr>
        <w:rFonts w:ascii="Wingdings" w:hAnsi="Wingdings" w:hint="default"/>
      </w:rPr>
    </w:lvl>
  </w:abstractNum>
  <w:abstractNum w:abstractNumId="2" w15:restartNumberingAfterBreak="0">
    <w:nsid w:val="1B704D08"/>
    <w:multiLevelType w:val="hybridMultilevel"/>
    <w:tmpl w:val="DF929E94"/>
    <w:lvl w:ilvl="0" w:tplc="25185D1A">
      <w:start w:val="1"/>
      <w:numFmt w:val="bullet"/>
      <w:lvlText w:val=""/>
      <w:lvlJc w:val="left"/>
      <w:pPr>
        <w:ind w:left="720" w:hanging="360"/>
      </w:pPr>
      <w:rPr>
        <w:rFonts w:ascii="Symbol" w:hAnsi="Symbol" w:hint="default"/>
      </w:rPr>
    </w:lvl>
    <w:lvl w:ilvl="1" w:tplc="102A92A8" w:tentative="1">
      <w:start w:val="1"/>
      <w:numFmt w:val="bullet"/>
      <w:lvlText w:val="o"/>
      <w:lvlJc w:val="left"/>
      <w:pPr>
        <w:ind w:left="1440" w:hanging="360"/>
      </w:pPr>
      <w:rPr>
        <w:rFonts w:ascii="Courier New" w:hAnsi="Courier New" w:cs="Courier New" w:hint="default"/>
      </w:rPr>
    </w:lvl>
    <w:lvl w:ilvl="2" w:tplc="A98280A2" w:tentative="1">
      <w:start w:val="1"/>
      <w:numFmt w:val="bullet"/>
      <w:lvlText w:val=""/>
      <w:lvlJc w:val="left"/>
      <w:pPr>
        <w:ind w:left="2160" w:hanging="360"/>
      </w:pPr>
      <w:rPr>
        <w:rFonts w:ascii="Wingdings" w:hAnsi="Wingdings" w:hint="default"/>
      </w:rPr>
    </w:lvl>
    <w:lvl w:ilvl="3" w:tplc="64E03AAE" w:tentative="1">
      <w:start w:val="1"/>
      <w:numFmt w:val="bullet"/>
      <w:lvlText w:val=""/>
      <w:lvlJc w:val="left"/>
      <w:pPr>
        <w:ind w:left="2880" w:hanging="360"/>
      </w:pPr>
      <w:rPr>
        <w:rFonts w:ascii="Symbol" w:hAnsi="Symbol" w:hint="default"/>
      </w:rPr>
    </w:lvl>
    <w:lvl w:ilvl="4" w:tplc="AF668C96" w:tentative="1">
      <w:start w:val="1"/>
      <w:numFmt w:val="bullet"/>
      <w:lvlText w:val="o"/>
      <w:lvlJc w:val="left"/>
      <w:pPr>
        <w:ind w:left="3600" w:hanging="360"/>
      </w:pPr>
      <w:rPr>
        <w:rFonts w:ascii="Courier New" w:hAnsi="Courier New" w:cs="Courier New" w:hint="default"/>
      </w:rPr>
    </w:lvl>
    <w:lvl w:ilvl="5" w:tplc="E0AEEE40" w:tentative="1">
      <w:start w:val="1"/>
      <w:numFmt w:val="bullet"/>
      <w:lvlText w:val=""/>
      <w:lvlJc w:val="left"/>
      <w:pPr>
        <w:ind w:left="4320" w:hanging="360"/>
      </w:pPr>
      <w:rPr>
        <w:rFonts w:ascii="Wingdings" w:hAnsi="Wingdings" w:hint="default"/>
      </w:rPr>
    </w:lvl>
    <w:lvl w:ilvl="6" w:tplc="93DCC488" w:tentative="1">
      <w:start w:val="1"/>
      <w:numFmt w:val="bullet"/>
      <w:lvlText w:val=""/>
      <w:lvlJc w:val="left"/>
      <w:pPr>
        <w:ind w:left="5040" w:hanging="360"/>
      </w:pPr>
      <w:rPr>
        <w:rFonts w:ascii="Symbol" w:hAnsi="Symbol" w:hint="default"/>
      </w:rPr>
    </w:lvl>
    <w:lvl w:ilvl="7" w:tplc="4B0ED84C" w:tentative="1">
      <w:start w:val="1"/>
      <w:numFmt w:val="bullet"/>
      <w:lvlText w:val="o"/>
      <w:lvlJc w:val="left"/>
      <w:pPr>
        <w:ind w:left="5760" w:hanging="360"/>
      </w:pPr>
      <w:rPr>
        <w:rFonts w:ascii="Courier New" w:hAnsi="Courier New" w:cs="Courier New" w:hint="default"/>
      </w:rPr>
    </w:lvl>
    <w:lvl w:ilvl="8" w:tplc="5C36FE66" w:tentative="1">
      <w:start w:val="1"/>
      <w:numFmt w:val="bullet"/>
      <w:lvlText w:val=""/>
      <w:lvlJc w:val="left"/>
      <w:pPr>
        <w:ind w:left="6480" w:hanging="360"/>
      </w:pPr>
      <w:rPr>
        <w:rFonts w:ascii="Wingdings" w:hAnsi="Wingdings" w:hint="default"/>
      </w:rPr>
    </w:lvl>
  </w:abstractNum>
  <w:abstractNum w:abstractNumId="3" w15:restartNumberingAfterBreak="0">
    <w:nsid w:val="37654C60"/>
    <w:multiLevelType w:val="multilevel"/>
    <w:tmpl w:val="924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CE0689"/>
    <w:multiLevelType w:val="hybridMultilevel"/>
    <w:tmpl w:val="C63ECDF2"/>
    <w:lvl w:ilvl="0" w:tplc="F31ACB56">
      <w:start w:val="1"/>
      <w:numFmt w:val="bullet"/>
      <w:lvlText w:val=""/>
      <w:lvlJc w:val="left"/>
      <w:pPr>
        <w:ind w:left="720" w:hanging="360"/>
      </w:pPr>
      <w:rPr>
        <w:rFonts w:ascii="Symbol" w:hAnsi="Symbol" w:hint="default"/>
      </w:rPr>
    </w:lvl>
    <w:lvl w:ilvl="1" w:tplc="32542B6E" w:tentative="1">
      <w:start w:val="1"/>
      <w:numFmt w:val="bullet"/>
      <w:lvlText w:val="o"/>
      <w:lvlJc w:val="left"/>
      <w:pPr>
        <w:ind w:left="1440" w:hanging="360"/>
      </w:pPr>
      <w:rPr>
        <w:rFonts w:ascii="Courier New" w:hAnsi="Courier New" w:cs="Courier New" w:hint="default"/>
      </w:rPr>
    </w:lvl>
    <w:lvl w:ilvl="2" w:tplc="70920492" w:tentative="1">
      <w:start w:val="1"/>
      <w:numFmt w:val="bullet"/>
      <w:lvlText w:val=""/>
      <w:lvlJc w:val="left"/>
      <w:pPr>
        <w:ind w:left="2160" w:hanging="360"/>
      </w:pPr>
      <w:rPr>
        <w:rFonts w:ascii="Wingdings" w:hAnsi="Wingdings" w:hint="default"/>
      </w:rPr>
    </w:lvl>
    <w:lvl w:ilvl="3" w:tplc="8E586896" w:tentative="1">
      <w:start w:val="1"/>
      <w:numFmt w:val="bullet"/>
      <w:lvlText w:val=""/>
      <w:lvlJc w:val="left"/>
      <w:pPr>
        <w:ind w:left="2880" w:hanging="360"/>
      </w:pPr>
      <w:rPr>
        <w:rFonts w:ascii="Symbol" w:hAnsi="Symbol" w:hint="default"/>
      </w:rPr>
    </w:lvl>
    <w:lvl w:ilvl="4" w:tplc="C65AEDC6" w:tentative="1">
      <w:start w:val="1"/>
      <w:numFmt w:val="bullet"/>
      <w:lvlText w:val="o"/>
      <w:lvlJc w:val="left"/>
      <w:pPr>
        <w:ind w:left="3600" w:hanging="360"/>
      </w:pPr>
      <w:rPr>
        <w:rFonts w:ascii="Courier New" w:hAnsi="Courier New" w:cs="Courier New" w:hint="default"/>
      </w:rPr>
    </w:lvl>
    <w:lvl w:ilvl="5" w:tplc="8EB07D4E" w:tentative="1">
      <w:start w:val="1"/>
      <w:numFmt w:val="bullet"/>
      <w:lvlText w:val=""/>
      <w:lvlJc w:val="left"/>
      <w:pPr>
        <w:ind w:left="4320" w:hanging="360"/>
      </w:pPr>
      <w:rPr>
        <w:rFonts w:ascii="Wingdings" w:hAnsi="Wingdings" w:hint="default"/>
      </w:rPr>
    </w:lvl>
    <w:lvl w:ilvl="6" w:tplc="A3BAB918" w:tentative="1">
      <w:start w:val="1"/>
      <w:numFmt w:val="bullet"/>
      <w:lvlText w:val=""/>
      <w:lvlJc w:val="left"/>
      <w:pPr>
        <w:ind w:left="5040" w:hanging="360"/>
      </w:pPr>
      <w:rPr>
        <w:rFonts w:ascii="Symbol" w:hAnsi="Symbol" w:hint="default"/>
      </w:rPr>
    </w:lvl>
    <w:lvl w:ilvl="7" w:tplc="799A8046" w:tentative="1">
      <w:start w:val="1"/>
      <w:numFmt w:val="bullet"/>
      <w:lvlText w:val="o"/>
      <w:lvlJc w:val="left"/>
      <w:pPr>
        <w:ind w:left="5760" w:hanging="360"/>
      </w:pPr>
      <w:rPr>
        <w:rFonts w:ascii="Courier New" w:hAnsi="Courier New" w:cs="Courier New" w:hint="default"/>
      </w:rPr>
    </w:lvl>
    <w:lvl w:ilvl="8" w:tplc="79BC8CFE" w:tentative="1">
      <w:start w:val="1"/>
      <w:numFmt w:val="bullet"/>
      <w:lvlText w:val=""/>
      <w:lvlJc w:val="left"/>
      <w:pPr>
        <w:ind w:left="6480" w:hanging="360"/>
      </w:pPr>
      <w:rPr>
        <w:rFonts w:ascii="Wingdings" w:hAnsi="Wingdings" w:hint="default"/>
      </w:rPr>
    </w:lvl>
  </w:abstractNum>
  <w:abstractNum w:abstractNumId="5" w15:restartNumberingAfterBreak="0">
    <w:nsid w:val="38F84D4C"/>
    <w:multiLevelType w:val="multilevel"/>
    <w:tmpl w:val="237C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E37A64"/>
    <w:multiLevelType w:val="hybridMultilevel"/>
    <w:tmpl w:val="3C3C2B16"/>
    <w:lvl w:ilvl="0" w:tplc="303027D0">
      <w:start w:val="1"/>
      <w:numFmt w:val="bullet"/>
      <w:lvlText w:val=""/>
      <w:lvlJc w:val="left"/>
      <w:pPr>
        <w:ind w:left="4320" w:hanging="360"/>
      </w:pPr>
      <w:rPr>
        <w:rFonts w:ascii="Symbol" w:hAnsi="Symbol" w:hint="default"/>
      </w:rPr>
    </w:lvl>
    <w:lvl w:ilvl="1" w:tplc="DDC09650" w:tentative="1">
      <w:start w:val="1"/>
      <w:numFmt w:val="bullet"/>
      <w:lvlText w:val="o"/>
      <w:lvlJc w:val="left"/>
      <w:pPr>
        <w:ind w:left="5040" w:hanging="360"/>
      </w:pPr>
      <w:rPr>
        <w:rFonts w:ascii="Courier New" w:hAnsi="Courier New" w:cs="Courier New" w:hint="default"/>
      </w:rPr>
    </w:lvl>
    <w:lvl w:ilvl="2" w:tplc="E4F05740" w:tentative="1">
      <w:start w:val="1"/>
      <w:numFmt w:val="bullet"/>
      <w:lvlText w:val=""/>
      <w:lvlJc w:val="left"/>
      <w:pPr>
        <w:ind w:left="5760" w:hanging="360"/>
      </w:pPr>
      <w:rPr>
        <w:rFonts w:ascii="Wingdings" w:hAnsi="Wingdings" w:hint="default"/>
      </w:rPr>
    </w:lvl>
    <w:lvl w:ilvl="3" w:tplc="B5B099F2" w:tentative="1">
      <w:start w:val="1"/>
      <w:numFmt w:val="bullet"/>
      <w:lvlText w:val=""/>
      <w:lvlJc w:val="left"/>
      <w:pPr>
        <w:ind w:left="6480" w:hanging="360"/>
      </w:pPr>
      <w:rPr>
        <w:rFonts w:ascii="Symbol" w:hAnsi="Symbol" w:hint="default"/>
      </w:rPr>
    </w:lvl>
    <w:lvl w:ilvl="4" w:tplc="808E5E54" w:tentative="1">
      <w:start w:val="1"/>
      <w:numFmt w:val="bullet"/>
      <w:lvlText w:val="o"/>
      <w:lvlJc w:val="left"/>
      <w:pPr>
        <w:ind w:left="7200" w:hanging="360"/>
      </w:pPr>
      <w:rPr>
        <w:rFonts w:ascii="Courier New" w:hAnsi="Courier New" w:cs="Courier New" w:hint="default"/>
      </w:rPr>
    </w:lvl>
    <w:lvl w:ilvl="5" w:tplc="5642B2EE" w:tentative="1">
      <w:start w:val="1"/>
      <w:numFmt w:val="bullet"/>
      <w:lvlText w:val=""/>
      <w:lvlJc w:val="left"/>
      <w:pPr>
        <w:ind w:left="7920" w:hanging="360"/>
      </w:pPr>
      <w:rPr>
        <w:rFonts w:ascii="Wingdings" w:hAnsi="Wingdings" w:hint="default"/>
      </w:rPr>
    </w:lvl>
    <w:lvl w:ilvl="6" w:tplc="C22A3F72" w:tentative="1">
      <w:start w:val="1"/>
      <w:numFmt w:val="bullet"/>
      <w:lvlText w:val=""/>
      <w:lvlJc w:val="left"/>
      <w:pPr>
        <w:ind w:left="8640" w:hanging="360"/>
      </w:pPr>
      <w:rPr>
        <w:rFonts w:ascii="Symbol" w:hAnsi="Symbol" w:hint="default"/>
      </w:rPr>
    </w:lvl>
    <w:lvl w:ilvl="7" w:tplc="4EEE6CFC" w:tentative="1">
      <w:start w:val="1"/>
      <w:numFmt w:val="bullet"/>
      <w:lvlText w:val="o"/>
      <w:lvlJc w:val="left"/>
      <w:pPr>
        <w:ind w:left="9360" w:hanging="360"/>
      </w:pPr>
      <w:rPr>
        <w:rFonts w:ascii="Courier New" w:hAnsi="Courier New" w:cs="Courier New" w:hint="default"/>
      </w:rPr>
    </w:lvl>
    <w:lvl w:ilvl="8" w:tplc="94503672" w:tentative="1">
      <w:start w:val="1"/>
      <w:numFmt w:val="bullet"/>
      <w:lvlText w:val=""/>
      <w:lvlJc w:val="left"/>
      <w:pPr>
        <w:ind w:left="10080" w:hanging="360"/>
      </w:pPr>
      <w:rPr>
        <w:rFonts w:ascii="Wingdings" w:hAnsi="Wingdings" w:hint="default"/>
      </w:rPr>
    </w:lvl>
  </w:abstractNum>
  <w:abstractNum w:abstractNumId="7" w15:restartNumberingAfterBreak="0">
    <w:nsid w:val="4D131B97"/>
    <w:multiLevelType w:val="hybridMultilevel"/>
    <w:tmpl w:val="59684BC8"/>
    <w:lvl w:ilvl="0" w:tplc="3828A74A">
      <w:start w:val="1"/>
      <w:numFmt w:val="bullet"/>
      <w:lvlText w:val=""/>
      <w:lvlJc w:val="left"/>
      <w:pPr>
        <w:ind w:left="3240" w:hanging="360"/>
      </w:pPr>
      <w:rPr>
        <w:rFonts w:ascii="Symbol" w:hAnsi="Symbol" w:hint="default"/>
      </w:rPr>
    </w:lvl>
    <w:lvl w:ilvl="1" w:tplc="42529452" w:tentative="1">
      <w:start w:val="1"/>
      <w:numFmt w:val="bullet"/>
      <w:lvlText w:val="o"/>
      <w:lvlJc w:val="left"/>
      <w:pPr>
        <w:ind w:left="3960" w:hanging="360"/>
      </w:pPr>
      <w:rPr>
        <w:rFonts w:ascii="Courier New" w:hAnsi="Courier New" w:cs="Courier New" w:hint="default"/>
      </w:rPr>
    </w:lvl>
    <w:lvl w:ilvl="2" w:tplc="A7726FCE" w:tentative="1">
      <w:start w:val="1"/>
      <w:numFmt w:val="bullet"/>
      <w:lvlText w:val=""/>
      <w:lvlJc w:val="left"/>
      <w:pPr>
        <w:ind w:left="4680" w:hanging="360"/>
      </w:pPr>
      <w:rPr>
        <w:rFonts w:ascii="Wingdings" w:hAnsi="Wingdings" w:hint="default"/>
      </w:rPr>
    </w:lvl>
    <w:lvl w:ilvl="3" w:tplc="D36A155C" w:tentative="1">
      <w:start w:val="1"/>
      <w:numFmt w:val="bullet"/>
      <w:lvlText w:val=""/>
      <w:lvlJc w:val="left"/>
      <w:pPr>
        <w:ind w:left="5400" w:hanging="360"/>
      </w:pPr>
      <w:rPr>
        <w:rFonts w:ascii="Symbol" w:hAnsi="Symbol" w:hint="default"/>
      </w:rPr>
    </w:lvl>
    <w:lvl w:ilvl="4" w:tplc="DD38546E" w:tentative="1">
      <w:start w:val="1"/>
      <w:numFmt w:val="bullet"/>
      <w:lvlText w:val="o"/>
      <w:lvlJc w:val="left"/>
      <w:pPr>
        <w:ind w:left="6120" w:hanging="360"/>
      </w:pPr>
      <w:rPr>
        <w:rFonts w:ascii="Courier New" w:hAnsi="Courier New" w:cs="Courier New" w:hint="default"/>
      </w:rPr>
    </w:lvl>
    <w:lvl w:ilvl="5" w:tplc="913E64AE" w:tentative="1">
      <w:start w:val="1"/>
      <w:numFmt w:val="bullet"/>
      <w:lvlText w:val=""/>
      <w:lvlJc w:val="left"/>
      <w:pPr>
        <w:ind w:left="6840" w:hanging="360"/>
      </w:pPr>
      <w:rPr>
        <w:rFonts w:ascii="Wingdings" w:hAnsi="Wingdings" w:hint="default"/>
      </w:rPr>
    </w:lvl>
    <w:lvl w:ilvl="6" w:tplc="FFBA4D1C" w:tentative="1">
      <w:start w:val="1"/>
      <w:numFmt w:val="bullet"/>
      <w:lvlText w:val=""/>
      <w:lvlJc w:val="left"/>
      <w:pPr>
        <w:ind w:left="7560" w:hanging="360"/>
      </w:pPr>
      <w:rPr>
        <w:rFonts w:ascii="Symbol" w:hAnsi="Symbol" w:hint="default"/>
      </w:rPr>
    </w:lvl>
    <w:lvl w:ilvl="7" w:tplc="93F4759A" w:tentative="1">
      <w:start w:val="1"/>
      <w:numFmt w:val="bullet"/>
      <w:lvlText w:val="o"/>
      <w:lvlJc w:val="left"/>
      <w:pPr>
        <w:ind w:left="8280" w:hanging="360"/>
      </w:pPr>
      <w:rPr>
        <w:rFonts w:ascii="Courier New" w:hAnsi="Courier New" w:cs="Courier New" w:hint="default"/>
      </w:rPr>
    </w:lvl>
    <w:lvl w:ilvl="8" w:tplc="150E0C6C" w:tentative="1">
      <w:start w:val="1"/>
      <w:numFmt w:val="bullet"/>
      <w:lvlText w:val=""/>
      <w:lvlJc w:val="left"/>
      <w:pPr>
        <w:ind w:left="9000" w:hanging="360"/>
      </w:pPr>
      <w:rPr>
        <w:rFonts w:ascii="Wingdings" w:hAnsi="Wingdings" w:hint="default"/>
      </w:rPr>
    </w:lvl>
  </w:abstractNum>
  <w:abstractNum w:abstractNumId="8" w15:restartNumberingAfterBreak="0">
    <w:nsid w:val="65C579D3"/>
    <w:multiLevelType w:val="hybridMultilevel"/>
    <w:tmpl w:val="E6586630"/>
    <w:lvl w:ilvl="0" w:tplc="E8C21022">
      <w:start w:val="1"/>
      <w:numFmt w:val="bullet"/>
      <w:lvlText w:val=""/>
      <w:lvlJc w:val="left"/>
      <w:pPr>
        <w:ind w:left="2880" w:hanging="360"/>
      </w:pPr>
      <w:rPr>
        <w:rFonts w:ascii="Symbol" w:hAnsi="Symbol" w:hint="default"/>
      </w:rPr>
    </w:lvl>
    <w:lvl w:ilvl="1" w:tplc="4D28496C">
      <w:start w:val="1"/>
      <w:numFmt w:val="bullet"/>
      <w:lvlText w:val="o"/>
      <w:lvlJc w:val="left"/>
      <w:pPr>
        <w:ind w:left="3600" w:hanging="360"/>
      </w:pPr>
      <w:rPr>
        <w:rFonts w:ascii="Courier New" w:hAnsi="Courier New" w:cs="Courier New" w:hint="default"/>
      </w:rPr>
    </w:lvl>
    <w:lvl w:ilvl="2" w:tplc="361A1328">
      <w:start w:val="1"/>
      <w:numFmt w:val="bullet"/>
      <w:lvlText w:val="o"/>
      <w:lvlJc w:val="left"/>
      <w:pPr>
        <w:ind w:left="4320" w:hanging="360"/>
      </w:pPr>
      <w:rPr>
        <w:rFonts w:ascii="Courier New" w:hAnsi="Courier New" w:cs="Courier New" w:hint="default"/>
      </w:rPr>
    </w:lvl>
    <w:lvl w:ilvl="3" w:tplc="4D121810" w:tentative="1">
      <w:start w:val="1"/>
      <w:numFmt w:val="bullet"/>
      <w:lvlText w:val=""/>
      <w:lvlJc w:val="left"/>
      <w:pPr>
        <w:ind w:left="5040" w:hanging="360"/>
      </w:pPr>
      <w:rPr>
        <w:rFonts w:ascii="Symbol" w:hAnsi="Symbol" w:hint="default"/>
      </w:rPr>
    </w:lvl>
    <w:lvl w:ilvl="4" w:tplc="90883B30" w:tentative="1">
      <w:start w:val="1"/>
      <w:numFmt w:val="bullet"/>
      <w:lvlText w:val="o"/>
      <w:lvlJc w:val="left"/>
      <w:pPr>
        <w:ind w:left="5760" w:hanging="360"/>
      </w:pPr>
      <w:rPr>
        <w:rFonts w:ascii="Courier New" w:hAnsi="Courier New" w:cs="Courier New" w:hint="default"/>
      </w:rPr>
    </w:lvl>
    <w:lvl w:ilvl="5" w:tplc="21EE0FE4" w:tentative="1">
      <w:start w:val="1"/>
      <w:numFmt w:val="bullet"/>
      <w:lvlText w:val=""/>
      <w:lvlJc w:val="left"/>
      <w:pPr>
        <w:ind w:left="6480" w:hanging="360"/>
      </w:pPr>
      <w:rPr>
        <w:rFonts w:ascii="Wingdings" w:hAnsi="Wingdings" w:hint="default"/>
      </w:rPr>
    </w:lvl>
    <w:lvl w:ilvl="6" w:tplc="03F2A7B6" w:tentative="1">
      <w:start w:val="1"/>
      <w:numFmt w:val="bullet"/>
      <w:lvlText w:val=""/>
      <w:lvlJc w:val="left"/>
      <w:pPr>
        <w:ind w:left="7200" w:hanging="360"/>
      </w:pPr>
      <w:rPr>
        <w:rFonts w:ascii="Symbol" w:hAnsi="Symbol" w:hint="default"/>
      </w:rPr>
    </w:lvl>
    <w:lvl w:ilvl="7" w:tplc="6B1EB610" w:tentative="1">
      <w:start w:val="1"/>
      <w:numFmt w:val="bullet"/>
      <w:lvlText w:val="o"/>
      <w:lvlJc w:val="left"/>
      <w:pPr>
        <w:ind w:left="7920" w:hanging="360"/>
      </w:pPr>
      <w:rPr>
        <w:rFonts w:ascii="Courier New" w:hAnsi="Courier New" w:cs="Courier New" w:hint="default"/>
      </w:rPr>
    </w:lvl>
    <w:lvl w:ilvl="8" w:tplc="F822E300" w:tentative="1">
      <w:start w:val="1"/>
      <w:numFmt w:val="bullet"/>
      <w:lvlText w:val=""/>
      <w:lvlJc w:val="left"/>
      <w:pPr>
        <w:ind w:left="8640" w:hanging="360"/>
      </w:pPr>
      <w:rPr>
        <w:rFonts w:ascii="Wingdings" w:hAnsi="Wingdings" w:hint="default"/>
      </w:rPr>
    </w:lvl>
  </w:abstractNum>
  <w:abstractNum w:abstractNumId="9" w15:restartNumberingAfterBreak="0">
    <w:nsid w:val="72A167FD"/>
    <w:multiLevelType w:val="hybridMultilevel"/>
    <w:tmpl w:val="5A22238E"/>
    <w:lvl w:ilvl="0" w:tplc="8F3469A4">
      <w:start w:val="1"/>
      <w:numFmt w:val="bullet"/>
      <w:lvlText w:val=""/>
      <w:lvlJc w:val="left"/>
      <w:pPr>
        <w:ind w:left="3427" w:hanging="360"/>
      </w:pPr>
      <w:rPr>
        <w:rFonts w:ascii="Symbol" w:hAnsi="Symbol" w:hint="default"/>
      </w:rPr>
    </w:lvl>
    <w:lvl w:ilvl="1" w:tplc="3D962C02" w:tentative="1">
      <w:start w:val="1"/>
      <w:numFmt w:val="bullet"/>
      <w:lvlText w:val="o"/>
      <w:lvlJc w:val="left"/>
      <w:pPr>
        <w:ind w:left="4147" w:hanging="360"/>
      </w:pPr>
      <w:rPr>
        <w:rFonts w:ascii="Courier New" w:hAnsi="Courier New" w:cs="Courier New" w:hint="default"/>
      </w:rPr>
    </w:lvl>
    <w:lvl w:ilvl="2" w:tplc="BE96224C" w:tentative="1">
      <w:start w:val="1"/>
      <w:numFmt w:val="bullet"/>
      <w:lvlText w:val=""/>
      <w:lvlJc w:val="left"/>
      <w:pPr>
        <w:ind w:left="4867" w:hanging="360"/>
      </w:pPr>
      <w:rPr>
        <w:rFonts w:ascii="Wingdings" w:hAnsi="Wingdings" w:hint="default"/>
      </w:rPr>
    </w:lvl>
    <w:lvl w:ilvl="3" w:tplc="2ABCBBB0" w:tentative="1">
      <w:start w:val="1"/>
      <w:numFmt w:val="bullet"/>
      <w:lvlText w:val=""/>
      <w:lvlJc w:val="left"/>
      <w:pPr>
        <w:ind w:left="5587" w:hanging="360"/>
      </w:pPr>
      <w:rPr>
        <w:rFonts w:ascii="Symbol" w:hAnsi="Symbol" w:hint="default"/>
      </w:rPr>
    </w:lvl>
    <w:lvl w:ilvl="4" w:tplc="D3F84BDE" w:tentative="1">
      <w:start w:val="1"/>
      <w:numFmt w:val="bullet"/>
      <w:lvlText w:val="o"/>
      <w:lvlJc w:val="left"/>
      <w:pPr>
        <w:ind w:left="6307" w:hanging="360"/>
      </w:pPr>
      <w:rPr>
        <w:rFonts w:ascii="Courier New" w:hAnsi="Courier New" w:cs="Courier New" w:hint="default"/>
      </w:rPr>
    </w:lvl>
    <w:lvl w:ilvl="5" w:tplc="16C0483E" w:tentative="1">
      <w:start w:val="1"/>
      <w:numFmt w:val="bullet"/>
      <w:lvlText w:val=""/>
      <w:lvlJc w:val="left"/>
      <w:pPr>
        <w:ind w:left="7027" w:hanging="360"/>
      </w:pPr>
      <w:rPr>
        <w:rFonts w:ascii="Wingdings" w:hAnsi="Wingdings" w:hint="default"/>
      </w:rPr>
    </w:lvl>
    <w:lvl w:ilvl="6" w:tplc="06B0F2D2" w:tentative="1">
      <w:start w:val="1"/>
      <w:numFmt w:val="bullet"/>
      <w:lvlText w:val=""/>
      <w:lvlJc w:val="left"/>
      <w:pPr>
        <w:ind w:left="7747" w:hanging="360"/>
      </w:pPr>
      <w:rPr>
        <w:rFonts w:ascii="Symbol" w:hAnsi="Symbol" w:hint="default"/>
      </w:rPr>
    </w:lvl>
    <w:lvl w:ilvl="7" w:tplc="E168E5BA" w:tentative="1">
      <w:start w:val="1"/>
      <w:numFmt w:val="bullet"/>
      <w:lvlText w:val="o"/>
      <w:lvlJc w:val="left"/>
      <w:pPr>
        <w:ind w:left="8467" w:hanging="360"/>
      </w:pPr>
      <w:rPr>
        <w:rFonts w:ascii="Courier New" w:hAnsi="Courier New" w:cs="Courier New" w:hint="default"/>
      </w:rPr>
    </w:lvl>
    <w:lvl w:ilvl="8" w:tplc="B98E1674" w:tentative="1">
      <w:start w:val="1"/>
      <w:numFmt w:val="bullet"/>
      <w:lvlText w:val=""/>
      <w:lvlJc w:val="left"/>
      <w:pPr>
        <w:ind w:left="9187" w:hanging="360"/>
      </w:pPr>
      <w:rPr>
        <w:rFonts w:ascii="Wingdings" w:hAnsi="Wingdings" w:hint="default"/>
      </w:rPr>
    </w:lvl>
  </w:abstractNum>
  <w:abstractNum w:abstractNumId="10" w15:restartNumberingAfterBreak="0">
    <w:nsid w:val="7A7123C3"/>
    <w:multiLevelType w:val="multilevel"/>
    <w:tmpl w:val="3146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7081791">
    <w:abstractNumId w:val="2"/>
  </w:num>
  <w:num w:numId="2" w16cid:durableId="1638879596">
    <w:abstractNumId w:val="10"/>
  </w:num>
  <w:num w:numId="3" w16cid:durableId="1025249986">
    <w:abstractNumId w:val="5"/>
  </w:num>
  <w:num w:numId="4" w16cid:durableId="211966259">
    <w:abstractNumId w:val="3"/>
  </w:num>
  <w:num w:numId="5" w16cid:durableId="1277174484">
    <w:abstractNumId w:val="1"/>
  </w:num>
  <w:num w:numId="6" w16cid:durableId="994993150">
    <w:abstractNumId w:val="6"/>
  </w:num>
  <w:num w:numId="7" w16cid:durableId="1996957189">
    <w:abstractNumId w:val="9"/>
  </w:num>
  <w:num w:numId="8" w16cid:durableId="768548343">
    <w:abstractNumId w:val="0"/>
  </w:num>
  <w:num w:numId="9" w16cid:durableId="59864644">
    <w:abstractNumId w:val="4"/>
  </w:num>
  <w:num w:numId="10" w16cid:durableId="1572889698">
    <w:abstractNumId w:val="8"/>
  </w:num>
  <w:num w:numId="11" w16cid:durableId="90553486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02A0A"/>
    <w:rsid w:val="00004C9C"/>
    <w:rsid w:val="00010303"/>
    <w:rsid w:val="00011869"/>
    <w:rsid w:val="00013DEE"/>
    <w:rsid w:val="00022B3C"/>
    <w:rsid w:val="000254D1"/>
    <w:rsid w:val="000255DA"/>
    <w:rsid w:val="00026B84"/>
    <w:rsid w:val="00032438"/>
    <w:rsid w:val="000412ED"/>
    <w:rsid w:val="00042956"/>
    <w:rsid w:val="00052716"/>
    <w:rsid w:val="000553A6"/>
    <w:rsid w:val="00056259"/>
    <w:rsid w:val="00060F38"/>
    <w:rsid w:val="0007033D"/>
    <w:rsid w:val="00077F5B"/>
    <w:rsid w:val="000811A8"/>
    <w:rsid w:val="00092528"/>
    <w:rsid w:val="00094589"/>
    <w:rsid w:val="000957BB"/>
    <w:rsid w:val="000A7D56"/>
    <w:rsid w:val="000B4FBA"/>
    <w:rsid w:val="000B6FDC"/>
    <w:rsid w:val="000C0D98"/>
    <w:rsid w:val="000C3299"/>
    <w:rsid w:val="000C420C"/>
    <w:rsid w:val="000D00BC"/>
    <w:rsid w:val="000E2314"/>
    <w:rsid w:val="000E5898"/>
    <w:rsid w:val="000F59CE"/>
    <w:rsid w:val="0011364C"/>
    <w:rsid w:val="0011391E"/>
    <w:rsid w:val="001165F6"/>
    <w:rsid w:val="00117BD6"/>
    <w:rsid w:val="00123DC7"/>
    <w:rsid w:val="00125765"/>
    <w:rsid w:val="00126614"/>
    <w:rsid w:val="00142E13"/>
    <w:rsid w:val="001464F6"/>
    <w:rsid w:val="00151A5E"/>
    <w:rsid w:val="00151B23"/>
    <w:rsid w:val="00155942"/>
    <w:rsid w:val="00160564"/>
    <w:rsid w:val="001628EE"/>
    <w:rsid w:val="001636C1"/>
    <w:rsid w:val="00165897"/>
    <w:rsid w:val="001676F1"/>
    <w:rsid w:val="00170571"/>
    <w:rsid w:val="00172090"/>
    <w:rsid w:val="00172D57"/>
    <w:rsid w:val="00183B54"/>
    <w:rsid w:val="00190E22"/>
    <w:rsid w:val="00193FAD"/>
    <w:rsid w:val="00197941"/>
    <w:rsid w:val="001A2252"/>
    <w:rsid w:val="001A3324"/>
    <w:rsid w:val="001A6C05"/>
    <w:rsid w:val="001A7767"/>
    <w:rsid w:val="001B092F"/>
    <w:rsid w:val="001B1956"/>
    <w:rsid w:val="001B2B23"/>
    <w:rsid w:val="001B5156"/>
    <w:rsid w:val="001C2AC6"/>
    <w:rsid w:val="001C794A"/>
    <w:rsid w:val="001D0243"/>
    <w:rsid w:val="001D163C"/>
    <w:rsid w:val="001D314E"/>
    <w:rsid w:val="001D5DD5"/>
    <w:rsid w:val="001E79DB"/>
    <w:rsid w:val="001F2D29"/>
    <w:rsid w:val="001F39A6"/>
    <w:rsid w:val="001F39C8"/>
    <w:rsid w:val="001F3BC3"/>
    <w:rsid w:val="001F4EE2"/>
    <w:rsid w:val="001F5505"/>
    <w:rsid w:val="001F75E8"/>
    <w:rsid w:val="002040A3"/>
    <w:rsid w:val="002054A0"/>
    <w:rsid w:val="0020799C"/>
    <w:rsid w:val="00210350"/>
    <w:rsid w:val="00222D90"/>
    <w:rsid w:val="0023796D"/>
    <w:rsid w:val="00240D1F"/>
    <w:rsid w:val="002423FD"/>
    <w:rsid w:val="00242B24"/>
    <w:rsid w:val="0025116A"/>
    <w:rsid w:val="00252F6C"/>
    <w:rsid w:val="0027693F"/>
    <w:rsid w:val="00280CBD"/>
    <w:rsid w:val="00285DD5"/>
    <w:rsid w:val="00295EF4"/>
    <w:rsid w:val="002A014A"/>
    <w:rsid w:val="002A37ED"/>
    <w:rsid w:val="002A76FA"/>
    <w:rsid w:val="002B3A2D"/>
    <w:rsid w:val="002B4519"/>
    <w:rsid w:val="002C24A8"/>
    <w:rsid w:val="002C4E2D"/>
    <w:rsid w:val="002C6C5A"/>
    <w:rsid w:val="002D7D3F"/>
    <w:rsid w:val="002E49E7"/>
    <w:rsid w:val="002F414C"/>
    <w:rsid w:val="002F4C33"/>
    <w:rsid w:val="002F7F69"/>
    <w:rsid w:val="003063E5"/>
    <w:rsid w:val="00306694"/>
    <w:rsid w:val="00315DDB"/>
    <w:rsid w:val="00321383"/>
    <w:rsid w:val="00324309"/>
    <w:rsid w:val="00327F15"/>
    <w:rsid w:val="0034007C"/>
    <w:rsid w:val="0034032E"/>
    <w:rsid w:val="003508C2"/>
    <w:rsid w:val="00352027"/>
    <w:rsid w:val="003635EE"/>
    <w:rsid w:val="0036537E"/>
    <w:rsid w:val="0036578A"/>
    <w:rsid w:val="00373F54"/>
    <w:rsid w:val="00376D95"/>
    <w:rsid w:val="00385D85"/>
    <w:rsid w:val="00396FEA"/>
    <w:rsid w:val="003A3E5D"/>
    <w:rsid w:val="003A766E"/>
    <w:rsid w:val="003B042E"/>
    <w:rsid w:val="003B7D88"/>
    <w:rsid w:val="003C045E"/>
    <w:rsid w:val="003C0E9A"/>
    <w:rsid w:val="003D00A1"/>
    <w:rsid w:val="003D3C05"/>
    <w:rsid w:val="003D3FDA"/>
    <w:rsid w:val="003D6A46"/>
    <w:rsid w:val="003D71FD"/>
    <w:rsid w:val="003E0AD2"/>
    <w:rsid w:val="003E2D04"/>
    <w:rsid w:val="003E367C"/>
    <w:rsid w:val="003E5C90"/>
    <w:rsid w:val="003E655E"/>
    <w:rsid w:val="003F05A4"/>
    <w:rsid w:val="003F08EE"/>
    <w:rsid w:val="003F0CC3"/>
    <w:rsid w:val="003F3352"/>
    <w:rsid w:val="003F7030"/>
    <w:rsid w:val="004009AA"/>
    <w:rsid w:val="00404250"/>
    <w:rsid w:val="00412651"/>
    <w:rsid w:val="00422FC3"/>
    <w:rsid w:val="004261DE"/>
    <w:rsid w:val="00435807"/>
    <w:rsid w:val="00440088"/>
    <w:rsid w:val="0045168B"/>
    <w:rsid w:val="004528D6"/>
    <w:rsid w:val="00463A4E"/>
    <w:rsid w:val="0046448A"/>
    <w:rsid w:val="00467263"/>
    <w:rsid w:val="004923DA"/>
    <w:rsid w:val="00492790"/>
    <w:rsid w:val="004942CE"/>
    <w:rsid w:val="004A047B"/>
    <w:rsid w:val="004B3402"/>
    <w:rsid w:val="004C0EA7"/>
    <w:rsid w:val="004C2470"/>
    <w:rsid w:val="004C273E"/>
    <w:rsid w:val="004C3192"/>
    <w:rsid w:val="004C3F74"/>
    <w:rsid w:val="004C6477"/>
    <w:rsid w:val="004C69A4"/>
    <w:rsid w:val="004D096B"/>
    <w:rsid w:val="004D2979"/>
    <w:rsid w:val="004E02A0"/>
    <w:rsid w:val="004E08B0"/>
    <w:rsid w:val="004E1592"/>
    <w:rsid w:val="004E245A"/>
    <w:rsid w:val="004F40EC"/>
    <w:rsid w:val="004F59E0"/>
    <w:rsid w:val="00500B7D"/>
    <w:rsid w:val="00504B44"/>
    <w:rsid w:val="005134F4"/>
    <w:rsid w:val="005145F2"/>
    <w:rsid w:val="005273B4"/>
    <w:rsid w:val="00532C80"/>
    <w:rsid w:val="0054491A"/>
    <w:rsid w:val="00550858"/>
    <w:rsid w:val="005537D7"/>
    <w:rsid w:val="00561DA8"/>
    <w:rsid w:val="0056227E"/>
    <w:rsid w:val="00564AFB"/>
    <w:rsid w:val="00565484"/>
    <w:rsid w:val="00574F8A"/>
    <w:rsid w:val="00576496"/>
    <w:rsid w:val="00583404"/>
    <w:rsid w:val="005854D6"/>
    <w:rsid w:val="00591EBE"/>
    <w:rsid w:val="0059473B"/>
    <w:rsid w:val="005957C4"/>
    <w:rsid w:val="005A4820"/>
    <w:rsid w:val="005A5B7F"/>
    <w:rsid w:val="005C109F"/>
    <w:rsid w:val="005C5744"/>
    <w:rsid w:val="005C5B0B"/>
    <w:rsid w:val="005D3F13"/>
    <w:rsid w:val="005E04FE"/>
    <w:rsid w:val="005E0A6C"/>
    <w:rsid w:val="005E18C7"/>
    <w:rsid w:val="005E3C67"/>
    <w:rsid w:val="005E414F"/>
    <w:rsid w:val="005F0AB8"/>
    <w:rsid w:val="005F12CD"/>
    <w:rsid w:val="005F3DD5"/>
    <w:rsid w:val="006014BD"/>
    <w:rsid w:val="00601DB0"/>
    <w:rsid w:val="006038E9"/>
    <w:rsid w:val="00603D6A"/>
    <w:rsid w:val="006046DC"/>
    <w:rsid w:val="00613205"/>
    <w:rsid w:val="00616E66"/>
    <w:rsid w:val="00617797"/>
    <w:rsid w:val="00625196"/>
    <w:rsid w:val="00631380"/>
    <w:rsid w:val="0063284A"/>
    <w:rsid w:val="00642F56"/>
    <w:rsid w:val="00643358"/>
    <w:rsid w:val="00643477"/>
    <w:rsid w:val="00645C23"/>
    <w:rsid w:val="00651782"/>
    <w:rsid w:val="00651F9A"/>
    <w:rsid w:val="00654827"/>
    <w:rsid w:val="0065636E"/>
    <w:rsid w:val="00662789"/>
    <w:rsid w:val="006665E0"/>
    <w:rsid w:val="00673F8D"/>
    <w:rsid w:val="0067439F"/>
    <w:rsid w:val="00677403"/>
    <w:rsid w:val="006869D6"/>
    <w:rsid w:val="006876F4"/>
    <w:rsid w:val="006954A2"/>
    <w:rsid w:val="00697175"/>
    <w:rsid w:val="006A03D3"/>
    <w:rsid w:val="006A21C5"/>
    <w:rsid w:val="006A717A"/>
    <w:rsid w:val="006C20B2"/>
    <w:rsid w:val="006C2CF6"/>
    <w:rsid w:val="006D16A4"/>
    <w:rsid w:val="006E267D"/>
    <w:rsid w:val="006E3156"/>
    <w:rsid w:val="006F0368"/>
    <w:rsid w:val="006F0D0F"/>
    <w:rsid w:val="006F635F"/>
    <w:rsid w:val="006F7014"/>
    <w:rsid w:val="006F7331"/>
    <w:rsid w:val="00700A08"/>
    <w:rsid w:val="0070353E"/>
    <w:rsid w:val="007146C0"/>
    <w:rsid w:val="00714E92"/>
    <w:rsid w:val="00716E28"/>
    <w:rsid w:val="00720108"/>
    <w:rsid w:val="00721B2B"/>
    <w:rsid w:val="00722D4C"/>
    <w:rsid w:val="00730BCE"/>
    <w:rsid w:val="0073279D"/>
    <w:rsid w:val="007330D0"/>
    <w:rsid w:val="00742BFD"/>
    <w:rsid w:val="0074689B"/>
    <w:rsid w:val="00760C16"/>
    <w:rsid w:val="00763A42"/>
    <w:rsid w:val="00764E48"/>
    <w:rsid w:val="00766E9F"/>
    <w:rsid w:val="00774E93"/>
    <w:rsid w:val="0077623B"/>
    <w:rsid w:val="007778E3"/>
    <w:rsid w:val="0078337B"/>
    <w:rsid w:val="007B09D4"/>
    <w:rsid w:val="007B6BCF"/>
    <w:rsid w:val="007C3CA8"/>
    <w:rsid w:val="007D7C98"/>
    <w:rsid w:val="007F0555"/>
    <w:rsid w:val="007F42CC"/>
    <w:rsid w:val="0080083F"/>
    <w:rsid w:val="008053D8"/>
    <w:rsid w:val="00812FAA"/>
    <w:rsid w:val="00822382"/>
    <w:rsid w:val="00824C47"/>
    <w:rsid w:val="0082635C"/>
    <w:rsid w:val="0083059C"/>
    <w:rsid w:val="008347CE"/>
    <w:rsid w:val="00836F23"/>
    <w:rsid w:val="008374DE"/>
    <w:rsid w:val="00837BF0"/>
    <w:rsid w:val="00840BAD"/>
    <w:rsid w:val="00844F21"/>
    <w:rsid w:val="00877D9D"/>
    <w:rsid w:val="00880336"/>
    <w:rsid w:val="00882DD0"/>
    <w:rsid w:val="00883A40"/>
    <w:rsid w:val="00890571"/>
    <w:rsid w:val="008A1F64"/>
    <w:rsid w:val="008A3E7F"/>
    <w:rsid w:val="008A47A5"/>
    <w:rsid w:val="008A72F4"/>
    <w:rsid w:val="008B1364"/>
    <w:rsid w:val="008B3998"/>
    <w:rsid w:val="008B658F"/>
    <w:rsid w:val="008C1A47"/>
    <w:rsid w:val="008C1AA1"/>
    <w:rsid w:val="008D55E4"/>
    <w:rsid w:val="008E1E47"/>
    <w:rsid w:val="008E21CA"/>
    <w:rsid w:val="008E4BE5"/>
    <w:rsid w:val="008F0491"/>
    <w:rsid w:val="008F4019"/>
    <w:rsid w:val="00906DD4"/>
    <w:rsid w:val="00912E66"/>
    <w:rsid w:val="00912E8A"/>
    <w:rsid w:val="00913207"/>
    <w:rsid w:val="00915452"/>
    <w:rsid w:val="00916EB8"/>
    <w:rsid w:val="00923169"/>
    <w:rsid w:val="009246E5"/>
    <w:rsid w:val="00925B85"/>
    <w:rsid w:val="00926FAD"/>
    <w:rsid w:val="00936E8B"/>
    <w:rsid w:val="009422DC"/>
    <w:rsid w:val="009427D1"/>
    <w:rsid w:val="00946114"/>
    <w:rsid w:val="00946A72"/>
    <w:rsid w:val="00946EB3"/>
    <w:rsid w:val="00957F70"/>
    <w:rsid w:val="0096000B"/>
    <w:rsid w:val="00966023"/>
    <w:rsid w:val="00971556"/>
    <w:rsid w:val="00973DE3"/>
    <w:rsid w:val="0097738E"/>
    <w:rsid w:val="0098190F"/>
    <w:rsid w:val="00982B4E"/>
    <w:rsid w:val="00985989"/>
    <w:rsid w:val="00986ECD"/>
    <w:rsid w:val="009911EF"/>
    <w:rsid w:val="0099430A"/>
    <w:rsid w:val="00994E5E"/>
    <w:rsid w:val="009973AD"/>
    <w:rsid w:val="009A0545"/>
    <w:rsid w:val="009A0DE7"/>
    <w:rsid w:val="009A311C"/>
    <w:rsid w:val="009A6433"/>
    <w:rsid w:val="009B3A7B"/>
    <w:rsid w:val="009B5869"/>
    <w:rsid w:val="009C0020"/>
    <w:rsid w:val="009C3AFE"/>
    <w:rsid w:val="009C5DD9"/>
    <w:rsid w:val="009C6F6C"/>
    <w:rsid w:val="009D2375"/>
    <w:rsid w:val="009D484E"/>
    <w:rsid w:val="009E2639"/>
    <w:rsid w:val="009E27BB"/>
    <w:rsid w:val="009E294D"/>
    <w:rsid w:val="009E6E57"/>
    <w:rsid w:val="009F27AE"/>
    <w:rsid w:val="009F2E9A"/>
    <w:rsid w:val="009F319D"/>
    <w:rsid w:val="00A01402"/>
    <w:rsid w:val="00A023FB"/>
    <w:rsid w:val="00A044CF"/>
    <w:rsid w:val="00A11B5F"/>
    <w:rsid w:val="00A11BF2"/>
    <w:rsid w:val="00A124C7"/>
    <w:rsid w:val="00A13826"/>
    <w:rsid w:val="00A141DB"/>
    <w:rsid w:val="00A17F12"/>
    <w:rsid w:val="00A26A2A"/>
    <w:rsid w:val="00A36159"/>
    <w:rsid w:val="00A45598"/>
    <w:rsid w:val="00A472E0"/>
    <w:rsid w:val="00A537F0"/>
    <w:rsid w:val="00A542AC"/>
    <w:rsid w:val="00A5627E"/>
    <w:rsid w:val="00A637B4"/>
    <w:rsid w:val="00A64CF6"/>
    <w:rsid w:val="00A73697"/>
    <w:rsid w:val="00A74BEF"/>
    <w:rsid w:val="00A77F23"/>
    <w:rsid w:val="00A819F2"/>
    <w:rsid w:val="00A854CE"/>
    <w:rsid w:val="00A85D52"/>
    <w:rsid w:val="00A86AE3"/>
    <w:rsid w:val="00A87D13"/>
    <w:rsid w:val="00A93C18"/>
    <w:rsid w:val="00A94A5E"/>
    <w:rsid w:val="00AA2528"/>
    <w:rsid w:val="00AA54D8"/>
    <w:rsid w:val="00AC5FE8"/>
    <w:rsid w:val="00AC6969"/>
    <w:rsid w:val="00AD0099"/>
    <w:rsid w:val="00AD32C2"/>
    <w:rsid w:val="00AD753D"/>
    <w:rsid w:val="00AE1C7A"/>
    <w:rsid w:val="00AE462A"/>
    <w:rsid w:val="00AE4CA9"/>
    <w:rsid w:val="00AE68E7"/>
    <w:rsid w:val="00AF424E"/>
    <w:rsid w:val="00AF65DE"/>
    <w:rsid w:val="00B00439"/>
    <w:rsid w:val="00B00BD9"/>
    <w:rsid w:val="00B025C0"/>
    <w:rsid w:val="00B06F27"/>
    <w:rsid w:val="00B1043C"/>
    <w:rsid w:val="00B11709"/>
    <w:rsid w:val="00B173DB"/>
    <w:rsid w:val="00B20BDE"/>
    <w:rsid w:val="00B23A2B"/>
    <w:rsid w:val="00B26E35"/>
    <w:rsid w:val="00B333FC"/>
    <w:rsid w:val="00B42C16"/>
    <w:rsid w:val="00B50DAA"/>
    <w:rsid w:val="00B517BB"/>
    <w:rsid w:val="00B54F74"/>
    <w:rsid w:val="00B5729A"/>
    <w:rsid w:val="00B658AA"/>
    <w:rsid w:val="00B65A7A"/>
    <w:rsid w:val="00B719F8"/>
    <w:rsid w:val="00B721BC"/>
    <w:rsid w:val="00B72478"/>
    <w:rsid w:val="00B7464B"/>
    <w:rsid w:val="00B81397"/>
    <w:rsid w:val="00B92BB3"/>
    <w:rsid w:val="00B93C36"/>
    <w:rsid w:val="00B946DD"/>
    <w:rsid w:val="00B95BAF"/>
    <w:rsid w:val="00BA54C3"/>
    <w:rsid w:val="00BA719F"/>
    <w:rsid w:val="00BA7579"/>
    <w:rsid w:val="00BB067C"/>
    <w:rsid w:val="00BB6434"/>
    <w:rsid w:val="00BC0821"/>
    <w:rsid w:val="00BC4F33"/>
    <w:rsid w:val="00BC6E0C"/>
    <w:rsid w:val="00BD499B"/>
    <w:rsid w:val="00BD6EE3"/>
    <w:rsid w:val="00BE42E2"/>
    <w:rsid w:val="00BF0B20"/>
    <w:rsid w:val="00BF5847"/>
    <w:rsid w:val="00BF68F3"/>
    <w:rsid w:val="00BF6C6C"/>
    <w:rsid w:val="00C006BB"/>
    <w:rsid w:val="00C021C8"/>
    <w:rsid w:val="00C05AF4"/>
    <w:rsid w:val="00C05AF8"/>
    <w:rsid w:val="00C06AAE"/>
    <w:rsid w:val="00C1052B"/>
    <w:rsid w:val="00C157F9"/>
    <w:rsid w:val="00C15B65"/>
    <w:rsid w:val="00C27B71"/>
    <w:rsid w:val="00C3079D"/>
    <w:rsid w:val="00C359F0"/>
    <w:rsid w:val="00C37F9A"/>
    <w:rsid w:val="00C4247B"/>
    <w:rsid w:val="00C45461"/>
    <w:rsid w:val="00C54248"/>
    <w:rsid w:val="00C67610"/>
    <w:rsid w:val="00C802EF"/>
    <w:rsid w:val="00C82483"/>
    <w:rsid w:val="00C87347"/>
    <w:rsid w:val="00C96DC4"/>
    <w:rsid w:val="00CA0C83"/>
    <w:rsid w:val="00CA6738"/>
    <w:rsid w:val="00CB0E89"/>
    <w:rsid w:val="00CB14D9"/>
    <w:rsid w:val="00CC0849"/>
    <w:rsid w:val="00CC0AA4"/>
    <w:rsid w:val="00CC342A"/>
    <w:rsid w:val="00CC3BC2"/>
    <w:rsid w:val="00CD44A8"/>
    <w:rsid w:val="00CD47BD"/>
    <w:rsid w:val="00CD5B67"/>
    <w:rsid w:val="00CE068C"/>
    <w:rsid w:val="00CE2597"/>
    <w:rsid w:val="00CE487D"/>
    <w:rsid w:val="00CF1DB8"/>
    <w:rsid w:val="00CF4D01"/>
    <w:rsid w:val="00CF778B"/>
    <w:rsid w:val="00CF782E"/>
    <w:rsid w:val="00D0129C"/>
    <w:rsid w:val="00D0245C"/>
    <w:rsid w:val="00D14A59"/>
    <w:rsid w:val="00D15A09"/>
    <w:rsid w:val="00D24CA8"/>
    <w:rsid w:val="00D320D3"/>
    <w:rsid w:val="00D3291A"/>
    <w:rsid w:val="00D40A77"/>
    <w:rsid w:val="00D54027"/>
    <w:rsid w:val="00D563F1"/>
    <w:rsid w:val="00D67C08"/>
    <w:rsid w:val="00D731D5"/>
    <w:rsid w:val="00D758D9"/>
    <w:rsid w:val="00D76177"/>
    <w:rsid w:val="00D82DB6"/>
    <w:rsid w:val="00D96F77"/>
    <w:rsid w:val="00DA0E91"/>
    <w:rsid w:val="00DA2261"/>
    <w:rsid w:val="00DA46CE"/>
    <w:rsid w:val="00DA52DA"/>
    <w:rsid w:val="00DA71A8"/>
    <w:rsid w:val="00DB0E05"/>
    <w:rsid w:val="00DC044D"/>
    <w:rsid w:val="00DC5395"/>
    <w:rsid w:val="00DD2D54"/>
    <w:rsid w:val="00DD6EC9"/>
    <w:rsid w:val="00DE388B"/>
    <w:rsid w:val="00DE5642"/>
    <w:rsid w:val="00DE7C04"/>
    <w:rsid w:val="00DF4C50"/>
    <w:rsid w:val="00E028C8"/>
    <w:rsid w:val="00E117A3"/>
    <w:rsid w:val="00E14190"/>
    <w:rsid w:val="00E21896"/>
    <w:rsid w:val="00E2246C"/>
    <w:rsid w:val="00E30873"/>
    <w:rsid w:val="00E325D0"/>
    <w:rsid w:val="00E32917"/>
    <w:rsid w:val="00E3444F"/>
    <w:rsid w:val="00E34F82"/>
    <w:rsid w:val="00E43D62"/>
    <w:rsid w:val="00E44273"/>
    <w:rsid w:val="00E4631A"/>
    <w:rsid w:val="00E50370"/>
    <w:rsid w:val="00E70B67"/>
    <w:rsid w:val="00E73050"/>
    <w:rsid w:val="00E81A9F"/>
    <w:rsid w:val="00E82414"/>
    <w:rsid w:val="00E85D91"/>
    <w:rsid w:val="00E878D1"/>
    <w:rsid w:val="00E958E5"/>
    <w:rsid w:val="00E9659E"/>
    <w:rsid w:val="00E96ECD"/>
    <w:rsid w:val="00EB0963"/>
    <w:rsid w:val="00EB1EA9"/>
    <w:rsid w:val="00EB2068"/>
    <w:rsid w:val="00EC373C"/>
    <w:rsid w:val="00EC48F6"/>
    <w:rsid w:val="00EC772D"/>
    <w:rsid w:val="00ED2651"/>
    <w:rsid w:val="00ED6BFB"/>
    <w:rsid w:val="00EE1AC1"/>
    <w:rsid w:val="00EF24A0"/>
    <w:rsid w:val="00EF6B35"/>
    <w:rsid w:val="00EF7906"/>
    <w:rsid w:val="00F02155"/>
    <w:rsid w:val="00F10FC0"/>
    <w:rsid w:val="00F21428"/>
    <w:rsid w:val="00F2444E"/>
    <w:rsid w:val="00F24E90"/>
    <w:rsid w:val="00F24EB5"/>
    <w:rsid w:val="00F36B8F"/>
    <w:rsid w:val="00F40879"/>
    <w:rsid w:val="00F46413"/>
    <w:rsid w:val="00F47373"/>
    <w:rsid w:val="00F54AE0"/>
    <w:rsid w:val="00F550B2"/>
    <w:rsid w:val="00F55914"/>
    <w:rsid w:val="00F60BA3"/>
    <w:rsid w:val="00F64C39"/>
    <w:rsid w:val="00F7373B"/>
    <w:rsid w:val="00F750B7"/>
    <w:rsid w:val="00F811DF"/>
    <w:rsid w:val="00F82478"/>
    <w:rsid w:val="00F82E90"/>
    <w:rsid w:val="00F90097"/>
    <w:rsid w:val="00F92DD2"/>
    <w:rsid w:val="00F95CE0"/>
    <w:rsid w:val="00FA2419"/>
    <w:rsid w:val="00FA29B5"/>
    <w:rsid w:val="00FA3F94"/>
    <w:rsid w:val="00FB445B"/>
    <w:rsid w:val="00FC15CC"/>
    <w:rsid w:val="00FD05F9"/>
    <w:rsid w:val="00FD09EF"/>
    <w:rsid w:val="00FD426A"/>
    <w:rsid w:val="00FD7731"/>
    <w:rsid w:val="00FE1B4D"/>
    <w:rsid w:val="00FE2B93"/>
    <w:rsid w:val="00FE59AD"/>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676DF4B"/>
  <w15:docId w15:val="{93BAF246-9EFB-4DD6-9C88-AA4BE96B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8B3998"/>
    <w:pPr>
      <w:keepNext/>
      <w:keepLines/>
      <w:spacing w:before="480" w:after="0"/>
      <w:ind w:right="-81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8B3998"/>
    <w:pPr>
      <w:keepNext/>
      <w:keepLines/>
      <w:spacing w:before="200" w:after="0"/>
      <w:ind w:right="-72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998"/>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8B3998"/>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9246E5"/>
    <w:pPr>
      <w:pBdr>
        <w:bottom w:val="single" w:sz="8" w:space="4" w:color="4F81BD" w:themeColor="accent1"/>
      </w:pBdr>
      <w:spacing w:after="300" w:line="240" w:lineRule="auto"/>
      <w:contextualSpacing/>
      <w:jc w:val="center"/>
    </w:pPr>
    <w:rPr>
      <w:rFonts w:eastAsiaTheme="majorEastAsia" w:cstheme="majorBidi"/>
      <w:b/>
      <w:color w:val="808080" w:themeColor="background1" w:themeShade="80"/>
      <w:spacing w:val="5"/>
      <w:kern w:val="28"/>
      <w:sz w:val="40"/>
      <w:szCs w:val="40"/>
    </w:rPr>
  </w:style>
  <w:style w:type="character" w:customStyle="1" w:styleId="TitleChar">
    <w:name w:val="Title Char"/>
    <w:basedOn w:val="DefaultParagraphFont"/>
    <w:link w:val="Title"/>
    <w:uiPriority w:val="10"/>
    <w:rsid w:val="009246E5"/>
    <w:rPr>
      <w:rFonts w:eastAsiaTheme="majorEastAsia" w:cstheme="majorBidi"/>
      <w:b/>
      <w:color w:val="808080" w:themeColor="background1" w:themeShade="80"/>
      <w:spacing w:val="5"/>
      <w:kern w:val="28"/>
      <w:sz w:val="40"/>
      <w:szCs w:val="40"/>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3E5C90"/>
    <w:pPr>
      <w:tabs>
        <w:tab w:val="right" w:leader="dot" w:pos="9350"/>
      </w:tabs>
      <w:spacing w:after="0" w:line="240" w:lineRule="auto"/>
    </w:pPr>
  </w:style>
  <w:style w:type="paragraph" w:styleId="TOC2">
    <w:name w:val="toc 2"/>
    <w:basedOn w:val="Normal"/>
    <w:next w:val="Normal"/>
    <w:autoRedefine/>
    <w:uiPriority w:val="39"/>
    <w:unhideWhenUsed/>
    <w:rsid w:val="003D3FDA"/>
    <w:pPr>
      <w:tabs>
        <w:tab w:val="right" w:leader="dot" w:pos="9350"/>
      </w:tabs>
      <w:spacing w:before="80" w:after="80"/>
      <w:ind w:left="202"/>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B1EA9"/>
  </w:style>
  <w:style w:type="character" w:customStyle="1" w:styleId="advancedproofingissue">
    <w:name w:val="advancedproofingissue"/>
    <w:basedOn w:val="DefaultParagraphFont"/>
    <w:rsid w:val="00EB1EA9"/>
  </w:style>
  <w:style w:type="character" w:customStyle="1" w:styleId="eop">
    <w:name w:val="eop"/>
    <w:basedOn w:val="DefaultParagraphFont"/>
    <w:rsid w:val="00EB1EA9"/>
  </w:style>
  <w:style w:type="paragraph" w:customStyle="1" w:styleId="paragraph">
    <w:name w:val="paragraph"/>
    <w:basedOn w:val="Normal"/>
    <w:rsid w:val="00EB1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B1EA9"/>
  </w:style>
  <w:style w:type="character" w:customStyle="1" w:styleId="contextualspellingandgrammarerror">
    <w:name w:val="contextualspellingandgrammarerror"/>
    <w:basedOn w:val="DefaultParagraphFont"/>
    <w:rsid w:val="00EB1EA9"/>
  </w:style>
  <w:style w:type="table" w:styleId="TableGrid">
    <w:name w:val="Table Grid"/>
    <w:basedOn w:val="TableNormal"/>
    <w:uiPriority w:val="59"/>
    <w:rsid w:val="00AE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footer" Target="footer2.xml"/><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header" Target="header3.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header" Target="header2.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s>
</file>

<file path=word/_rels/header2.xml.rels><?xml version="1.0" encoding="UTF-8" standalone="yes"?>
<Relationships xmlns="http://schemas.openxmlformats.org/package/2006/relationships"><Relationship Id="rId1"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customXml/itemProps2.xml><?xml version="1.0" encoding="utf-8"?>
<ds:datastoreItem xmlns:ds="http://schemas.openxmlformats.org/officeDocument/2006/customXml" ds:itemID="{F1A35E2F-58C1-4FFB-BC9D-EC6DD9349D5D}">
  <ds:schemaRefs>
    <ds:schemaRef ds:uri="http://schemas.openxmlformats.org/officeDocument/2006/bibliography"/>
  </ds:schemaRefs>
</ds:datastoreItem>
</file>

<file path=customXml/itemProps3.xml><?xml version="1.0" encoding="utf-8"?>
<ds:datastoreItem xmlns:ds="http://schemas.openxmlformats.org/officeDocument/2006/customXml" ds:itemID="{00C4996C-2500-4015-9382-488A1FE01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4B0B7-6CBE-44A9-827C-7C23EBD7B9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10301</Words>
  <Characters>51612</Characters>
  <Application>Microsoft Office Word</Application>
  <DocSecurity>0</DocSecurity>
  <Lines>1720</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2020-02-19T21:50:00Z</cp:lastPrinted>
  <dcterms:created xsi:type="dcterms:W3CDTF">2026-02-24T19:21:00Z</dcterms:created>
  <dcterms:modified xsi:type="dcterms:W3CDTF">2026-02-24T19:21:00Z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TemplateUrl">
    <vt:lpwstr/>
  </property>
  <property fmtid="{D5CDD505-2E9C-101B-9397-08002B2CF9AE}" pid="5" name="xd_ProgID">
    <vt:lpwstr/>
  </property>
  <property fmtid="{D5CDD505-2E9C-101B-9397-08002B2CF9AE}" pid="6" name="xd_Signature">
    <vt:bool>false</vt:bool>
  </property>
  <property fmtid="{D5CDD505-2E9C-101B-9397-08002B2CF9AE}" pid="7" name="_SharedFileIndex">
    <vt:lpwstr/>
  </property>
  <property fmtid="{D5CDD505-2E9C-101B-9397-08002B2CF9AE}" pid="8" name="_SourceUrl">
    <vt:lpwstr/>
  </property>
</Properties>
</file>